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26/ZP/2019</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pPr>
      <w:r>
        <w:rPr>
          <w:rFonts w:cs="Arial" w:ascii="Arial" w:hAnsi="Arial"/>
          <w:b/>
          <w:sz w:val="28"/>
          <w:szCs w:val="28"/>
          <w:u w:val="single"/>
        </w:rPr>
        <w:t>Nazwa zamówienia</w:t>
      </w:r>
      <w:r>
        <w:rPr>
          <w:rFonts w:cs="Arial" w:ascii="Arial" w:hAnsi="Arial"/>
          <w:b/>
          <w:sz w:val="28"/>
          <w:szCs w:val="28"/>
        </w:rPr>
        <w:t>:</w:t>
      </w:r>
    </w:p>
    <w:p>
      <w:pPr>
        <w:pStyle w:val="Normal"/>
        <w:jc w:val="center"/>
        <w:rPr>
          <w:rFonts w:ascii="Arial" w:hAnsi="Arial" w:cs="Arial"/>
          <w:b/>
          <w:b/>
          <w:color w:val="000000"/>
          <w:sz w:val="26"/>
          <w:szCs w:val="26"/>
          <w:highlight w:val="white"/>
          <w:u w:val="none"/>
        </w:rPr>
      </w:pPr>
      <w:r>
        <w:rPr>
          <w:rFonts w:cs="Arial" w:ascii="Arial" w:hAnsi="Arial"/>
          <w:b/>
          <w:color w:val="000000"/>
          <w:sz w:val="26"/>
          <w:szCs w:val="26"/>
          <w:highlight w:val="white"/>
          <w:u w:val="none"/>
        </w:rPr>
      </w:r>
    </w:p>
    <w:p>
      <w:pPr>
        <w:pStyle w:val="Normal"/>
        <w:jc w:val="center"/>
        <w:rPr/>
      </w:pPr>
      <w:r>
        <w:rPr>
          <w:rFonts w:cs="Arial" w:ascii="Arial" w:hAnsi="Arial"/>
          <w:b/>
          <w:color w:val="000000"/>
          <w:sz w:val="26"/>
          <w:szCs w:val="26"/>
          <w:highlight w:val="white"/>
          <w:u w:val="none"/>
        </w:rPr>
        <w:t xml:space="preserve">Dostawa  energii  elektrycznej </w:t>
      </w:r>
    </w:p>
    <w:p>
      <w:pPr>
        <w:pStyle w:val="BodyText3"/>
        <w:jc w:val="center"/>
        <w:rPr>
          <w:rFonts w:ascii="Arial" w:hAnsi="Arial" w:cs="Arial"/>
          <w:b/>
          <w:b/>
          <w:color w:val="000000"/>
          <w:sz w:val="26"/>
          <w:szCs w:val="26"/>
          <w:highlight w:val="white"/>
          <w:u w:val="none"/>
        </w:rPr>
      </w:pPr>
      <w:r>
        <w:rPr>
          <w:rFonts w:cs="Arial" w:ascii="Arial" w:hAnsi="Arial"/>
          <w:b/>
          <w:color w:val="000000"/>
          <w:sz w:val="26"/>
          <w:szCs w:val="26"/>
          <w:highlight w:val="white"/>
          <w:u w:val="none"/>
        </w:rPr>
        <w:t xml:space="preserve">         </w:t>
      </w:r>
      <w:r>
        <w:rPr>
          <w:rFonts w:cs="Arial" w:ascii="Arial" w:hAnsi="Arial"/>
          <w:b/>
          <w:color w:val="000000"/>
          <w:sz w:val="26"/>
          <w:szCs w:val="26"/>
          <w:highlight w:val="white"/>
          <w:u w:val="none"/>
        </w:rPr>
        <w:t xml:space="preserve">i świadczenie usług dystrybucji energii  elektrycznej do obiektów </w:t>
      </w:r>
    </w:p>
    <w:p>
      <w:pPr>
        <w:pStyle w:val="BodyText3"/>
        <w:jc w:val="center"/>
        <w:rPr>
          <w:rFonts w:ascii="Arial" w:hAnsi="Arial" w:cs="Arial"/>
          <w:b/>
          <w:b/>
          <w:color w:val="000000"/>
          <w:sz w:val="26"/>
          <w:szCs w:val="26"/>
          <w:highlight w:val="white"/>
          <w:u w:val="none"/>
        </w:rPr>
      </w:pPr>
      <w:r>
        <w:rPr>
          <w:rFonts w:cs="Arial" w:ascii="Arial" w:hAnsi="Arial"/>
          <w:b/>
          <w:color w:val="000000"/>
          <w:sz w:val="26"/>
          <w:szCs w:val="26"/>
          <w:highlight w:val="white"/>
          <w:u w:val="none"/>
        </w:rPr>
        <w:t xml:space="preserve">   </w:t>
      </w:r>
      <w:r>
        <w:rPr>
          <w:rFonts w:cs="Arial" w:ascii="Arial" w:hAnsi="Arial"/>
          <w:b/>
          <w:color w:val="000000"/>
          <w:sz w:val="26"/>
          <w:szCs w:val="26"/>
          <w:highlight w:val="white"/>
          <w:u w:val="none"/>
        </w:rPr>
        <w:t xml:space="preserve">Samodzielnego Publicznego Zespołu Opieki Zdrowotnej w Proszowicach </w:t>
      </w:r>
    </w:p>
    <w:p>
      <w:pPr>
        <w:pStyle w:val="Normal"/>
        <w:jc w:val="both"/>
        <w:rPr>
          <w:rFonts w:ascii="Times New Roman" w:hAnsi="Times New Roman" w:cs="Arial"/>
          <w:b/>
          <w:b/>
          <w:color w:val="000000"/>
          <w:sz w:val="28"/>
          <w:szCs w:val="28"/>
          <w:highlight w:val="white"/>
          <w:u w:val="none"/>
        </w:rPr>
      </w:pPr>
      <w:r>
        <w:rPr>
          <w:rFonts w:cs="Arial"/>
          <w:b/>
          <w:color w:val="000000"/>
          <w:sz w:val="28"/>
          <w:szCs w:val="28"/>
          <w:highlight w:val="white"/>
          <w:u w:val="non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pPr>
      <w:r>
        <w:rPr>
          <w:rFonts w:cs="Arial" w:ascii="Arial" w:hAnsi="Arial"/>
          <w:b/>
          <w:sz w:val="22"/>
          <w:szCs w:val="22"/>
          <w:lang w:val="en-US"/>
        </w:rPr>
        <w:t>tel.: 386-52-14</w:t>
      </w:r>
    </w:p>
    <w:p>
      <w:pPr>
        <w:pStyle w:val="Standard"/>
        <w:jc w:val="center"/>
        <w:rPr/>
      </w:pPr>
      <w:r>
        <w:rPr>
          <w:rFonts w:cs="Arial" w:ascii="Arial" w:hAnsi="Arial"/>
          <w:b/>
          <w:sz w:val="22"/>
          <w:szCs w:val="22"/>
          <w:lang w:val="en-US"/>
        </w:rPr>
        <w:t>e-mail: dzp@</w:t>
      </w:r>
      <w:r>
        <w:rPr>
          <w:rStyle w:val="Czeinternetowe"/>
          <w:rFonts w:cs="Arial" w:ascii="Arial" w:hAnsi="Arial"/>
          <w:b/>
          <w:color w:val="000000"/>
          <w:sz w:val="22"/>
          <w:szCs w:val="22"/>
          <w:u w:val="none"/>
          <w:lang w:val="en-US"/>
        </w:rPr>
        <w:t>spzoz.proszowice.pl</w:t>
      </w:r>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 1986</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rPr>
        <w:t xml:space="preserve">                                              </w:t>
      </w:r>
      <w:r>
        <w:rPr>
          <w:rFonts w:cs="Arial" w:ascii="Arial" w:hAnsi="Arial"/>
          <w:b/>
          <w:sz w:val="22"/>
          <w:szCs w:val="22"/>
        </w:rPr>
        <w:t>PROSZOWICE, Grudzień   2019 r.</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agwek1"/>
        <w:numPr>
          <w:ilvl w:val="0"/>
          <w:numId w:val="2"/>
        </w:numPr>
        <w:rPr>
          <w:rFonts w:ascii="Arial" w:hAnsi="Arial" w:cs="Arial"/>
          <w:sz w:val="22"/>
          <w:szCs w:val="22"/>
        </w:rPr>
      </w:pPr>
      <w:r>
        <w:rPr>
          <w:rFonts w:cs="Arial" w:ascii="Arial" w:hAnsi="Arial"/>
          <w:sz w:val="22"/>
          <w:szCs w:val="22"/>
        </w:rPr>
        <w:t>I.</w:t>
      </w:r>
    </w:p>
    <w:p>
      <w:pPr>
        <w:pStyle w:val="Normal"/>
        <w:jc w:val="both"/>
        <w:rPr>
          <w:rFonts w:ascii="Arial" w:hAnsi="Arial" w:cs="Arial"/>
          <w:b/>
          <w:b/>
          <w:sz w:val="22"/>
          <w:szCs w:val="22"/>
        </w:rPr>
      </w:pPr>
      <w:r>
        <w:rPr>
          <w:rFonts w:cs="Arial" w:ascii="Arial" w:hAnsi="Arial"/>
          <w:b/>
          <w:sz w:val="22"/>
          <w:szCs w:val="22"/>
        </w:rPr>
        <w:t>OPIS PRZEDMIOTU ZAMÓWIENIA</w:t>
      </w:r>
    </w:p>
    <w:p>
      <w:pPr>
        <w:pStyle w:val="Normal"/>
        <w:jc w:val="both"/>
        <w:rPr/>
      </w:pPr>
      <w:r>
        <w:rPr>
          <w:rFonts w:cs="Arial" w:ascii="Arial" w:hAnsi="Arial"/>
          <w:b w:val="false"/>
          <w:bCs w:val="false"/>
          <w:sz w:val="22"/>
          <w:szCs w:val="22"/>
        </w:rPr>
        <w:t>Przedmiotem zamówienia jes</w:t>
      </w:r>
      <w:r>
        <w:rPr>
          <w:rFonts w:cs="Arial" w:ascii="Arial" w:hAnsi="Arial"/>
          <w:b w:val="false"/>
          <w:bCs w:val="false"/>
          <w:color w:val="00000A"/>
          <w:sz w:val="22"/>
          <w:szCs w:val="22"/>
        </w:rPr>
        <w:t xml:space="preserve">t dostawa </w:t>
      </w:r>
      <w:r>
        <w:rPr>
          <w:rFonts w:cs="Arial" w:ascii="Arial" w:hAnsi="Arial"/>
          <w:b w:val="false"/>
          <w:bCs w:val="false"/>
          <w:color w:val="00000A"/>
          <w:sz w:val="22"/>
          <w:szCs w:val="22"/>
          <w:u w:val="none"/>
        </w:rPr>
        <w:t xml:space="preserve">energii elektrycznej i świadczenie usług dystrybucji energii elektrycznej do obiektów Samodzielnego Publicznego Zespołu Opieki Zdrowotnej </w:t>
        <w:br/>
        <w:t>w Proszowicach.</w:t>
      </w:r>
    </w:p>
    <w:p>
      <w:pPr>
        <w:pStyle w:val="Normal"/>
        <w:jc w:val="both"/>
        <w:rPr>
          <w:rFonts w:ascii="Arial" w:hAnsi="Arial" w:cs="Arial"/>
          <w:b w:val="false"/>
          <w:b w:val="false"/>
          <w:bCs w:val="false"/>
          <w:color w:val="00000A"/>
          <w:sz w:val="22"/>
          <w:szCs w:val="22"/>
          <w:highlight w:val="magenta"/>
          <w:u w:val="none"/>
        </w:rPr>
      </w:pPr>
      <w:r>
        <w:rPr>
          <w:rFonts w:cs="Arial" w:ascii="Arial" w:hAnsi="Arial"/>
          <w:b w:val="false"/>
          <w:bCs w:val="false"/>
          <w:color w:val="00000A"/>
          <w:sz w:val="22"/>
          <w:szCs w:val="22"/>
          <w:highlight w:val="magenta"/>
          <w:u w:val="none"/>
        </w:rPr>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Wykonawca zobowiązany będzie do dostarczania energii elektrycznej zgodnie z przepisami ustawy z dnia 10.04.1997 r. Prawo energetyczne (Dz. U. z 2006 r. nr 89 poz. 625</w:t>
        <w:br/>
        <w:t xml:space="preserve">z późniejszymi  zmianami), aktami wykonawczymi do tej ustawy i Polskimi Normami.  </w:t>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r>
    </w:p>
    <w:p>
      <w:pPr>
        <w:pStyle w:val="Normal"/>
        <w:jc w:val="both"/>
        <w:rPr/>
      </w:pPr>
      <w:r>
        <w:rPr>
          <w:rFonts w:cs="Arial" w:ascii="Arial" w:hAnsi="Arial"/>
          <w:b w:val="false"/>
          <w:bCs w:val="false"/>
          <w:color w:val="00000A"/>
          <w:sz w:val="22"/>
          <w:szCs w:val="22"/>
          <w:highlight w:val="white"/>
          <w:u w:val="none"/>
        </w:rPr>
        <w:t>Szacunkowa ilość dostarczanej energii elektrycznej (+/- 10 %) w okresie obowiązywania umowy – 18 miesięcy do obiektów Samodzielnego Publicznego Zespołu Opieki Zdrowotnej                       w Proszowicach wynosi  1 485 800 kWh, w tym:</w:t>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r>
    </w:p>
    <w:p>
      <w:pPr>
        <w:pStyle w:val="Normal"/>
        <w:numPr>
          <w:ilvl w:val="0"/>
          <w:numId w:val="6"/>
        </w:numPr>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dla grupy taryfowej C 21</w:t>
      </w:r>
    </w:p>
    <w:p>
      <w:pPr>
        <w:pStyle w:val="Normal"/>
        <w:ind w:left="720" w:right="0" w:hanging="0"/>
        <w:jc w:val="both"/>
        <w:rPr/>
      </w:pPr>
      <w:r>
        <w:rPr>
          <w:rFonts w:cs="Arial" w:ascii="Arial" w:hAnsi="Arial"/>
          <w:b w:val="false"/>
          <w:bCs w:val="false"/>
          <w:color w:val="00000A"/>
          <w:sz w:val="22"/>
          <w:szCs w:val="22"/>
          <w:highlight w:val="white"/>
          <w:u w:val="none"/>
        </w:rPr>
        <w:t>- energia rozliczana w strefie całodobowej   -           1440 000 kWh</w:t>
      </w:r>
    </w:p>
    <w:p>
      <w:pPr>
        <w:pStyle w:val="Normal"/>
        <w:numPr>
          <w:ilvl w:val="0"/>
          <w:numId w:val="6"/>
        </w:numPr>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dla grupy taryfowej C 11</w:t>
      </w:r>
    </w:p>
    <w:p>
      <w:pPr>
        <w:pStyle w:val="Normal"/>
        <w:ind w:left="720" w:right="0" w:hanging="0"/>
        <w:jc w:val="both"/>
        <w:rPr/>
      </w:pPr>
      <w:r>
        <w:rPr>
          <w:rFonts w:cs="Arial" w:ascii="Arial" w:hAnsi="Arial"/>
          <w:b w:val="false"/>
          <w:bCs w:val="false"/>
          <w:color w:val="00000A"/>
          <w:sz w:val="22"/>
          <w:szCs w:val="22"/>
          <w:highlight w:val="white"/>
          <w:u w:val="none"/>
        </w:rPr>
        <w:t>- energia rozliczana w strefie całodobowej   -             45 800 kWh</w:t>
      </w:r>
    </w:p>
    <w:p>
      <w:pPr>
        <w:pStyle w:val="Normal"/>
        <w:ind w:left="720" w:right="0" w:hanging="0"/>
        <w:jc w:val="both"/>
        <w:rPr>
          <w:rFonts w:ascii="Arial" w:hAnsi="Arial" w:cs="Arial"/>
          <w:b w:val="false"/>
          <w:b w:val="false"/>
          <w:bCs w:val="false"/>
          <w:color w:val="00000A"/>
          <w:sz w:val="22"/>
          <w:szCs w:val="22"/>
          <w:highlight w:val="yellow"/>
          <w:u w:val="none"/>
        </w:rPr>
      </w:pPr>
      <w:r>
        <w:rPr>
          <w:rFonts w:cs="Arial" w:ascii="Arial" w:hAnsi="Arial"/>
          <w:b w:val="false"/>
          <w:bCs w:val="false"/>
          <w:color w:val="00000A"/>
          <w:sz w:val="22"/>
          <w:szCs w:val="22"/>
          <w:highlight w:val="yellow"/>
          <w:u w:val="none"/>
        </w:rPr>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Moc umowna dla wszystkich punktów poboru wynosi łącznie  325 kW.</w:t>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Energia elektryczna jednofazowa lub trójfazowa.</w:t>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Zamawiający posiada:</w:t>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1 obiekt (Szpital)  w grupie taryfowej C 21,</w:t>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 xml:space="preserve">6 obiektów (Ośrodki Zdrowia) w grupie taryfowej C 11. </w:t>
      </w:r>
    </w:p>
    <w:p>
      <w:pPr>
        <w:pStyle w:val="Normal"/>
        <w:jc w:val="both"/>
        <w:rPr>
          <w:rFonts w:ascii="Arial" w:hAnsi="Arial" w:cs="Arial"/>
          <w:b w:val="false"/>
          <w:b w:val="false"/>
          <w:bCs w:val="false"/>
          <w:color w:val="00000A"/>
          <w:sz w:val="22"/>
          <w:szCs w:val="22"/>
          <w:highlight w:val="magenta"/>
          <w:u w:val="none"/>
        </w:rPr>
      </w:pPr>
      <w:r>
        <w:rPr>
          <w:rFonts w:cs="Arial" w:ascii="Arial" w:hAnsi="Arial"/>
          <w:b w:val="false"/>
          <w:bCs w:val="false"/>
          <w:color w:val="00000A"/>
          <w:sz w:val="22"/>
          <w:szCs w:val="22"/>
          <w:highlight w:val="magenta"/>
          <w:u w:val="none"/>
        </w:rPr>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 xml:space="preserve">Do obowiązków Wykonawcy będzie należało przeprowadzenie procedury zmiany Sprzedawcy energii elektrycznej.   </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Szczegółowy opis przedmiotu zamówienia określony został w załączniku Nr 2 do SIWZ.</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Podane planowane zużycie energii jest wartością szacunkową i nie stanowi zobowiązania Zamawiającego do zakupienia wykazanych w nim ilości.</w:t>
      </w:r>
    </w:p>
    <w:p>
      <w:pPr>
        <w:pStyle w:val="Normal"/>
        <w:jc w:val="both"/>
        <w:rPr>
          <w:rFonts w:ascii="Arial" w:hAnsi="Arial" w:eastAsia="Times New Roman" w:cs="Arial"/>
          <w:b w:val="false"/>
          <w:b w:val="false"/>
          <w:bCs w:val="false"/>
          <w:color w:val="00000A"/>
          <w:sz w:val="22"/>
          <w:szCs w:val="22"/>
          <w:lang w:eastAsia="pl-PL"/>
        </w:rPr>
      </w:pPr>
      <w:r>
        <w:rPr>
          <w:rFonts w:eastAsia="Times New Roman" w:cs="Arial" w:ascii="Arial" w:hAnsi="Arial"/>
          <w:b w:val="false"/>
          <w:bCs w:val="false"/>
          <w:color w:val="00000A"/>
          <w:sz w:val="22"/>
          <w:szCs w:val="22"/>
          <w:lang w:eastAsia="pl-PL"/>
        </w:rPr>
        <w:t xml:space="preserve">Zamawiający wymaga zagwarantowania stałości ceny ofertowej w okresie obowiązywania umowy. </w:t>
      </w:r>
    </w:p>
    <w:p>
      <w:pPr>
        <w:pStyle w:val="Normal"/>
        <w:spacing w:lineRule="auto" w:line="240" w:before="0" w:after="0"/>
        <w:jc w:val="both"/>
        <w:rPr>
          <w:rFonts w:ascii="Times New Roman" w:hAnsi="Times New Roman" w:cs="Arial"/>
          <w:b w:val="false"/>
          <w:b w:val="false"/>
          <w:bCs w:val="false"/>
          <w:sz w:val="22"/>
          <w:szCs w:val="22"/>
          <w:highlight w:val="yellow"/>
        </w:rPr>
      </w:pPr>
      <w:r>
        <w:rPr>
          <w:rFonts w:cs="Arial"/>
          <w:b w:val="false"/>
          <w:bCs w:val="false"/>
          <w:sz w:val="22"/>
          <w:szCs w:val="22"/>
          <w:highlight w:val="yellow"/>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 xml:space="preserve">Wspólny Słownik Zamówień (CPV) </w:t>
      </w:r>
    </w:p>
    <w:p>
      <w:pPr>
        <w:pStyle w:val="Normal"/>
        <w:jc w:val="both"/>
        <w:rPr>
          <w:rFonts w:ascii="Arial" w:hAnsi="Arial" w:cs="Arial"/>
          <w:sz w:val="22"/>
          <w:szCs w:val="22"/>
          <w:highlight w:val="white"/>
        </w:rPr>
      </w:pPr>
      <w:r>
        <w:rPr>
          <w:rFonts w:cs="Arial" w:ascii="Arial" w:hAnsi="Arial"/>
          <w:sz w:val="22"/>
          <w:szCs w:val="22"/>
          <w:highlight w:val="white"/>
        </w:rPr>
        <w:t>09.31.00.00-5 Energia elektryczna</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 xml:space="preserve">65.30.00.00-6 Przesył energii elektrycznej </w:t>
      </w:r>
    </w:p>
    <w:p>
      <w:pPr>
        <w:pStyle w:val="Normal"/>
        <w:jc w:val="both"/>
        <w:rPr>
          <w:b/>
          <w:b/>
        </w:rPr>
      </w:pPr>
      <w:r>
        <w:rPr>
          <w:b/>
        </w:rPr>
        <w:t xml:space="preserve"> </w:t>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ascii="Arial" w:hAnsi="Arial"/>
          <w:sz w:val="22"/>
          <w:szCs w:val="22"/>
        </w:rPr>
        <w:t>Zamówienie zostanie udzielone w trybie przetargu nieograniczonego</w:t>
      </w:r>
      <w:r>
        <w:rPr>
          <w:rFonts w:cs="Arial" w:ascii="Arial" w:hAnsi="Arial"/>
          <w:sz w:val="22"/>
          <w:szCs w:val="22"/>
        </w:rPr>
        <w:t>.</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Wykonawca może powierzyć wykonanie części zamówienia podwykonawcy. Zamawiający żąda wskazania przez Wykonawcę (w formularzu ofertowym) części  zamówienia, których wykonanie zamierza powierzyć podwykonawcom i podania przez Wykonawcę firm podwykonawców.     </w:t>
      </w:r>
    </w:p>
    <w:p>
      <w:pPr>
        <w:pStyle w:val="Normal"/>
        <w:jc w:val="both"/>
        <w:rPr/>
      </w:pPr>
      <w:r>
        <w:rPr>
          <w:rFonts w:cs="Arial" w:ascii="Arial" w:hAnsi="Arial"/>
          <w:sz w:val="22"/>
          <w:szCs w:val="22"/>
        </w:rPr>
        <w:t xml:space="preserve">            </w:t>
      </w:r>
      <w:r>
        <w:rPr>
          <w:rFonts w:cs="Arial" w:ascii="Arial" w:hAnsi="Arial"/>
          <w:sz w:val="22"/>
          <w:szCs w:val="22"/>
          <w:highlight w:val="white"/>
        </w:rPr>
        <w:t xml:space="preserve">                                                 </w:t>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pPr>
      <w:r>
        <w:rPr>
          <w:rFonts w:cs="Arial" w:ascii="Arial" w:hAnsi="Arial"/>
          <w:sz w:val="22"/>
          <w:szCs w:val="22"/>
        </w:rPr>
        <w:t xml:space="preserve">Umowa na sprzedaż i dystrybucję energii elektrycznej – umowa kompleksowa zostanie zawarta na czas oznaczony - 18 miesięcy od daty obowiązywania umowy - 01 stycznia 2020 roku do </w:t>
        <w:br/>
        <w:t>30.06.2021 roku.</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pPr>
      <w:r>
        <w:rPr>
          <w:rFonts w:eastAsia="Arial;Arial" w:cs="Arial;Arial" w:ascii="Arial" w:hAnsi="Arial"/>
          <w:b/>
          <w:bCs/>
          <w:color w:val="000000"/>
          <w:sz w:val="22"/>
          <w:szCs w:val="22"/>
        </w:rPr>
        <w:t>1) nie podlegają wykluczeniu</w:t>
      </w:r>
    </w:p>
    <w:p>
      <w:pPr>
        <w:pStyle w:val="Normal"/>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Normal"/>
        <w:spacing w:before="0" w:after="0"/>
        <w:ind w:left="0" w:right="0" w:hanging="0"/>
        <w:jc w:val="both"/>
        <w:rPr/>
      </w:pP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pkt 1 ustawy ustawy Pzp. </w:t>
      </w:r>
    </w:p>
    <w:p>
      <w:pPr>
        <w:pStyle w:val="Default"/>
        <w:spacing w:before="0" w:after="0"/>
        <w:ind w:left="0" w:right="0" w:hanging="0"/>
        <w:jc w:val="both"/>
        <w:rPr>
          <w:highlight w:val="white"/>
        </w:rPr>
      </w:pPr>
      <w:r>
        <w:rPr>
          <w:highlight w:val="whit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 xml:space="preserve">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 Dz. U. z 2016 r. poz. 2171,2260 i 2261 oraz z 2017 r. poz. 791). </w:t>
      </w:r>
    </w:p>
    <w:p>
      <w:pPr>
        <w:pStyle w:val="Tretekstu"/>
        <w:snapToGrid w:val="false"/>
        <w:ind w:left="15" w:right="0" w:hanging="0"/>
        <w:jc w:val="both"/>
        <w:rPr>
          <w:rFonts w:ascii="Arial" w:hAnsi="Arial"/>
          <w:b/>
          <w:b/>
          <w:bCs/>
          <w:sz w:val="22"/>
          <w:szCs w:val="22"/>
          <w:highlight w:val="white"/>
        </w:rPr>
      </w:pPr>
      <w:r>
        <w:rPr>
          <w:rFonts w:ascii="Arial" w:hAnsi="Arial"/>
          <w:b/>
          <w:bCs/>
          <w:sz w:val="22"/>
          <w:szCs w:val="22"/>
          <w:highlight w:val="white"/>
        </w:rPr>
      </w:r>
    </w:p>
    <w:p>
      <w:pPr>
        <w:pStyle w:val="Tretekstu"/>
        <w:snapToGrid w:val="false"/>
        <w:ind w:left="15" w:right="0" w:hanging="0"/>
        <w:jc w:val="both"/>
        <w:rPr>
          <w:rFonts w:ascii="Arial" w:hAnsi="Arial"/>
          <w:b/>
          <w:b/>
          <w:bCs/>
          <w:sz w:val="22"/>
          <w:szCs w:val="22"/>
          <w:highlight w:val="white"/>
        </w:rPr>
      </w:pPr>
      <w:r>
        <w:rPr>
          <w:rFonts w:ascii="Arial" w:hAnsi="Arial"/>
          <w:b/>
          <w:bCs/>
          <w:sz w:val="22"/>
          <w:szCs w:val="22"/>
          <w:highlight w:val="white"/>
        </w:rPr>
        <w:t>Procedura samooczyszczenia.</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1.Wykonawca, który podlega wykluczeniu na podstawie art. 24 ust. 1 pkt 13 i 14 oraz 16- 20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 xml:space="preserve">2.Procedury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 xml:space="preserve">3.Wykonawca nie podlega wykluczeniu, jeżeli Zamawiający, uwzględniając wagę i szczególne okoliczności czynu Wykonawcy, uzna za wystarczające dowody </w:t>
      </w:r>
      <w:r>
        <w:rPr>
          <w:rFonts w:eastAsia="Arial;Arial" w:cs="Arial;Arial" w:ascii="Arial" w:hAnsi="Arial"/>
          <w:b w:val="false"/>
          <w:bCs w:val="false"/>
          <w:strike w:val="false"/>
          <w:dstrike w:val="false"/>
          <w:color w:val="00000A"/>
          <w:sz w:val="22"/>
          <w:szCs w:val="22"/>
          <w:highlight w:val="white"/>
          <w:u w:val="none"/>
          <w:lang w:val="pl-PL" w:bidi="ar-SA"/>
        </w:rPr>
        <w:t>przedstawione na podstawie art. 24 ust. 8 ustawy Pzp.</w:t>
      </w:r>
    </w:p>
    <w:p>
      <w:pPr>
        <w:pStyle w:val="Nagwek2"/>
        <w:widowControl/>
        <w:numPr>
          <w:ilvl w:val="0"/>
          <w:numId w:val="0"/>
        </w:numPr>
        <w:overflowPunct w:val="false"/>
        <w:bidi w:val="0"/>
        <w:snapToGrid w:val="false"/>
        <w:spacing w:before="120" w:after="60"/>
        <w:ind w:left="0"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Zamawiający może wykluczyć Wykonawcę na każdym etapie postępowania, ofertę Wykonawcy wykluczonego uznaje się za odrzuconą.</w:t>
      </w:r>
    </w:p>
    <w:p>
      <w:pPr>
        <w:pStyle w:val="Tretekstu"/>
        <w:snapToGrid w:val="false"/>
        <w:spacing w:before="0" w:after="0"/>
        <w:ind w:left="15" w:right="0" w:hanging="0"/>
        <w:jc w:val="both"/>
        <w:rPr>
          <w:rFonts w:ascii="Arial" w:hAnsi="Arial" w:eastAsia="Arial;Arial" w:cs="Arial;Arial"/>
          <w:b/>
          <w:b/>
          <w:bCs/>
          <w:sz w:val="22"/>
          <w:szCs w:val="22"/>
        </w:rPr>
      </w:pPr>
      <w:r>
        <w:rPr>
          <w:rFonts w:eastAsia="Arial;Arial" w:cs="Arial;Arial" w:ascii="Arial" w:hAnsi="Arial"/>
          <w:b/>
          <w:bCs/>
          <w:sz w:val="22"/>
          <w:szCs w:val="22"/>
        </w:rPr>
      </w:r>
    </w:p>
    <w:p>
      <w:pPr>
        <w:pStyle w:val="Normal"/>
        <w:spacing w:before="0" w:after="113"/>
        <w:ind w:left="0" w:right="0" w:hanging="0"/>
        <w:jc w:val="both"/>
        <w:rPr/>
      </w:pPr>
      <w:r>
        <w:rPr>
          <w:rFonts w:eastAsia="Arial;Arial" w:cs="Arial;Arial" w:ascii="Arial" w:hAnsi="Arial"/>
          <w:b w:val="false"/>
          <w:bCs w:val="false"/>
          <w:color w:val="000000"/>
          <w:sz w:val="22"/>
          <w:szCs w:val="22"/>
        </w:rPr>
        <w:t xml:space="preserve">W odniesieniu do wymagań postawionych przez Zamawiającego, </w:t>
      </w:r>
      <w:r>
        <w:rPr>
          <w:rFonts w:eastAsia="Arial;Arial" w:cs="Arial;Arial" w:ascii="Arial" w:hAnsi="Arial"/>
          <w:b/>
          <w:bCs/>
          <w:color w:val="000000"/>
          <w:sz w:val="22"/>
          <w:szCs w:val="22"/>
        </w:rPr>
        <w:t>każdy z Wykonawców</w:t>
      </w:r>
      <w:r>
        <w:rPr>
          <w:rFonts w:eastAsia="Arial;Arial" w:cs="Arial;Arial" w:ascii="Arial" w:hAnsi="Arial"/>
          <w:b w:val="false"/>
          <w:bCs w:val="false"/>
          <w:color w:val="000000"/>
          <w:sz w:val="22"/>
          <w:szCs w:val="22"/>
        </w:rPr>
        <w:t xml:space="preserve"> ubiegających się wspólnie o zamówienie, oddzielnie musi udokumentować, że nie podlega wykluczeniu z postępowania na podstawie art. 24 ust. 1 oraz art. 24 ust. 5 pkt 1) ustawy Pzp.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jc w:val="both"/>
        <w:rPr/>
      </w:pPr>
      <w:r>
        <w:rPr>
          <w:rFonts w:eastAsia="Arial;Arial" w:cs="Arial;Arial" w:ascii="Arial" w:hAnsi="Arial"/>
          <w:b w:val="false"/>
          <w:bCs w:val="false"/>
          <w:color w:val="000000"/>
          <w:sz w:val="22"/>
          <w:szCs w:val="22"/>
        </w:rPr>
        <w:t xml:space="preserve">W celu potwierdzenia spełniania przez Wykonawcę warunków udziału w postępowaniu dotyczących kompetencji lub uprawnień do prowadzenia określonej działalności zawodowej Wykonawca musi posiadać  </w:t>
      </w:r>
      <w:r>
        <w:rPr>
          <w:rFonts w:eastAsia="Arial;Arial" w:cs="Arial" w:ascii="Arial" w:hAnsi="Arial"/>
          <w:b w:val="false"/>
          <w:bCs w:val="false"/>
          <w:color w:val="000000"/>
          <w:sz w:val="22"/>
          <w:szCs w:val="22"/>
          <w:highlight w:val="white"/>
        </w:rPr>
        <w:t xml:space="preserve">: </w:t>
      </w:r>
    </w:p>
    <w:p>
      <w:pPr>
        <w:pStyle w:val="Default"/>
        <w:jc w:val="both"/>
        <w:rPr>
          <w:rFonts w:ascii="Arial" w:hAnsi="Arial" w:eastAsia="Arial;Arial" w:cs="Arial"/>
          <w:b w:val="false"/>
          <w:b w:val="false"/>
          <w:bCs w:val="false"/>
          <w:color w:val="000000"/>
          <w:sz w:val="22"/>
          <w:szCs w:val="22"/>
          <w:highlight w:val="white"/>
        </w:rPr>
      </w:pPr>
      <w:r>
        <w:rPr>
          <w:rFonts w:eastAsia="Arial;Arial" w:cs="Arial" w:ascii="Arial" w:hAnsi="Arial"/>
          <w:b w:val="false"/>
          <w:bCs w:val="false"/>
          <w:color w:val="000000"/>
          <w:sz w:val="22"/>
          <w:szCs w:val="22"/>
          <w:highlight w:val="white"/>
        </w:rPr>
      </w:r>
    </w:p>
    <w:p>
      <w:pPr>
        <w:pStyle w:val="Default"/>
        <w:jc w:val="both"/>
        <w:rPr/>
      </w:pPr>
      <w:r>
        <w:rPr>
          <w:rFonts w:eastAsia="Arial;Arial" w:cs="Arial" w:ascii="Arial" w:hAnsi="Arial"/>
          <w:b w:val="false"/>
          <w:bCs w:val="false"/>
          <w:color w:val="000000"/>
          <w:sz w:val="22"/>
          <w:szCs w:val="22"/>
          <w:highlight w:val="white"/>
        </w:rPr>
        <w:t>- koncesję na prowadzenie działalności gospodarczej w zakresie obrotu  (sprzedaży) energii elektrycznej, wydaną przez Prezesa Urzędu Regulacji Energetyki, ważną  w okresie wykonywania umowy,</w:t>
      </w:r>
    </w:p>
    <w:p>
      <w:pPr>
        <w:pStyle w:val="Default"/>
        <w:jc w:val="left"/>
        <w:rPr>
          <w:rFonts w:ascii="Arial" w:hAnsi="Arial" w:cs="Arial"/>
          <w:color w:val="000000"/>
          <w:sz w:val="22"/>
          <w:szCs w:val="22"/>
          <w:highlight w:val="white"/>
        </w:rPr>
      </w:pPr>
      <w:r>
        <w:rPr>
          <w:rFonts w:cs="Arial" w:ascii="Arial" w:hAnsi="Arial"/>
          <w:color w:val="000000"/>
          <w:sz w:val="22"/>
          <w:szCs w:val="22"/>
          <w:highlight w:val="white"/>
        </w:rPr>
      </w:r>
    </w:p>
    <w:p>
      <w:pPr>
        <w:pStyle w:val="Default"/>
        <w:jc w:val="both"/>
        <w:rPr/>
      </w:pPr>
      <w:r>
        <w:rPr>
          <w:rFonts w:cs="Arial" w:ascii="Arial" w:hAnsi="Arial"/>
          <w:color w:val="000000"/>
          <w:sz w:val="22"/>
          <w:szCs w:val="22"/>
          <w:highlight w:val="white"/>
        </w:rPr>
        <w:t>- koncesję na prowadzenie działalności gospodarczej w zakresie dystrybucji energii elektrycznej, wydaną przez Prezesa Urzędu Regulacji Energetyki, ważną w okresie wykonywania umowy w  przypadku Wykonawców będących właścicielami sieci dystrybucji,</w:t>
      </w:r>
    </w:p>
    <w:p>
      <w:pPr>
        <w:pStyle w:val="Default"/>
        <w:jc w:val="both"/>
        <w:rPr>
          <w:rFonts w:ascii="Arial" w:hAnsi="Arial" w:cs="Arial"/>
          <w:color w:val="000000"/>
          <w:sz w:val="22"/>
          <w:szCs w:val="22"/>
          <w:highlight w:val="white"/>
        </w:rPr>
      </w:pPr>
      <w:r>
        <w:rPr>
          <w:rFonts w:cs="Arial" w:ascii="Arial" w:hAnsi="Arial"/>
          <w:color w:val="000000"/>
          <w:sz w:val="22"/>
          <w:szCs w:val="22"/>
          <w:highlight w:val="white"/>
        </w:rPr>
      </w:r>
    </w:p>
    <w:p>
      <w:pPr>
        <w:pStyle w:val="Default"/>
        <w:jc w:val="both"/>
        <w:rPr/>
      </w:pPr>
      <w:r>
        <w:rPr>
          <w:rFonts w:cs="Arial" w:ascii="Arial" w:hAnsi="Arial"/>
          <w:color w:val="000000"/>
          <w:sz w:val="22"/>
          <w:szCs w:val="22"/>
          <w:highlight w:val="white"/>
        </w:rPr>
        <w:t xml:space="preserve">- </w:t>
      </w:r>
      <w:r>
        <w:rPr>
          <w:rFonts w:eastAsia="Arial;Arial" w:cs="Arial" w:ascii="Arial" w:hAnsi="Arial"/>
          <w:b w:val="false"/>
          <w:bCs w:val="false"/>
          <w:color w:val="000000"/>
          <w:sz w:val="22"/>
          <w:szCs w:val="22"/>
          <w:highlight w:val="white"/>
        </w:rPr>
        <w:t>podpisaną (aktualną w okresie wykonywania umowy dostawy i dystrybucji energii elektrycznej) umowę  z Operatorem Systemu Dystrybucyjnego (OSD) na świadczenie usług dystrybucyjnych energii elektrycznej, na obszarze, na którym znajduje się miejsce dostarczania energii elektrycznej w przypadku Wykonawców nie będących właścicielami sieci dystrybucyjnej.</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 </w:t>
      </w:r>
      <w:r>
        <w:rPr>
          <w:rFonts w:eastAsia="Arial;Arial" w:cs="Arial;Arial" w:ascii="Arial" w:hAnsi="Arial"/>
          <w:b w:val="false"/>
          <w:bCs w:val="false"/>
          <w:strike w:val="false"/>
          <w:dstrike w:val="false"/>
          <w:color w:val="000000"/>
          <w:sz w:val="22"/>
          <w:szCs w:val="22"/>
          <w:u w:val="none"/>
        </w:rPr>
        <w:t xml:space="preserve">Wykonawca spełni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jc w:val="both"/>
        <w:rPr>
          <w:rFonts w:ascii="Arial" w:hAnsi="Arial" w:eastAsia="Arial;Arial" w:cs="Arial;Arial"/>
          <w:b w:val="false"/>
          <w:b w:val="false"/>
          <w:bCs w:val="false"/>
          <w:i w:val="false"/>
          <w:i w:val="false"/>
          <w:caps w:val="false"/>
          <w:smallCaps w:val="false"/>
          <w:strike w:val="false"/>
          <w:dstrike w:val="false"/>
          <w:color w:val="000000"/>
          <w:spacing w:val="0"/>
          <w:sz w:val="22"/>
          <w:szCs w:val="22"/>
          <w:u w:val="none"/>
        </w:rPr>
      </w:pPr>
      <w:r>
        <w:rPr>
          <w:rFonts w:eastAsia="Arial;Arial" w:cs="Arial;Arial" w:ascii="Arial" w:hAnsi="Arial"/>
          <w:b w:val="false"/>
          <w:bCs w:val="false"/>
          <w:i w:val="false"/>
          <w:caps w:val="false"/>
          <w:smallCaps w:val="false"/>
          <w:strike w:val="false"/>
          <w:dstrike w:val="false"/>
          <w:color w:val="000000"/>
          <w:spacing w:val="0"/>
          <w:sz w:val="22"/>
          <w:szCs w:val="22"/>
          <w:u w:val="none"/>
        </w:rPr>
        <w:t xml:space="preserve">Wykonawca spełni warunek składając oświadczenie.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numPr>
          <w:ilvl w:val="0"/>
          <w:numId w:val="0"/>
        </w:numPr>
        <w:spacing w:before="0" w:after="0"/>
        <w:ind w:right="0" w:hanging="0"/>
        <w:jc w:val="both"/>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r>
        <w:rPr>
          <w:rFonts w:eastAsia="Arial;Arial" w:cs="Arial;Arial" w:ascii="Arial" w:hAnsi="Arial"/>
          <w:color w:val="000000"/>
          <w:sz w:val="22"/>
          <w:szCs w:val="22"/>
        </w:rPr>
        <w:t xml:space="preserve"> </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b/>
          <w:b/>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 W POSTĘPOWANIU</w:t>
      </w:r>
    </w:p>
    <w:p>
      <w:pPr>
        <w:pStyle w:val="Normal"/>
        <w:shd w:val="clear" w:fill="FFFFFF"/>
        <w:spacing w:before="120" w:after="0"/>
        <w:jc w:val="both"/>
        <w:rPr/>
      </w:pPr>
      <w:r>
        <w:rPr>
          <w:rFonts w:ascii="Arial" w:hAnsi="Arial"/>
          <w:b/>
          <w:sz w:val="22"/>
          <w:szCs w:val="22"/>
        </w:rPr>
        <w:t>Wraz z ofertą należy złożyć następujące dokumenty:</w:t>
      </w:r>
    </w:p>
    <w:p>
      <w:pPr>
        <w:pStyle w:val="Normal"/>
        <w:shd w:val="clear" w:fill="FFFFFF"/>
        <w:spacing w:before="120" w:after="0"/>
        <w:jc w:val="both"/>
        <w:rPr/>
      </w:pPr>
      <w:r>
        <w:rPr>
          <w:rFonts w:ascii="Arial" w:hAnsi="Arial"/>
          <w:sz w:val="22"/>
          <w:szCs w:val="22"/>
        </w:rPr>
        <w:t>a)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pPr>
      <w:r>
        <w:rPr>
          <w:rFonts w:ascii="Arial" w:hAnsi="Arial"/>
          <w:b w:val="false"/>
          <w:bCs w:val="false"/>
          <w:sz w:val="22"/>
          <w:szCs w:val="22"/>
        </w:rPr>
        <w:t xml:space="preserve"> </w:t>
      </w:r>
      <w:r>
        <w:rPr>
          <w:rFonts w:ascii="Arial" w:hAnsi="Arial"/>
          <w:b w:val="false"/>
          <w:bCs w:val="false"/>
          <w:sz w:val="22"/>
          <w:szCs w:val="22"/>
        </w:rPr>
        <w:t xml:space="preserve">b)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shd w:val="clear" w:fill="FFFFFF"/>
        <w:spacing w:before="120" w:after="0"/>
        <w:jc w:val="both"/>
        <w:rPr/>
      </w:pPr>
      <w:r>
        <w:rPr>
          <w:rFonts w:ascii="Arial" w:hAnsi="Arial"/>
          <w:b w:val="false"/>
          <w:bCs w:val="false"/>
          <w:sz w:val="22"/>
          <w:szCs w:val="22"/>
          <w:highlight w:val="white"/>
        </w:rPr>
        <w:t>c)  Wypełniony i podpisany Formularz cenowy (Załącznik nr 2a do SIWZ).</w:t>
      </w:r>
    </w:p>
    <w:p>
      <w:pPr>
        <w:pStyle w:val="Normal"/>
        <w:shd w:val="clear" w:fill="FFFFFF"/>
        <w:spacing w:before="120" w:after="0"/>
        <w:jc w:val="both"/>
        <w:rPr/>
      </w:pPr>
      <w:r>
        <w:rPr>
          <w:rFonts w:ascii="Arial" w:hAnsi="Arial"/>
          <w:b w:val="false"/>
          <w:bCs w:val="false"/>
          <w:sz w:val="22"/>
          <w:szCs w:val="22"/>
          <w:highlight w:val="white"/>
        </w:rPr>
        <w:t>d)  Dowód wpłaty wadium.</w:t>
      </w:r>
    </w:p>
    <w:p>
      <w:pPr>
        <w:pStyle w:val="Normal"/>
        <w:shd w:val="clear" w:fill="FFFFFF"/>
        <w:spacing w:before="120" w:after="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ind w:left="45" w:right="0" w:hanging="0"/>
        <w:jc w:val="both"/>
        <w:rPr/>
      </w:pPr>
      <w:r>
        <w:rPr>
          <w:rFonts w:ascii="Arial" w:hAnsi="Arial"/>
          <w:color w:val="000000"/>
          <w:sz w:val="22"/>
          <w:szCs w:val="22"/>
          <w:highlight w:val="white"/>
        </w:rPr>
        <w:t>Jeżeli Wykonawcy wspólnie</w:t>
      </w:r>
      <w:r>
        <w:rPr>
          <w:rFonts w:ascii="Arial" w:hAnsi="Arial"/>
          <w:color w:val="000000"/>
          <w:sz w:val="22"/>
          <w:szCs w:val="22"/>
        </w:rPr>
        <w:t xml:space="preserve"> ubiegają się o udzielenie zamówienia – oświadczenie, o których mowa w pkt  1. a)  b),  powinien złożyć każdy z Wykonawców. W przypadku, gdy Wykonawcy 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shd w:val="clear" w:fill="FFFFFF"/>
        <w:spacing w:before="120" w:after="0"/>
        <w:ind w:left="45" w:right="0" w:hanging="0"/>
        <w:jc w:val="both"/>
        <w:rPr/>
      </w:pPr>
      <w:r>
        <w:rPr>
          <w:rFonts w:ascii="Arial" w:hAnsi="Arial"/>
          <w:b w:val="false"/>
          <w:bCs w:val="false"/>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b w:val="false"/>
          <w:bCs w:val="false"/>
          <w:color w:val="000000"/>
          <w:sz w:val="22"/>
          <w:szCs w:val="22"/>
          <w:highlight w:val="white"/>
        </w:rPr>
        <w:t xml:space="preserve"> </w:t>
      </w:r>
    </w:p>
    <w:p>
      <w:pPr>
        <w:pStyle w:val="Normal"/>
        <w:shd w:val="clear" w:fill="FFFFFF"/>
        <w:spacing w:before="120" w:after="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shd w:val="clear" w:fill="FFFFFF"/>
        <w:spacing w:before="120" w:after="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shd w:val="clear" w:fill="FFFFFF"/>
        <w:spacing w:before="120" w:after="0"/>
        <w:ind w:left="0" w:right="0" w:hanging="0"/>
        <w:jc w:val="both"/>
        <w:rPr>
          <w:rFonts w:ascii="Arial" w:hAnsi="Arial"/>
          <w:b/>
          <w:b/>
          <w:bCs/>
          <w:i/>
          <w:i/>
          <w:iCs/>
          <w:sz w:val="22"/>
          <w:szCs w:val="22"/>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Każdy z Wykonawców wspólnie ubiegających się o udzielenie zamówienia  zobowiązany jest do złożenia dokumentów, o których mowa w pkt a)  (powyżej).</w:t>
      </w:r>
    </w:p>
    <w:p>
      <w:pPr>
        <w:pStyle w:val="Standard"/>
        <w:jc w:val="both"/>
        <w:rPr>
          <w:rFonts w:ascii="Arial" w:hAnsi="Arial"/>
          <w:sz w:val="22"/>
          <w:szCs w:val="22"/>
        </w:rPr>
      </w:pPr>
      <w:r>
        <w:rPr>
          <w:rFonts w:ascii="Arial" w:hAnsi="Arial"/>
          <w:sz w:val="22"/>
          <w:szCs w:val="22"/>
        </w:rPr>
      </w:r>
    </w:p>
    <w:p>
      <w:pPr>
        <w:pStyle w:val="Normal"/>
        <w:shd w:val="clear" w:fill="FFFFFF"/>
        <w:spacing w:before="120" w:after="0"/>
        <w:ind w:left="0" w:right="0" w:hanging="0"/>
        <w:jc w:val="both"/>
        <w:rPr/>
      </w:pPr>
      <w:r>
        <w:rPr>
          <w:rFonts w:ascii="Arial" w:hAnsi="Arial"/>
          <w:b/>
          <w:bCs/>
          <w:sz w:val="22"/>
          <w:szCs w:val="22"/>
        </w:rPr>
        <w:t>Dokumenty podmiotów zagranicznych.</w:t>
      </w:r>
    </w:p>
    <w:p>
      <w:pPr>
        <w:pStyle w:val="Default"/>
        <w:spacing w:before="0" w:after="0"/>
        <w:ind w:left="0" w:right="0" w:hanging="0"/>
        <w:jc w:val="both"/>
        <w:rPr/>
      </w:pPr>
      <w:r>
        <w:rPr>
          <w:rFonts w:eastAsia="Arial;Arial" w:cs="Arial;Arial" w:ascii="Arial" w:hAnsi="Arial"/>
          <w:color w:val="000000"/>
          <w:sz w:val="22"/>
          <w:szCs w:val="22"/>
        </w:rPr>
        <w:t xml:space="preserve">Jeżeli Wykonawca ma siedzibę lub miejsce zamieszkania poza terytorium Rzeczypospolitej Polskiej, zamiast dokumentów o których mowa w </w:t>
      </w:r>
      <w:r>
        <w:rPr>
          <w:rFonts w:eastAsia="Arial;Arial" w:cs="Arial;Arial" w:ascii="Arial" w:hAnsi="Arial"/>
          <w:color w:val="000000"/>
          <w:sz w:val="22"/>
          <w:szCs w:val="22"/>
        </w:rPr>
        <w:t>pkt a)</w:t>
      </w:r>
      <w:r>
        <w:rPr>
          <w:rFonts w:eastAsia="Arial;Arial" w:cs="Arial;Arial" w:ascii="Arial" w:hAnsi="Arial"/>
          <w:color w:val="000000"/>
          <w:sz w:val="22"/>
          <w:szCs w:val="22"/>
        </w:rPr>
        <w:t xml:space="preserve">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xml:space="preserve">-  nie otwarto jego likwidacji ani nie ogłoszono upadłości. </w:t>
      </w:r>
    </w:p>
    <w:p>
      <w:pPr>
        <w:pStyle w:val="Normal"/>
        <w:shd w:val="clear" w:fill="FFFFFF"/>
        <w:spacing w:before="120" w:after="0"/>
        <w:ind w:left="0" w:right="0" w:hanging="0"/>
        <w:jc w:val="both"/>
        <w:rPr/>
      </w:pPr>
      <w:r>
        <w:rPr>
          <w:rFonts w:ascii="Arial" w:hAnsi="Arial"/>
          <w:b w:val="false"/>
          <w:bCs w:val="false"/>
          <w:sz w:val="22"/>
          <w:szCs w:val="22"/>
        </w:rPr>
        <w:t>Dokumenty powinny być wystawione nie wcześniej niż 6 miesięcy przed upływem terminu 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 w którym  Wykonawca ma siedzibę lub miejsce zamieszkania ma osoba, której dokument dotyczy, nie wydaje się dokumentów, o których mowa w pierwszym zdaniu,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Standard"/>
        <w:jc w:val="both"/>
        <w:rPr>
          <w:rFonts w:ascii="Arial" w:hAnsi="Arial"/>
          <w:sz w:val="22"/>
          <w:szCs w:val="22"/>
        </w:rPr>
      </w:pPr>
      <w:r>
        <w:rPr>
          <w:rFonts w:ascii="Arial" w:hAnsi="Arial"/>
          <w:sz w:val="22"/>
          <w:szCs w:val="22"/>
        </w:rPr>
      </w:r>
    </w:p>
    <w:p>
      <w:pPr>
        <w:pStyle w:val="Normal"/>
        <w:shd w:val="clear" w:fill="FFFFFF"/>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r>
        <w:rPr>
          <w:rFonts w:ascii="Arial" w:hAnsi="Arial"/>
          <w:b/>
          <w:bCs/>
          <w:i/>
          <w:iCs/>
          <w:sz w:val="22"/>
          <w:szCs w:val="22"/>
        </w:rPr>
        <w:t xml:space="preserve"> </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a)  Ważną koncesję na prowadzenie działalności gospodarczej w zakresie obrotu (sprzedaży) energii elektrycznej, wydaną przez Prezesa Urzędu Regulacji Energetyki.</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val="false"/>
          <w:bCs w:val="false"/>
          <w:sz w:val="22"/>
          <w:szCs w:val="22"/>
        </w:rPr>
        <w:t xml:space="preserve">b) Ważną koncesję na prowadzenie działalności gospodarczej w zakresie dystrybucji energii elektrycznej, wydaną przez Prezesa Urzędu Regulacji Energetyki – dotyczy Wykonawców będących  właścicielami sieci dystrybucyjnej. </w:t>
      </w:r>
    </w:p>
    <w:p>
      <w:pPr>
        <w:pStyle w:val="Normal"/>
        <w:shd w:val="clear" w:fill="FFFFFF"/>
        <w:spacing w:before="120" w:after="0"/>
        <w:jc w:val="both"/>
        <w:rPr/>
      </w:pPr>
      <w:bookmarkStart w:id="0" w:name="__DdeLink__1350_1864583681"/>
      <w:r>
        <w:rPr>
          <w:rFonts w:cs="Arial" w:ascii="Arial" w:hAnsi="Arial"/>
          <w:b w:val="false"/>
          <w:bCs w:val="false"/>
          <w:i w:val="false"/>
          <w:iCs/>
          <w:caps w:val="false"/>
          <w:smallCaps w:val="false"/>
          <w:color w:val="000000"/>
          <w:spacing w:val="0"/>
          <w:sz w:val="22"/>
          <w:szCs w:val="22"/>
        </w:rPr>
        <w:t>c)   Oświadczenie o posiadaniu aktualnej, obowiązującej w terminie wykonania zamówienia umowy generalnej z Operatorem Systemu Dystrybucyjnego (OSD) na świadczenie usług dystrybucyjnych na obszarze, na którym znajduje się m</w:t>
      </w:r>
      <w:bookmarkEnd w:id="0"/>
      <w:r>
        <w:rPr>
          <w:rFonts w:cs="Arial" w:ascii="Arial" w:hAnsi="Arial"/>
          <w:b w:val="false"/>
          <w:bCs w:val="false"/>
          <w:i w:val="false"/>
          <w:iCs/>
          <w:caps w:val="false"/>
          <w:smallCaps w:val="false"/>
          <w:color w:val="000000"/>
          <w:spacing w:val="0"/>
          <w:sz w:val="22"/>
          <w:szCs w:val="22"/>
          <w:highlight w:val="white"/>
        </w:rPr>
        <w:t>iejsce dostarczania energii elektrycznej. W przypadku Wykonawców nie będących właścicielami sieci dystrybucyjnej.</w:t>
      </w:r>
    </w:p>
    <w:p>
      <w:pPr>
        <w:pStyle w:val="Normal"/>
        <w:ind w:left="45"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4.  WYKAZ OŚWIADCZEŃ LUB DOKUMENTÓW SKŁADANYCH PRZEZ WYKONAWCĘ              W POSTĘPOWANIU NA WEZWANIE ZAMAWIAJĄCEGO W CELU POTWIERDZENIA OKOLICZNOŚCI, O KTÓRYCH MOWA W ART. 25 UST. 1 PKT 2 USTAWY PZP.</w:t>
      </w:r>
      <w:r>
        <w:rPr>
          <w:rFonts w:ascii="Arial" w:hAnsi="Arial"/>
          <w:b/>
          <w:bCs/>
          <w:i/>
          <w:iCs/>
          <w:sz w:val="22"/>
          <w:szCs w:val="22"/>
        </w:rPr>
        <w:t xml:space="preserve"> </w:t>
      </w:r>
    </w:p>
    <w:p>
      <w:pPr>
        <w:pStyle w:val="Normal"/>
        <w:shd w:val="clear" w:fill="FFFFFF"/>
        <w:spacing w:before="120" w:after="0"/>
        <w:ind w:left="0" w:right="0" w:hanging="0"/>
        <w:jc w:val="both"/>
        <w:rPr>
          <w:rFonts w:ascii="Arial" w:hAnsi="Arial" w:eastAsia="Arial;Arial" w:cs="Arial;Arial"/>
          <w:b/>
          <w:b/>
          <w:bCs/>
          <w:color w:val="000000"/>
          <w:sz w:val="22"/>
          <w:szCs w:val="22"/>
          <w:highlight w:val="white"/>
          <w:u w:val="none"/>
        </w:rPr>
      </w:pPr>
      <w:r>
        <w:rPr>
          <w:rFonts w:eastAsia="Arial;Arial" w:cs="Arial" w:ascii="Arial" w:hAnsi="Arial"/>
          <w:b/>
          <w:bCs/>
          <w:color w:val="000000"/>
          <w:sz w:val="22"/>
          <w:szCs w:val="22"/>
          <w:highlight w:val="white"/>
          <w:u w:val="none"/>
        </w:rPr>
        <w:t>__________________</w:t>
      </w:r>
    </w:p>
    <w:p>
      <w:pPr>
        <w:pStyle w:val="BodyText3"/>
        <w:ind w:left="0"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Normal"/>
        <w:shd w:val="clear" w:fill="FFFFFF"/>
        <w:spacing w:before="120" w:after="0"/>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Normal"/>
        <w:shd w:val="clear" w:fill="FFFFFF"/>
        <w:tabs>
          <w:tab w:val="left" w:pos="0" w:leader="none"/>
        </w:tabs>
        <w:spacing w:before="120" w:after="0"/>
        <w:ind w:right="0" w:hanging="0"/>
        <w:jc w:val="both"/>
        <w:rPr/>
      </w:pPr>
      <w:r>
        <w:rPr>
          <w:rFonts w:ascii="Arial" w:hAnsi="Arial"/>
          <w:b/>
          <w:bCs/>
          <w:sz w:val="22"/>
          <w:szCs w:val="22"/>
        </w:rPr>
        <w:t>5. Oświadczenie dotyczące grupy kapitałowej</w:t>
      </w:r>
    </w:p>
    <w:p>
      <w:pPr>
        <w:pStyle w:val="ListParagraph"/>
        <w:widowControl w:val="false"/>
        <w:numPr>
          <w:ilvl w:val="0"/>
          <w:numId w:val="0"/>
        </w:numPr>
        <w:ind w:left="720" w:right="0" w:hanging="0"/>
        <w:jc w:val="both"/>
        <w:rPr>
          <w:rFonts w:ascii="Arial" w:hAnsi="Arial"/>
          <w:sz w:val="22"/>
          <w:szCs w:val="22"/>
        </w:rPr>
      </w:pPr>
      <w:r>
        <w:rPr>
          <w:rFonts w:ascii="Arial" w:hAnsi="Arial"/>
          <w:sz w:val="22"/>
          <w:szCs w:val="22"/>
        </w:rPr>
      </w:r>
    </w:p>
    <w:p>
      <w:pPr>
        <w:pStyle w:val="ListParagraph"/>
        <w:widowControl w:val="false"/>
        <w:numPr>
          <w:ilvl w:val="0"/>
          <w:numId w:val="0"/>
        </w:numPr>
        <w:ind w:left="720" w:right="0" w:hanging="0"/>
        <w:jc w:val="both"/>
        <w:rPr/>
      </w:pPr>
      <w:r>
        <w:rPr>
          <w:rFonts w:ascii="Arial" w:hAnsi="Arial"/>
          <w:sz w:val="22"/>
          <w:szCs w:val="22"/>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0"/>
        </w:numPr>
        <w:ind w:left="720"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0"/>
        </w:numPr>
        <w:ind w:left="720" w:right="0" w:hanging="0"/>
        <w:jc w:val="both"/>
        <w:rPr/>
      </w:pPr>
      <w:r>
        <w:rPr>
          <w:rFonts w:ascii="Arial" w:hAnsi="Arial"/>
          <w:sz w:val="22"/>
          <w:szCs w:val="22"/>
        </w:rPr>
        <w:t>3) Jeżeli Wykonawcy wspólnie ubiegają się o udzielenie zamówienia, oświadczenie,                   o którym mowa w ust. 1, składa każdy z Wykonawców.</w:t>
      </w:r>
    </w:p>
    <w:p>
      <w:pPr>
        <w:pStyle w:val="ListParagraph"/>
        <w:widowControl w:val="false"/>
        <w:numPr>
          <w:ilvl w:val="0"/>
          <w:numId w:val="0"/>
        </w:numPr>
        <w:ind w:left="720" w:right="0" w:hanging="0"/>
        <w:jc w:val="both"/>
        <w:rPr/>
      </w:pPr>
      <w:r>
        <w:rPr>
          <w:rFonts w:ascii="Arial" w:hAnsi="Arial"/>
          <w:sz w:val="22"/>
          <w:szCs w:val="22"/>
        </w:rPr>
        <w:t>4) Oświadczenie, o którym mowa w ust. 1, składane jest w oryginale. Oświadczenie sporządzone w języku obcym jest składane wraz z tłumaczeniem na język polski.</w:t>
      </w:r>
    </w:p>
    <w:p>
      <w:pPr>
        <w:pStyle w:val="ListParagraph"/>
        <w:widowControl w:val="false"/>
        <w:numPr>
          <w:ilvl w:val="0"/>
          <w:numId w:val="0"/>
        </w:numPr>
        <w:ind w:left="720" w:right="0" w:hanging="0"/>
        <w:jc w:val="both"/>
        <w:rPr/>
      </w:pPr>
      <w:r>
        <w:rPr>
          <w:rFonts w:eastAsia="Arial;Arial" w:cs="Arial;Arial" w:ascii="Arial" w:hAnsi="Arial"/>
          <w:b/>
          <w:bCs/>
          <w:color w:val="000000"/>
          <w:sz w:val="22"/>
          <w:szCs w:val="22"/>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rPr>
        <w:t>.</w:t>
      </w:r>
    </w:p>
    <w:p>
      <w:pPr>
        <w:pStyle w:val="Normal"/>
        <w:jc w:val="both"/>
        <w:rPr>
          <w:rFonts w:ascii="Arial" w:hAnsi="Arial" w:cs="Arial"/>
          <w:b/>
          <w:b/>
          <w:sz w:val="22"/>
          <w:szCs w:val="22"/>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rFonts w:ascii="Arial" w:hAnsi="Arial" w:cs="Arial"/>
          <w:b/>
          <w:b/>
          <w:sz w:val="22"/>
          <w:szCs w:val="22"/>
        </w:rPr>
      </w:pPr>
      <w:r>
        <w:rPr>
          <w:rFonts w:cs="Arial" w:ascii="Arial" w:hAnsi="Arial"/>
          <w:b/>
          <w:sz w:val="22"/>
          <w:szCs w:val="22"/>
        </w:rPr>
      </w:r>
    </w:p>
    <w:p>
      <w:pPr>
        <w:pStyle w:val="BodyText3"/>
        <w:numPr>
          <w:ilvl w:val="0"/>
          <w:numId w:val="7"/>
        </w:numPr>
        <w:rPr/>
      </w:pPr>
      <w:r>
        <w:rPr>
          <w:rFonts w:cs="Arial" w:ascii="Arial" w:hAnsi="Arial"/>
          <w:i w:val="false"/>
          <w:iCs w:val="false"/>
          <w:sz w:val="22"/>
          <w:szCs w:val="22"/>
          <w:highlight w:val="white"/>
        </w:rPr>
        <w:t>Zgodnie z wyborem Zamawiającego, komunikacja między Zamawiającym                                a Wykonawcami odbywa się za pośrednictwem operatora pocztowego w rozumieniu ustawy z dnia 23 listopada 2012 r. – Prawo pocztowe (Dz. U. z 2012 r. poz. 1529,                       z późn. zm.), osobiście, za pośrednictwem posłańca, lub przy użyciu środków komunikacji elektronicznej w rozumieniu ustawy z dnia 18 lipca 2002 r. o świadczeniu usług drogą elektroniczną (Dz. U. z 2013 r. poz. 1422, z 2015 r. poz. 1844 oraz z 2016 r. poz. 147  i 615).</w:t>
      </w:r>
    </w:p>
    <w:p>
      <w:pPr>
        <w:pStyle w:val="BodyText3"/>
        <w:ind w:left="720" w:right="0" w:hanging="0"/>
        <w:rPr>
          <w:rFonts w:ascii="Arial" w:hAnsi="Arial" w:cs="Arial"/>
          <w:sz w:val="22"/>
          <w:szCs w:val="22"/>
        </w:rPr>
      </w:pPr>
      <w:r>
        <w:rPr>
          <w:rFonts w:cs="Arial" w:ascii="Arial" w:hAnsi="Arial"/>
          <w:sz w:val="22"/>
          <w:szCs w:val="22"/>
        </w:rPr>
      </w:r>
    </w:p>
    <w:p>
      <w:pPr>
        <w:pStyle w:val="Normal"/>
        <w:numPr>
          <w:ilvl w:val="0"/>
          <w:numId w:val="7"/>
        </w:numPr>
        <w:jc w:val="both"/>
        <w:rPr/>
      </w:pPr>
      <w:r>
        <w:rPr>
          <w:rFonts w:cs="Arial" w:ascii="Arial" w:hAnsi="Arial"/>
          <w:i w:val="false"/>
          <w:iCs w:val="false"/>
          <w:sz w:val="22"/>
          <w:szCs w:val="22"/>
          <w:highlight w:val="white"/>
        </w:rPr>
        <w:t>Do porozumiewania się z Wykonawcami uprawniona jest Justyna Starek, Marianna Maj                            tel. (12) 386 -52-14, od poniedziałku do piątku  w godz. 8.00 – 15.00.</w:t>
      </w:r>
    </w:p>
    <w:p>
      <w:pPr>
        <w:pStyle w:val="Normal"/>
        <w:ind w:left="720" w:right="0" w:hanging="0"/>
        <w:jc w:val="both"/>
        <w:rPr>
          <w:rFonts w:ascii="Arial" w:hAnsi="Arial" w:cs="Arial"/>
          <w:i w:val="false"/>
          <w:i w:val="false"/>
          <w:iCs w:val="false"/>
          <w:sz w:val="22"/>
          <w:szCs w:val="22"/>
          <w:highlight w:val="white"/>
        </w:rPr>
      </w:pPr>
      <w:r>
        <w:rPr>
          <w:rFonts w:cs="Arial" w:ascii="Arial" w:hAnsi="Arial"/>
          <w:i w:val="false"/>
          <w:iCs w:val="false"/>
          <w:sz w:val="22"/>
          <w:szCs w:val="22"/>
          <w:highlight w:val="white"/>
        </w:rPr>
      </w:r>
    </w:p>
    <w:p>
      <w:pPr>
        <w:pStyle w:val="Normal"/>
        <w:numPr>
          <w:ilvl w:val="0"/>
          <w:numId w:val="7"/>
        </w:numPr>
        <w:jc w:val="both"/>
        <w:rPr/>
      </w:pPr>
      <w:r>
        <w:rPr>
          <w:rFonts w:eastAsia="Arial;Arial" w:cs="Arial;Arial" w:ascii="Arial" w:hAnsi="Arial"/>
          <w:b w:val="false"/>
          <w:bCs w:val="false"/>
          <w:color w:val="000000"/>
          <w:sz w:val="22"/>
          <w:szCs w:val="22"/>
        </w:rPr>
        <w:t>Korespondencję w formie papierowej, Wykonawcy zobowiązani są wysyłać lub składać na adres: SEKRETARIAT Samodzielnego Publicznego Zespołu Opieki Zdrowotnej                         w Proszowicach, ul. Kopernika 13, 32-100 Proszowice z dopiskiem „Dział Zamówień Publicznych – dotyczy Postępowania nr 2</w:t>
      </w:r>
      <w:r>
        <w:rPr>
          <w:rFonts w:eastAsia="Arial;Arial" w:cs="Arial;Arial" w:ascii="Arial" w:hAnsi="Arial"/>
          <w:b w:val="false"/>
          <w:bCs w:val="false"/>
          <w:color w:val="000000"/>
          <w:sz w:val="22"/>
          <w:szCs w:val="22"/>
        </w:rPr>
        <w:t>6</w:t>
      </w:r>
      <w:r>
        <w:rPr>
          <w:rFonts w:eastAsia="Arial;Arial" w:cs="Arial;Arial" w:ascii="Arial" w:hAnsi="Arial"/>
          <w:b w:val="false"/>
          <w:bCs w:val="false"/>
          <w:color w:val="000000"/>
          <w:sz w:val="22"/>
          <w:szCs w:val="22"/>
        </w:rPr>
        <w:t xml:space="preserve">/ZP/2019”. </w:t>
      </w:r>
    </w:p>
    <w:p>
      <w:pPr>
        <w:pStyle w:val="Normal"/>
        <w:ind w:left="72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numPr>
          <w:ilvl w:val="0"/>
          <w:numId w:val="7"/>
        </w:numPr>
        <w:spacing w:before="0" w:after="111"/>
        <w:jc w:val="both"/>
        <w:rPr>
          <w:rFonts w:ascii="Arial" w:hAnsi="Arial" w:eastAsia="Arial;Arial" w:cs="Arial;Arial"/>
          <w:sz w:val="22"/>
          <w:szCs w:val="22"/>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7"/>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dzp</w:t>
      </w:r>
      <w:r>
        <w:rPr>
          <w:rFonts w:eastAsia="Arial;Arial" w:cs="Arial;Arial" w:ascii="Arial" w:hAnsi="Arial"/>
          <w:b w:val="false"/>
          <w:bCs w:val="false"/>
          <w:i/>
          <w:iCs/>
          <w:sz w:val="22"/>
          <w:szCs w:val="22"/>
          <w:u w:val="single"/>
        </w:rPr>
        <w:t>@spzoz.proszowice.pl</w:t>
      </w:r>
      <w:r>
        <w:rPr>
          <w:rFonts w:eastAsia="Arial;Arial" w:cs="Arial;Arial" w:ascii="Arial" w:hAnsi="Arial"/>
          <w:b w:val="false"/>
          <w:bCs w:val="false"/>
          <w:sz w:val="22"/>
          <w:szCs w:val="22"/>
        </w:rPr>
        <w:t xml:space="preserve"> (Zamawiający zaleca przesyłanie zapytań dotyczących treści Specyfikacji drogą e-mail w pliku WORD, ODT, PDF). </w:t>
      </w:r>
    </w:p>
    <w:p>
      <w:pPr>
        <w:pStyle w:val="Normal"/>
        <w:jc w:val="both"/>
        <w:rPr>
          <w:rFonts w:ascii="Arial" w:hAnsi="Arial" w:cs="Arial"/>
          <w:b/>
          <w:b/>
          <w:sz w:val="22"/>
          <w:szCs w:val="22"/>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rFonts w:ascii="Arial" w:hAnsi="Arial" w:cs="Arial"/>
          <w:sz w:val="22"/>
          <w:szCs w:val="22"/>
        </w:rPr>
      </w:pPr>
      <w:r>
        <w:rPr>
          <w:rFonts w:cs="Arial" w:ascii="Arial" w:hAnsi="Arial"/>
          <w:sz w:val="22"/>
          <w:szCs w:val="22"/>
        </w:rPr>
        <w:t xml:space="preserve">Oferta musi być zabezpieczona wadium. Ustala się kwotę wadium  w wysokości 10 000,00 zł (słownie: dziesięć tysięcy złotych 00/100). </w:t>
      </w:r>
    </w:p>
    <w:p>
      <w:pPr>
        <w:pStyle w:val="Normal"/>
        <w:jc w:val="both"/>
        <w:rPr>
          <w:rFonts w:ascii="Arial" w:hAnsi="Arial" w:cs="Arial"/>
          <w:sz w:val="22"/>
          <w:szCs w:val="22"/>
        </w:rPr>
      </w:pPr>
      <w:r>
        <w:rPr>
          <w:rFonts w:cs="Arial" w:ascii="Arial" w:hAnsi="Arial"/>
          <w:sz w:val="22"/>
          <w:szCs w:val="22"/>
        </w:rPr>
        <w:t xml:space="preserve">Wniesienie wadium jest wymagane przed upływem terminu składania ofert na okres związania ofertą. </w:t>
      </w:r>
    </w:p>
    <w:p>
      <w:pPr>
        <w:pStyle w:val="Normal"/>
        <w:jc w:val="both"/>
        <w:rPr>
          <w:rFonts w:ascii="Arial" w:hAnsi="Arial" w:cs="Arial"/>
          <w:sz w:val="22"/>
          <w:szCs w:val="22"/>
        </w:rPr>
      </w:pPr>
      <w:r>
        <w:rPr>
          <w:rFonts w:cs="Arial" w:ascii="Arial" w:hAnsi="Arial"/>
          <w:sz w:val="22"/>
          <w:szCs w:val="22"/>
        </w:rPr>
        <w:t>Wadium może być wnoszone w jednej lub kilku następujących formach:</w:t>
      </w:r>
    </w:p>
    <w:p>
      <w:pPr>
        <w:pStyle w:val="Normal"/>
        <w:jc w:val="both"/>
        <w:rPr>
          <w:rFonts w:ascii="Arial" w:hAnsi="Arial" w:cs="Arial"/>
          <w:sz w:val="22"/>
          <w:szCs w:val="22"/>
        </w:rPr>
      </w:pPr>
      <w:r>
        <w:rPr>
          <w:rFonts w:cs="Arial" w:ascii="Arial" w:hAnsi="Arial"/>
          <w:sz w:val="22"/>
          <w:szCs w:val="22"/>
        </w:rPr>
        <w:t>1) pieniądzu,</w:t>
      </w:r>
    </w:p>
    <w:p>
      <w:pPr>
        <w:pStyle w:val="Normal"/>
        <w:jc w:val="both"/>
        <w:rPr>
          <w:rFonts w:ascii="Arial" w:hAnsi="Arial" w:cs="Arial"/>
          <w:sz w:val="22"/>
          <w:szCs w:val="22"/>
        </w:rPr>
      </w:pPr>
      <w:r>
        <w:rPr>
          <w:rFonts w:cs="Arial" w:ascii="Arial" w:hAnsi="Arial"/>
          <w:sz w:val="22"/>
          <w:szCs w:val="22"/>
        </w:rPr>
        <w:t>2) poręczeniach bankowych lub poręczeniach spółdzielczej kasy oszczędnościowo- kredytowej z tym, że poręczenie kasy jest zawsze poręczeniem pieniężnym,</w:t>
      </w:r>
    </w:p>
    <w:p>
      <w:pPr>
        <w:pStyle w:val="Normal"/>
        <w:jc w:val="both"/>
        <w:rPr>
          <w:rFonts w:ascii="Arial" w:hAnsi="Arial" w:cs="Arial"/>
          <w:sz w:val="22"/>
          <w:szCs w:val="22"/>
        </w:rPr>
      </w:pPr>
      <w:r>
        <w:rPr>
          <w:rFonts w:cs="Arial" w:ascii="Arial" w:hAnsi="Arial"/>
          <w:sz w:val="22"/>
          <w:szCs w:val="22"/>
        </w:rPr>
        <w:t>3) gwarancjach bankowych,</w:t>
      </w:r>
    </w:p>
    <w:p>
      <w:pPr>
        <w:pStyle w:val="Normal"/>
        <w:jc w:val="both"/>
        <w:rPr>
          <w:rFonts w:ascii="Arial" w:hAnsi="Arial" w:cs="Arial"/>
          <w:sz w:val="22"/>
          <w:szCs w:val="22"/>
        </w:rPr>
      </w:pPr>
      <w:r>
        <w:rPr>
          <w:rFonts w:cs="Arial" w:ascii="Arial" w:hAnsi="Arial"/>
          <w:sz w:val="22"/>
          <w:szCs w:val="22"/>
        </w:rPr>
        <w:t>4) gwarancjach ubezpieczeniowych,</w:t>
      </w:r>
    </w:p>
    <w:p>
      <w:pPr>
        <w:pStyle w:val="Normal"/>
        <w:jc w:val="both"/>
        <w:rPr>
          <w:rFonts w:ascii="Arial" w:hAnsi="Arial" w:cs="Arial"/>
          <w:sz w:val="22"/>
          <w:szCs w:val="22"/>
        </w:rPr>
      </w:pPr>
      <w:r>
        <w:rPr>
          <w:rFonts w:cs="Arial" w:ascii="Arial" w:hAnsi="Arial"/>
          <w:sz w:val="22"/>
          <w:szCs w:val="22"/>
        </w:rPr>
        <w:t>5) poręczeniach udzielanych przez podmioty, o których mowa w art.6b ust.5 pkt.2 ustawy z dnia 9 listopada 2000 roku o utworzeniu Polskiej Agencji Rozwoju Przedsiębiorczości (Dz. U. Nr 109, poz.1158, z późniejszymi zmianami)</w:t>
      </w:r>
    </w:p>
    <w:p>
      <w:pPr>
        <w:pStyle w:val="Normal"/>
        <w:jc w:val="both"/>
        <w:rPr>
          <w:rFonts w:ascii="Arial" w:hAnsi="Arial" w:cs="Arial"/>
          <w:sz w:val="22"/>
          <w:szCs w:val="22"/>
        </w:rPr>
      </w:pPr>
      <w:r>
        <w:rPr>
          <w:rFonts w:cs="Arial" w:ascii="Arial" w:hAnsi="Arial"/>
          <w:sz w:val="22"/>
          <w:szCs w:val="22"/>
        </w:rPr>
        <w:t>Wadium wnoszone w pieniądzu wpłaca się przelewem na rachunek bankowy Getin Noble Bank S.A. 44 1560 0013 2991 7050 3000 0003. .</w:t>
      </w:r>
    </w:p>
    <w:p>
      <w:pPr>
        <w:pStyle w:val="Normal"/>
        <w:jc w:val="both"/>
        <w:rPr>
          <w:rFonts w:ascii="Arial" w:hAnsi="Arial" w:cs="Arial"/>
          <w:sz w:val="22"/>
          <w:szCs w:val="22"/>
        </w:rPr>
      </w:pPr>
      <w:r>
        <w:rPr>
          <w:rFonts w:cs="Arial" w:ascii="Arial" w:hAnsi="Arial"/>
          <w:sz w:val="22"/>
          <w:szCs w:val="22"/>
        </w:rPr>
        <w:t xml:space="preserve">Dokument stanowiący dowód poświadczenia o wniesieniu wadium powinien zawierać tytuł wpłaty: ”Przetarg na dostawę energii elektrycznej” </w:t>
      </w:r>
    </w:p>
    <w:p>
      <w:pPr>
        <w:pStyle w:val="Normal"/>
        <w:jc w:val="both"/>
        <w:rPr>
          <w:rFonts w:ascii="Arial" w:hAnsi="Arial" w:cs="Arial"/>
          <w:sz w:val="22"/>
          <w:szCs w:val="22"/>
        </w:rPr>
      </w:pPr>
      <w:r>
        <w:rPr>
          <w:rFonts w:cs="Arial" w:ascii="Arial" w:hAnsi="Arial"/>
          <w:sz w:val="22"/>
          <w:szCs w:val="22"/>
        </w:rPr>
        <w:t>Jeżeli wadium wniesione zostanie w pieniądzu, przelewem należy do oferty dołączyć kserokopię wpłaty wadium w pozostałych  przypadkach  należy do oferty dołączyć oryginał                  i kserokopię dokumentu (oryginał w osobnej kopercie, kserokopię spiąć z ofertą) wystawionego na rzecz Zamawiającego.</w:t>
      </w:r>
    </w:p>
    <w:p>
      <w:pPr>
        <w:pStyle w:val="Normal"/>
        <w:jc w:val="both"/>
        <w:rPr>
          <w:rFonts w:ascii="Arial" w:hAnsi="Arial" w:cs="Arial"/>
          <w:sz w:val="22"/>
          <w:szCs w:val="22"/>
        </w:rPr>
      </w:pPr>
      <w:r>
        <w:rPr>
          <w:rFonts w:cs="Arial" w:ascii="Arial" w:hAnsi="Arial"/>
          <w:sz w:val="22"/>
          <w:szCs w:val="22"/>
        </w:rPr>
        <w:t>Dokumenty muszą zachowywać ważność przez cały okres związania ofertą.</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t>X.</w:t>
      </w:r>
    </w:p>
    <w:p>
      <w:pPr>
        <w:pStyle w:val="Normal"/>
        <w:jc w:val="both"/>
        <w:rPr>
          <w:rFonts w:ascii="Arial" w:hAnsi="Arial" w:cs="Arial"/>
          <w:b/>
          <w:b/>
          <w:sz w:val="22"/>
          <w:szCs w:val="22"/>
          <w:highlight w:val="white"/>
        </w:rPr>
      </w:pPr>
      <w:r>
        <w:rPr>
          <w:rFonts w:cs="Arial" w:ascii="Arial" w:hAnsi="Arial"/>
          <w:b/>
          <w:sz w:val="22"/>
          <w:szCs w:val="22"/>
          <w:highlight w:val="white"/>
        </w:rPr>
        <w:t>OPIS SPOSOBU PRZYGOTOWANIA OFERTY</w:t>
      </w:r>
    </w:p>
    <w:p>
      <w:pPr>
        <w:pStyle w:val="Normal"/>
        <w:numPr>
          <w:ilvl w:val="0"/>
          <w:numId w:val="4"/>
        </w:numPr>
        <w:jc w:val="both"/>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4"/>
        </w:numPr>
        <w:shd w:val="clear" w:fill="FFFFFF"/>
        <w:jc w:val="both"/>
        <w:rPr>
          <w:rFonts w:ascii="Arial" w:hAnsi="Arial" w:cs="Arial"/>
          <w:sz w:val="22"/>
          <w:szCs w:val="22"/>
          <w:highlight w:val="white"/>
        </w:rPr>
      </w:pPr>
      <w:r>
        <w:rPr>
          <w:rFonts w:cs="Arial" w:ascii="Arial" w:hAnsi="Arial"/>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Wcicietrecitekstu"/>
        <w:numPr>
          <w:ilvl w:val="0"/>
          <w:numId w:val="4"/>
        </w:numPr>
        <w:rPr>
          <w:rFonts w:ascii="Arial" w:hAnsi="Arial" w:cs="Arial"/>
          <w:sz w:val="22"/>
          <w:szCs w:val="22"/>
          <w:highlight w:val="white"/>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 xml:space="preserve">Dla sporządzenia oferty należy wykorzystać formularz „Oferta” (Załącznik 1 do SIWZ). Do oferty należy dołączyć  wypełniony i podpisany formularz cenowy (Załącznik nr 2a). </w:t>
      </w:r>
    </w:p>
    <w:p>
      <w:pPr>
        <w:pStyle w:val="Normal"/>
        <w:numPr>
          <w:ilvl w:val="0"/>
          <w:numId w:val="4"/>
        </w:numPr>
        <w:jc w:val="both"/>
        <w:rPr/>
      </w:pPr>
      <w:r>
        <w:rPr>
          <w:rFonts w:cs="Arial" w:ascii="Arial" w:hAnsi="Arial"/>
          <w:sz w:val="22"/>
          <w:szCs w:val="22"/>
          <w:highlight w:val="white"/>
        </w:rPr>
        <w:t>Cena oferty z formularza cenowego (suma ceny taryfy C11 i C21) powinna być wpisana do odpowiedniej rubryki formularza „Oferta”.</w:t>
      </w:r>
    </w:p>
    <w:p>
      <w:pPr>
        <w:pStyle w:val="Normal"/>
        <w:numPr>
          <w:ilvl w:val="0"/>
          <w:numId w:val="4"/>
        </w:numPr>
        <w:jc w:val="both"/>
        <w:rPr>
          <w:rFonts w:ascii="Arial" w:hAnsi="Arial" w:cs="Arial"/>
          <w:color w:val="000000"/>
          <w:sz w:val="22"/>
          <w:szCs w:val="22"/>
          <w:highlight w:val="white"/>
        </w:rPr>
      </w:pPr>
      <w:r>
        <w:rPr>
          <w:rFonts w:cs="Arial" w:ascii="Arial" w:hAnsi="Arial"/>
          <w:color w:val="000000"/>
          <w:sz w:val="22"/>
          <w:szCs w:val="22"/>
          <w:highlight w:val="white"/>
        </w:rPr>
        <w:t>Dokumenty lub Oświadczenia składane są w oryginale lub kopii poświadczonej za zgodność z oryginałem.</w:t>
      </w:r>
    </w:p>
    <w:p>
      <w:pPr>
        <w:pStyle w:val="Normal"/>
        <w:numPr>
          <w:ilvl w:val="0"/>
          <w:numId w:val="4"/>
        </w:numPr>
        <w:jc w:val="both"/>
        <w:rPr>
          <w:rFonts w:ascii="Arial" w:hAnsi="Arial" w:cs="Arial"/>
          <w:color w:val="000000"/>
          <w:sz w:val="22"/>
          <w:szCs w:val="22"/>
          <w:highlight w:val="white"/>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własnoręcznym podpisem.</w:t>
      </w:r>
    </w:p>
    <w:p>
      <w:pPr>
        <w:pStyle w:val="Normal"/>
        <w:numPr>
          <w:ilvl w:val="0"/>
          <w:numId w:val="4"/>
        </w:numPr>
        <w:rPr>
          <w:highlight w:val="white"/>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Normal"/>
        <w:numPr>
          <w:ilvl w:val="0"/>
          <w:numId w:val="4"/>
        </w:numPr>
        <w:jc w:val="both"/>
        <w:rPr>
          <w:rFonts w:ascii="Arial" w:hAnsi="Arial"/>
          <w:sz w:val="22"/>
          <w:szCs w:val="22"/>
        </w:rPr>
      </w:pPr>
      <w:r>
        <w:rPr>
          <w:rFonts w:ascii="Arial" w:hAnsi="Arial"/>
          <w:sz w:val="22"/>
          <w:szCs w:val="22"/>
          <w:highlight w:val="white"/>
        </w:rPr>
        <w:t>Wykon</w:t>
      </w:r>
      <w:r>
        <w:rPr>
          <w:rFonts w:ascii="Arial" w:hAnsi="Arial"/>
          <w:sz w:val="22"/>
          <w:szCs w:val="22"/>
        </w:rPr>
        <w:t>awca może złożyć jedną ofertę. Oferta nie może zawierać rozwiązań wariantowych, w szczególności więcej niż jednej ceny.</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2"/>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26/ZP/2019</w:t>
      </w:r>
    </w:p>
    <w:p>
      <w:pPr>
        <w:pStyle w:val="BodyText2"/>
        <w:ind w:left="397" w:right="0" w:hanging="0"/>
        <w:jc w:val="left"/>
        <w:rPr/>
      </w:pPr>
      <w:r>
        <w:rPr>
          <w:rFonts w:cs="Arial" w:ascii="Arial" w:hAnsi="Arial"/>
          <w:b/>
          <w:color w:val="000000"/>
          <w:sz w:val="22"/>
          <w:szCs w:val="22"/>
          <w:highlight w:val="white"/>
          <w:u w:val="none"/>
        </w:rPr>
        <w:t xml:space="preserve">Dostawa  energii  elektrycznej i świadczenie usług dystrybucji energii  elektrycznej do obiektów Samodzielnego Publicznego Zespołu Opieki Zdrowotnej                                  w Proszowicach </w:t>
      </w:r>
    </w:p>
    <w:p>
      <w:pPr>
        <w:pStyle w:val="BodyText2"/>
        <w:ind w:left="397" w:right="0" w:hanging="0"/>
        <w:jc w:val="left"/>
        <w:rPr>
          <w:rFonts w:ascii="Arial" w:hAnsi="Arial" w:cs="Arial"/>
          <w:b/>
          <w:b/>
          <w:color w:val="000000"/>
          <w:sz w:val="22"/>
          <w:szCs w:val="22"/>
          <w:highlight w:val="yellow"/>
          <w:u w:val="none"/>
        </w:rPr>
      </w:pPr>
      <w:r>
        <w:rPr>
          <w:rFonts w:cs="Arial" w:ascii="Arial" w:hAnsi="Arial"/>
          <w:b/>
          <w:color w:val="000000"/>
          <w:sz w:val="22"/>
          <w:szCs w:val="22"/>
          <w:highlight w:val="yellow"/>
          <w:u w:val="none"/>
        </w:rPr>
      </w:r>
    </w:p>
    <w:p>
      <w:pPr>
        <w:pStyle w:val="BodyText2"/>
        <w:ind w:left="397" w:right="0" w:hanging="0"/>
        <w:jc w:val="left"/>
        <w:rPr/>
      </w:pPr>
      <w:r>
        <w:rPr>
          <w:rFonts w:cs="Arial" w:ascii="Arial" w:hAnsi="Arial"/>
          <w:sz w:val="22"/>
          <w:szCs w:val="22"/>
          <w:highlight w:val="white"/>
        </w:rPr>
        <w:t>OFERT</w:t>
      </w:r>
      <w:r>
        <w:rPr>
          <w:rFonts w:cs="Arial" w:ascii="Arial" w:hAnsi="Arial"/>
          <w:sz w:val="22"/>
          <w:szCs w:val="22"/>
        </w:rPr>
        <w:t>A</w:t>
      </w:r>
    </w:p>
    <w:p>
      <w:pPr>
        <w:pStyle w:val="BodyText2"/>
        <w:widowControl/>
        <w:overflowPunct w:val="true"/>
        <w:bidi w:val="0"/>
        <w:ind w:left="397" w:right="0" w:hanging="0"/>
        <w:jc w:val="both"/>
        <w:rPr/>
      </w:pPr>
      <w:r>
        <w:rPr>
          <w:rFonts w:cs="Arial" w:ascii="Arial" w:hAnsi="Arial"/>
          <w:color w:val="00000A"/>
          <w:sz w:val="22"/>
          <w:szCs w:val="22"/>
        </w:rPr>
        <w:t xml:space="preserve">Nie otwierać przed dniem:  18.12.2019 r., godz. 12:00. </w:t>
      </w:r>
      <w:r>
        <w:rPr>
          <w:rFonts w:cs="Arial" w:ascii="Arial" w:hAnsi="Arial"/>
          <w:b/>
          <w:bCs/>
          <w:color w:val="00000A"/>
          <w:sz w:val="22"/>
          <w:szCs w:val="22"/>
        </w:rPr>
        <w:t>oraz opatrzonym nazwą i adresem Wykonawcy.</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2"/>
        </w:numPr>
        <w:rPr>
          <w:rFonts w:ascii="Arial" w:hAnsi="Arial" w:cs="Arial"/>
          <w:color w:val="00000A"/>
          <w:sz w:val="22"/>
          <w:szCs w:val="22"/>
        </w:rPr>
      </w:pPr>
      <w:r>
        <w:rPr>
          <w:rFonts w:cs="Arial" w:ascii="Arial" w:hAnsi="Arial"/>
          <w:color w:val="00000A"/>
          <w:sz w:val="22"/>
          <w:szCs w:val="22"/>
        </w:rPr>
        <w:t>XI</w:t>
      </w:r>
    </w:p>
    <w:p>
      <w:pPr>
        <w:pStyle w:val="Normal"/>
        <w:jc w:val="both"/>
        <w:rPr>
          <w:rFonts w:ascii="Arial" w:hAnsi="Arial" w:cs="Arial"/>
          <w:b/>
          <w:b/>
          <w:color w:val="00000A"/>
          <w:sz w:val="22"/>
          <w:szCs w:val="22"/>
        </w:rPr>
      </w:pPr>
      <w:r>
        <w:rPr>
          <w:rFonts w:cs="Arial" w:ascii="Arial" w:hAnsi="Arial"/>
          <w:b/>
          <w:color w:val="00000A"/>
          <w:sz w:val="22"/>
          <w:szCs w:val="22"/>
        </w:rPr>
        <w:t>MIEJSCE ORAZ TERMIN SKŁADANIA I OTWARCIA OFERT</w:t>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 </w:t>
      </w:r>
      <w:r>
        <w:rPr>
          <w:rFonts w:cs="Arial" w:ascii="Arial" w:hAnsi="Arial"/>
          <w:b/>
          <w:bCs/>
          <w:color w:val="00000A"/>
          <w:sz w:val="22"/>
          <w:szCs w:val="22"/>
        </w:rPr>
        <w:t xml:space="preserve"> 18.12.2019</w:t>
      </w:r>
      <w:r>
        <w:rPr>
          <w:rFonts w:cs="Arial" w:ascii="Arial" w:hAnsi="Arial"/>
          <w:b/>
          <w:bCs/>
          <w:color w:val="00000A"/>
          <w:sz w:val="22"/>
          <w:szCs w:val="22"/>
          <w:u w:val="none"/>
        </w:rPr>
        <w:t xml:space="preserve"> r.</w:t>
      </w:r>
      <w:r>
        <w:rPr>
          <w:rFonts w:cs="Arial" w:ascii="Arial" w:hAnsi="Arial"/>
          <w:color w:val="00000A"/>
          <w:sz w:val="22"/>
          <w:szCs w:val="22"/>
          <w:u w:val="none"/>
        </w:rPr>
        <w:t xml:space="preserve"> </w:t>
      </w:r>
      <w:r>
        <w:rPr>
          <w:rFonts w:cs="Arial" w:ascii="Arial" w:hAnsi="Arial"/>
          <w:b/>
          <w:bCs/>
          <w:color w:val="00000A"/>
          <w:sz w:val="22"/>
          <w:szCs w:val="22"/>
          <w:u w:val="none"/>
        </w:rPr>
        <w:t>do godz. 11:30</w:t>
      </w:r>
      <w:r>
        <w:rPr>
          <w:rFonts w:cs="Arial" w:ascii="Arial" w:hAnsi="Arial"/>
          <w:b w:val="false"/>
          <w:color w:val="00000A"/>
          <w:sz w:val="22"/>
          <w:szCs w:val="22"/>
          <w:u w:val="none"/>
        </w:rPr>
        <w:t>,</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Proszowicach – Dział Zamówień Publicznych, ul. Kopernika 13, 32-100 Proszowice,</w:t>
      </w:r>
      <w:r>
        <w:rPr>
          <w:rFonts w:cs="Arial" w:ascii="Arial" w:hAnsi="Arial"/>
          <w:color w:val="00000A"/>
          <w:sz w:val="22"/>
          <w:szCs w:val="22"/>
        </w:rPr>
        <w:t xml:space="preserve"> </w:t>
      </w:r>
      <w:r>
        <w:rPr>
          <w:rFonts w:cs="Arial" w:ascii="Arial" w:hAnsi="Arial"/>
          <w:b/>
          <w:color w:val="00000A"/>
          <w:sz w:val="22"/>
          <w:szCs w:val="22"/>
        </w:rPr>
        <w:t>w dn</w:t>
      </w:r>
      <w:r>
        <w:rPr>
          <w:rFonts w:cs="Arial" w:ascii="Arial" w:hAnsi="Arial"/>
          <w:b/>
          <w:color w:val="00000A"/>
          <w:sz w:val="22"/>
          <w:szCs w:val="22"/>
          <w:u w:val="none"/>
        </w:rPr>
        <w:t>iu 18.12.2019 r. o godz.12:00.</w:t>
      </w:r>
    </w:p>
    <w:p>
      <w:pPr>
        <w:pStyle w:val="Normal"/>
        <w:jc w:val="both"/>
        <w:rPr>
          <w:rFonts w:ascii="Times New Roman" w:hAnsi="Times New Roman" w:cs="Arial"/>
          <w:b/>
          <w:b/>
          <w:color w:val="00000A"/>
          <w:sz w:val="22"/>
          <w:szCs w:val="22"/>
          <w:u w:val="none"/>
        </w:rPr>
      </w:pPr>
      <w:r>
        <w:rPr>
          <w:rFonts w:cs="Arial"/>
          <w:b/>
          <w:color w:val="00000A"/>
          <w:sz w:val="22"/>
          <w:szCs w:val="22"/>
          <w:u w:val="none"/>
        </w:rPr>
      </w:r>
    </w:p>
    <w:p>
      <w:pPr>
        <w:pStyle w:val="Normal"/>
        <w:jc w:val="both"/>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w:t>
      </w:r>
    </w:p>
    <w:p>
      <w:pPr>
        <w:pStyle w:val="Normal"/>
        <w:jc w:val="both"/>
        <w:rPr>
          <w:rFonts w:ascii="Arial" w:hAnsi="Arial" w:cs="Arial"/>
          <w:b/>
          <w:b/>
          <w:sz w:val="22"/>
          <w:szCs w:val="22"/>
          <w:highlight w:val="white"/>
        </w:rPr>
      </w:pPr>
      <w:r>
        <w:rPr>
          <w:rFonts w:cs="Arial" w:ascii="Arial" w:hAnsi="Arial"/>
          <w:b/>
          <w:sz w:val="22"/>
          <w:szCs w:val="22"/>
          <w:highlight w:val="white"/>
        </w:rPr>
        <w:t>OPIS SPOSOBU OBLICZENIA CENY</w:t>
      </w:r>
    </w:p>
    <w:p>
      <w:pPr>
        <w:pStyle w:val="Normal"/>
        <w:jc w:val="both"/>
        <w:rPr>
          <w:rFonts w:ascii="Arial" w:hAnsi="Arial" w:cs="Arial"/>
          <w:sz w:val="22"/>
          <w:szCs w:val="22"/>
          <w:highlight w:val="white"/>
        </w:rPr>
      </w:pPr>
      <w:r>
        <w:rPr>
          <w:rFonts w:cs="Arial" w:ascii="Arial" w:hAnsi="Arial"/>
          <w:sz w:val="22"/>
          <w:szCs w:val="22"/>
          <w:highlight w:val="white"/>
        </w:rPr>
        <w:t>Cena oferty musi uwzględniać wszystkie zobowiązania, musi być podana w PLN cyfrowo                   i słownie,  z wyodrębnieniem należnego podatku VAT.</w:t>
      </w:r>
    </w:p>
    <w:p>
      <w:pPr>
        <w:pStyle w:val="Normal"/>
        <w:jc w:val="both"/>
        <w:rPr/>
      </w:pPr>
      <w:r>
        <w:rPr>
          <w:rFonts w:cs="Arial" w:ascii="Arial" w:hAnsi="Arial"/>
          <w:sz w:val="22"/>
          <w:szCs w:val="22"/>
          <w:highlight w:val="white"/>
        </w:rPr>
        <w:t>Cena może być tylko jedna za oferowany przedmiot zamówienia, nie dopuszcza się wariantowości cen.</w:t>
      </w:r>
    </w:p>
    <w:p>
      <w:pPr>
        <w:pStyle w:val="Normal"/>
        <w:jc w:val="both"/>
        <w:rPr>
          <w:rFonts w:ascii="Arial" w:hAnsi="Arial" w:cs="Arial"/>
          <w:sz w:val="22"/>
          <w:szCs w:val="22"/>
          <w:highlight w:val="white"/>
        </w:rPr>
      </w:pPr>
      <w:r>
        <w:rPr>
          <w:rFonts w:cs="Arial" w:ascii="Arial" w:hAnsi="Arial"/>
          <w:sz w:val="22"/>
          <w:szCs w:val="22"/>
          <w:highlight w:val="white"/>
        </w:rPr>
        <w:t>Cena jednostkowa netto nie ulegnie zmianie w okresie obowiązywania umowy.</w:t>
      </w:r>
    </w:p>
    <w:p>
      <w:pPr>
        <w:pStyle w:val="Normal"/>
        <w:jc w:val="both"/>
        <w:rPr/>
      </w:pPr>
      <w:r>
        <w:rPr>
          <w:rFonts w:cs="Arial" w:ascii="Arial" w:hAnsi="Arial"/>
          <w:sz w:val="22"/>
          <w:szCs w:val="22"/>
          <w:highlight w:val="white"/>
        </w:rPr>
        <w:t>Cenę należy obliczyć w oparciu o załącznik Nr 2 a) w następujący sposób:</w:t>
      </w:r>
    </w:p>
    <w:p>
      <w:pPr>
        <w:pStyle w:val="Normal"/>
        <w:jc w:val="both"/>
        <w:rPr>
          <w:rFonts w:ascii="Arial" w:hAnsi="Arial" w:cs="Arial"/>
          <w:sz w:val="22"/>
          <w:szCs w:val="22"/>
          <w:highlight w:val="white"/>
        </w:rPr>
      </w:pPr>
      <w:r>
        <w:rPr>
          <w:rFonts w:cs="Arial" w:ascii="Arial" w:hAnsi="Arial"/>
          <w:sz w:val="22"/>
          <w:szCs w:val="22"/>
          <w:highlight w:val="white"/>
        </w:rPr>
        <w:t xml:space="preserve">Ilość  x  cena jednostkowa netto = wartość netto </w:t>
      </w:r>
    </w:p>
    <w:p>
      <w:pPr>
        <w:pStyle w:val="Normal"/>
        <w:jc w:val="both"/>
        <w:rPr>
          <w:rFonts w:ascii="Arial" w:hAnsi="Arial" w:cs="Arial"/>
          <w:sz w:val="22"/>
          <w:szCs w:val="22"/>
          <w:highlight w:val="white"/>
        </w:rPr>
      </w:pPr>
      <w:r>
        <w:rPr>
          <w:rFonts w:cs="Arial" w:ascii="Arial" w:hAnsi="Arial"/>
          <w:sz w:val="22"/>
          <w:szCs w:val="22"/>
          <w:highlight w:val="white"/>
        </w:rPr>
        <w:t>Wartość netto  x  % stawka podatku VAT  = wartość podatku VAT</w:t>
      </w:r>
    </w:p>
    <w:p>
      <w:pPr>
        <w:pStyle w:val="Normal"/>
        <w:jc w:val="both"/>
        <w:rPr>
          <w:rFonts w:ascii="Arial" w:hAnsi="Arial" w:cs="Arial"/>
          <w:sz w:val="22"/>
          <w:szCs w:val="22"/>
          <w:highlight w:val="white"/>
        </w:rPr>
      </w:pPr>
      <w:r>
        <w:rPr>
          <w:rFonts w:cs="Arial" w:ascii="Arial" w:hAnsi="Arial"/>
          <w:sz w:val="22"/>
          <w:szCs w:val="22"/>
          <w:highlight w:val="white"/>
        </w:rPr>
        <w:t>Wartość netto + wartość podatku VAT = wartość brutto.</w:t>
      </w:r>
    </w:p>
    <w:p>
      <w:pPr>
        <w:pStyle w:val="Tekstpodstawowy2"/>
        <w:jc w:val="both"/>
        <w:rPr/>
      </w:pPr>
      <w:r>
        <w:rPr>
          <w:rFonts w:cs="Arial" w:ascii="Arial" w:hAnsi="Arial"/>
          <w:sz w:val="22"/>
          <w:szCs w:val="22"/>
          <w:highlight w:val="white"/>
        </w:rPr>
        <w:t>Cena oferty powinna być podana  z dokładnością do jednego grosza.</w:t>
      </w:r>
    </w:p>
    <w:p>
      <w:pPr>
        <w:pStyle w:val="Normal"/>
        <w:jc w:val="both"/>
        <w:rPr>
          <w:rFonts w:ascii="Arial" w:hAnsi="Arial" w:cs="Arial"/>
          <w:b/>
          <w:b/>
          <w:sz w:val="22"/>
          <w:szCs w:val="22"/>
        </w:rPr>
      </w:pPr>
      <w:r>
        <w:rPr>
          <w:rFonts w:cs="Arial" w:ascii="Arial" w:hAnsi="Arial"/>
          <w:b/>
          <w:sz w:val="22"/>
          <w:szCs w:val="22"/>
        </w:rPr>
        <w:t>XIII.</w:t>
      </w:r>
    </w:p>
    <w:p>
      <w:pPr>
        <w:pStyle w:val="Normal"/>
        <w:jc w:val="both"/>
        <w:rPr>
          <w:rFonts w:ascii="Arial" w:hAnsi="Arial" w:cs="Arial"/>
          <w:b/>
          <w:b/>
          <w:sz w:val="22"/>
          <w:szCs w:val="22"/>
        </w:rPr>
      </w:pPr>
      <w:r>
        <w:rPr>
          <w:rFonts w:cs="Arial" w:ascii="Arial" w:hAnsi="Arial"/>
          <w:b/>
          <w:sz w:val="22"/>
          <w:szCs w:val="22"/>
        </w:rPr>
        <w:t>KRYTERIUM OCENY OFERT,  WAGI KRYTERIÓW, SPOSÓB OCENY OFERT</w:t>
      </w:r>
    </w:p>
    <w:p>
      <w:pPr>
        <w:pStyle w:val="Normal"/>
        <w:jc w:val="both"/>
        <w:rPr>
          <w:rFonts w:ascii="Arial" w:hAnsi="Arial" w:eastAsia="Calibri"/>
          <w:sz w:val="22"/>
          <w:szCs w:val="22"/>
          <w:lang w:eastAsia="en-US"/>
        </w:rPr>
      </w:pPr>
      <w:r>
        <w:rPr>
          <w:rFonts w:eastAsia="Calibri" w:ascii="Arial" w:hAnsi="Arial"/>
          <w:sz w:val="22"/>
          <w:szCs w:val="22"/>
          <w:lang w:eastAsia="en-US"/>
        </w:rPr>
      </w:r>
    </w:p>
    <w:tbl>
      <w:tblPr>
        <w:tblW w:w="9223" w:type="dxa"/>
        <w:jc w:val="left"/>
        <w:tblInd w:w="-115"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993"/>
        <w:gridCol w:w="2385"/>
        <w:gridCol w:w="4660"/>
        <w:gridCol w:w="1184"/>
      </w:tblGrid>
      <w:tr>
        <w:trPr>
          <w:trHeight w:val="501" w:hRule="atLeast"/>
        </w:trPr>
        <w:tc>
          <w:tcPr>
            <w:tcW w:w="993"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L.p.</w:t>
            </w:r>
          </w:p>
        </w:tc>
        <w:tc>
          <w:tcPr>
            <w:tcW w:w="238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Kryterium</w:t>
            </w:r>
          </w:p>
        </w:tc>
        <w:tc>
          <w:tcPr>
            <w:tcW w:w="4660"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Opis</w:t>
            </w:r>
          </w:p>
        </w:tc>
        <w:tc>
          <w:tcPr>
            <w:tcW w:w="11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Waga</w:t>
            </w:r>
          </w:p>
        </w:tc>
      </w:tr>
      <w:tr>
        <w:trPr>
          <w:trHeight w:val="489" w:hRule="atLeast"/>
        </w:trPr>
        <w:tc>
          <w:tcPr>
            <w:tcW w:w="993"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1.</w:t>
            </w:r>
          </w:p>
        </w:tc>
        <w:tc>
          <w:tcPr>
            <w:tcW w:w="238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Cena oferty brutto</w:t>
            </w:r>
          </w:p>
        </w:tc>
        <w:tc>
          <w:tcPr>
            <w:tcW w:w="4660"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Cena oferty (z podatkiem VAT) za realizację przedmiotu zamówienia</w:t>
            </w:r>
          </w:p>
        </w:tc>
        <w:tc>
          <w:tcPr>
            <w:tcW w:w="11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100%</w:t>
            </w:r>
          </w:p>
        </w:tc>
      </w:tr>
    </w:tbl>
    <w:p>
      <w:pPr>
        <w:pStyle w:val="Normal"/>
        <w:widowControl/>
        <w:spacing w:lineRule="auto" w:line="264" w:before="0" w:after="200"/>
        <w:ind w:left="60" w:right="0" w:hanging="0"/>
        <w:jc w:val="both"/>
        <w:rPr>
          <w:rFonts w:ascii="Arial" w:hAnsi="Arial" w:eastAsia="Calibri"/>
          <w:color w:val="00000A"/>
          <w:sz w:val="22"/>
          <w:szCs w:val="22"/>
          <w:lang w:eastAsia="en-US"/>
        </w:rPr>
      </w:pPr>
      <w:r>
        <w:rPr>
          <w:rFonts w:eastAsia="Calibri" w:ascii="Arial" w:hAnsi="Arial"/>
          <w:color w:val="00000A"/>
          <w:sz w:val="22"/>
          <w:szCs w:val="22"/>
          <w:lang w:eastAsia="en-US"/>
        </w:rPr>
        <w:t xml:space="preserve">Zamawiający wybrał jako kryterium oceny ofert, cenę zgodnie z art. 91 ust. 2a ustawy. </w:t>
      </w:r>
    </w:p>
    <w:p>
      <w:pPr>
        <w:pStyle w:val="Normal"/>
        <w:jc w:val="both"/>
        <w:rPr/>
      </w:pPr>
      <w:r>
        <w:rPr>
          <w:rFonts w:ascii="Arial" w:hAnsi="Arial"/>
          <w:color w:val="00000A"/>
          <w:sz w:val="22"/>
          <w:szCs w:val="22"/>
        </w:rPr>
        <w:t>Zamawiający wybierze ofertę, która spełni w</w:t>
      </w:r>
      <w:r>
        <w:rPr>
          <w:rFonts w:ascii="Arial" w:hAnsi="Arial"/>
          <w:sz w:val="22"/>
          <w:szCs w:val="22"/>
          <w:highlight w:val="white"/>
        </w:rPr>
        <w:t xml:space="preserve">szystkie wymagania określone w ustawie Prawo zamówień publicznych i w niniejszej specyfikacji istotnych warunków zamówienia oraz zostanie uznana za najkorzystniejszą, tj. która przedstawi najniższą cenę.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Zastosowane własne wzory do obliczenia punktowego  </w:t>
      </w:r>
    </w:p>
    <w:p>
      <w:pPr>
        <w:pStyle w:val="Normal"/>
        <w:rPr/>
      </w:pPr>
      <w:r>
        <w:rPr>
          <w:rFonts w:ascii="Arial" w:hAnsi="Arial"/>
          <w:b/>
          <w:bCs/>
          <w:sz w:val="22"/>
          <w:szCs w:val="22"/>
          <w:u w:val="single"/>
        </w:rPr>
        <w:t>Nazwa kryterium:</w:t>
        <w:tab/>
        <w:t xml:space="preserve">CENA </w:t>
      </w:r>
      <w:r>
        <w:rPr>
          <w:rFonts w:ascii="Arial" w:hAnsi="Arial"/>
          <w:sz w:val="22"/>
          <w:szCs w:val="22"/>
        </w:rPr>
        <w:br/>
        <w:t xml:space="preserve">Wzór:                         </w:t>
        <w:tab/>
        <w:t>C =  [(Cmin/Cbad) x 100] x 100 %</w:t>
      </w:r>
    </w:p>
    <w:p>
      <w:pPr>
        <w:pStyle w:val="Normal"/>
        <w:jc w:val="left"/>
        <w:rPr/>
      </w:pPr>
      <w:r>
        <w:rPr>
          <w:rFonts w:ascii="Arial" w:hAnsi="Arial"/>
          <w:sz w:val="22"/>
          <w:szCs w:val="22"/>
        </w:rPr>
        <w:t xml:space="preserve">Sposób oceny:   punktacja 0-100 ilość punktów przyznanych zgodnie z wzorem   </w:t>
        <w:br/>
      </w:r>
      <w:r>
        <w:rPr>
          <w:rFonts w:ascii="Arial" w:hAnsi="Arial"/>
          <w:i/>
          <w:sz w:val="22"/>
          <w:szCs w:val="22"/>
        </w:rPr>
        <w:t>gdzie:</w:t>
      </w:r>
      <w:r>
        <w:rPr>
          <w:rFonts w:ascii="Arial" w:hAnsi="Arial"/>
          <w:sz w:val="22"/>
          <w:szCs w:val="22"/>
        </w:rPr>
        <w:t xml:space="preserve"> </w:t>
        <w:br/>
        <w:t xml:space="preserve">C - ilość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100– maksymalna ilość punktów</w:t>
      </w:r>
    </w:p>
    <w:p>
      <w:pPr>
        <w:pStyle w:val="Normal"/>
        <w:jc w:val="both"/>
        <w:rPr>
          <w:rFonts w:ascii="Arial" w:hAnsi="Arial"/>
          <w:sz w:val="22"/>
          <w:szCs w:val="22"/>
        </w:rPr>
      </w:pPr>
      <w:r>
        <w:rPr>
          <w:rFonts w:ascii="Arial" w:hAnsi="Arial"/>
          <w:sz w:val="22"/>
          <w:szCs w:val="22"/>
        </w:rPr>
        <w:t>100%  - waga kryterium CENA</w:t>
      </w:r>
    </w:p>
    <w:p>
      <w:pPr>
        <w:pStyle w:val="Normal"/>
        <w:widowControl/>
        <w:suppressAutoHyphens w:val="false"/>
        <w:ind w:left="0" w:right="0" w:hanging="0"/>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sz w:val="22"/>
          <w:szCs w:val="22"/>
        </w:rPr>
      </w:pPr>
      <w:r>
        <w:rPr>
          <w:rFonts w:ascii="Arial" w:hAnsi="Arial"/>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olor w:val="00000A"/>
          <w:sz w:val="22"/>
          <w:szCs w:val="22"/>
        </w:rPr>
      </w:pPr>
      <w:r>
        <w:rPr>
          <w:rFonts w:ascii="Arial" w:hAnsi="Arial"/>
          <w:color w:val="00000A"/>
          <w:sz w:val="22"/>
          <w:szCs w:val="22"/>
        </w:rPr>
        <w:t xml:space="preserve">Wykonawca, którego oferta zostanie wybrana zobowiązany będzie niezwłocznie po otrzymaniu informacji o wyborze jego oferty do złożenia oświadczenia o posiadaniu GUD </w:t>
        <w:br/>
        <w:t>z lokalnym OSD  -  TAURON Dystrybucja S. A.</w:t>
      </w:r>
    </w:p>
    <w:p>
      <w:pPr>
        <w:pStyle w:val="Normal"/>
        <w:numPr>
          <w:ilvl w:val="0"/>
          <w:numId w:val="3"/>
        </w:numPr>
        <w:jc w:val="both"/>
        <w:rPr/>
      </w:pPr>
      <w:r>
        <w:rPr>
          <w:rFonts w:cs="Arial" w:ascii="Arial" w:hAnsi="Arial"/>
          <w:b w:val="false"/>
          <w:bCs w:val="false"/>
          <w:sz w:val="22"/>
          <w:szCs w:val="22"/>
        </w:rPr>
        <w:t xml:space="preserve">Umowę na </w:t>
      </w:r>
      <w:r>
        <w:rPr>
          <w:rFonts w:cs="Arial" w:ascii="Arial" w:hAnsi="Arial"/>
          <w:b w:val="false"/>
          <w:bCs w:val="false"/>
          <w:color w:val="00000A"/>
          <w:sz w:val="22"/>
          <w:szCs w:val="22"/>
        </w:rPr>
        <w:t>kompleksową dostawę</w:t>
      </w:r>
      <w:r>
        <w:rPr>
          <w:rFonts w:cs="Arial" w:ascii="Arial" w:hAnsi="Arial"/>
          <w:b/>
          <w:color w:val="00000A"/>
          <w:sz w:val="22"/>
          <w:szCs w:val="22"/>
        </w:rPr>
        <w:t xml:space="preserve"> </w:t>
      </w:r>
      <w:r>
        <w:rPr>
          <w:rFonts w:cs="Arial" w:ascii="Arial" w:hAnsi="Arial"/>
          <w:b w:val="false"/>
          <w:bCs w:val="false"/>
          <w:color w:val="00000A"/>
          <w:sz w:val="22"/>
          <w:szCs w:val="22"/>
          <w:u w:val="none"/>
        </w:rPr>
        <w:t>energii elektrycznej obejmującą sprzedaż energii elektrycznej i świadczenie usług dystrybucji energii elektrycznej do obiektów Samodzielnego Publicznego Zespołu Opieki Zdrowotnej w Proszowicach sporządza Wykonawca uwzględniając postanowienia do umowy określone  w części XVI SIWZ i w terminie 3 dni przed jej podpisaniem przedstawi Zamawiającemu do akceptacji.</w:t>
      </w:r>
    </w:p>
    <w:p>
      <w:pPr>
        <w:pStyle w:val="Normal"/>
        <w:numPr>
          <w:ilvl w:val="0"/>
          <w:numId w:val="3"/>
        </w:numPr>
        <w:jc w:val="both"/>
        <w:rPr/>
      </w:pPr>
      <w:r>
        <w:rPr>
          <w:rFonts w:cs="Arial" w:ascii="Arial" w:hAnsi="Arial"/>
          <w:sz w:val="22"/>
          <w:szCs w:val="22"/>
        </w:rPr>
        <w:t>Zamawiający poinformuje Wykonawcę o miejscu i terminie podpisania umowy.</w:t>
      </w:r>
    </w:p>
    <w:p>
      <w:pPr>
        <w:pStyle w:val="Normal"/>
        <w:ind w:left="357" w:right="0" w:hanging="0"/>
        <w:jc w:val="both"/>
        <w:rPr>
          <w:rFonts w:ascii="Arial" w:hAnsi="Arial" w:cs="Arial"/>
          <w:b/>
          <w:b/>
          <w:sz w:val="22"/>
          <w:szCs w:val="22"/>
          <w:highlight w:val="yellow"/>
        </w:rPr>
      </w:pPr>
      <w:r>
        <w:rPr>
          <w:rFonts w:cs="Arial" w:ascii="Arial" w:hAnsi="Arial"/>
          <w:b/>
          <w:sz w:val="22"/>
          <w:szCs w:val="22"/>
          <w:highlight w:val="yellow"/>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2"/>
          <w:szCs w:val="22"/>
        </w:rPr>
      </w:pPr>
      <w:r>
        <w:rPr>
          <w:rFonts w:cs="Arial" w:ascii="Arial" w:hAnsi="Arial"/>
          <w:b/>
          <w:sz w:val="22"/>
          <w:szCs w:val="22"/>
        </w:rPr>
        <w:t>XVI.</w:t>
      </w:r>
    </w:p>
    <w:p>
      <w:pPr>
        <w:pStyle w:val="Normal"/>
        <w:spacing w:lineRule="auto" w:line="240"/>
        <w:jc w:val="both"/>
        <w:rPr>
          <w:rFonts w:ascii="Arial" w:hAnsi="Arial"/>
          <w:b/>
          <w:b/>
          <w:bCs/>
          <w:sz w:val="22"/>
          <w:szCs w:val="22"/>
        </w:rPr>
      </w:pPr>
      <w:r>
        <w:rPr>
          <w:rFonts w:ascii="Arial" w:hAnsi="Arial"/>
          <w:b/>
          <w:bCs/>
          <w:sz w:val="22"/>
          <w:szCs w:val="22"/>
        </w:rPr>
        <w:t>Umowa powinna zawierać postanowienia:</w:t>
      </w:r>
    </w:p>
    <w:p>
      <w:pPr>
        <w:pStyle w:val="Normal"/>
        <w:spacing w:lineRule="auto" w:line="240" w:before="0" w:after="0"/>
        <w:ind w:left="360" w:right="0" w:hanging="360"/>
        <w:jc w:val="both"/>
        <w:rPr>
          <w:rFonts w:ascii="Arial;sans-serif" w:hAnsi="Arial;sans-serif"/>
          <w:b w:val="false"/>
          <w:b w:val="false"/>
          <w:bCs w:val="false"/>
          <w:i w:val="false"/>
          <w:i w:val="false"/>
          <w:caps w:val="false"/>
          <w:smallCaps w:val="false"/>
          <w:color w:val="000000"/>
          <w:spacing w:val="0"/>
          <w:sz w:val="22"/>
          <w:szCs w:val="22"/>
          <w:highlight w:val="yellow"/>
        </w:rPr>
      </w:pPr>
      <w:r>
        <w:rPr>
          <w:rFonts w:ascii="Arial;sans-serif" w:hAnsi="Arial;sans-serif"/>
          <w:b w:val="false"/>
          <w:bCs w:val="false"/>
          <w:i w:val="false"/>
          <w:caps w:val="false"/>
          <w:smallCaps w:val="false"/>
          <w:color w:val="000000"/>
          <w:spacing w:val="0"/>
          <w:sz w:val="22"/>
          <w:szCs w:val="22"/>
          <w:highlight w:val="yellow"/>
        </w:rPr>
      </w:r>
    </w:p>
    <w:p>
      <w:pPr>
        <w:pStyle w:val="Tretekstu"/>
        <w:widowControl/>
        <w:ind w:left="363" w:right="0" w:hanging="0"/>
        <w:jc w:val="both"/>
        <w:rPr>
          <w:rFonts w:ascii="Arial" w:hAnsi="Arial"/>
          <w:b w:val="false"/>
          <w:b w:val="false"/>
          <w:i w:val="false"/>
          <w:i w:val="false"/>
          <w:caps w:val="false"/>
          <w:smallCaps w:val="false"/>
          <w:color w:val="00000A"/>
          <w:spacing w:val="0"/>
          <w:sz w:val="22"/>
          <w:szCs w:val="22"/>
        </w:rPr>
      </w:pPr>
      <w:r>
        <w:rPr>
          <w:rFonts w:ascii="Arial" w:hAnsi="Arial"/>
          <w:b w:val="false"/>
          <w:i w:val="false"/>
          <w:caps w:val="false"/>
          <w:smallCaps w:val="false"/>
          <w:color w:val="00000A"/>
          <w:spacing w:val="0"/>
          <w:sz w:val="22"/>
          <w:szCs w:val="22"/>
        </w:rPr>
        <w:t>1.Przedmiotem umowy jest stała i kompleksowa dostawa energii elektrycznej obejmująca sprzedaż oraz dystrybucję energii elektrycznej zgodnie z treścią ustawy z dnia 10 kwietnia 1997 roku prawo energetyczne do obiektów Zamawiającego.</w:t>
      </w:r>
    </w:p>
    <w:p>
      <w:pPr>
        <w:pStyle w:val="Tretekstu"/>
        <w:widowControl/>
        <w:ind w:left="363" w:right="0" w:hanging="0"/>
        <w:jc w:val="both"/>
        <w:rPr>
          <w:rFonts w:ascii="Arial" w:hAnsi="Arial"/>
          <w:b w:val="false"/>
          <w:b w:val="false"/>
          <w:i w:val="false"/>
          <w:i w:val="false"/>
          <w:caps w:val="false"/>
          <w:smallCaps w:val="false"/>
          <w:color w:val="00000A"/>
          <w:spacing w:val="0"/>
          <w:sz w:val="22"/>
          <w:szCs w:val="22"/>
        </w:rPr>
      </w:pPr>
      <w:r>
        <w:rPr>
          <w:rFonts w:ascii="Arial" w:hAnsi="Arial"/>
          <w:b w:val="false"/>
          <w:i w:val="false"/>
          <w:caps w:val="false"/>
          <w:smallCaps w:val="false"/>
          <w:color w:val="00000A"/>
          <w:spacing w:val="0"/>
          <w:sz w:val="22"/>
          <w:szCs w:val="22"/>
        </w:rPr>
        <w:t>2.Wykonanie przedmiotu umowy w całym okresie jej obowiązywania zapewni ciągłą, nieprzerwaną dostawę energii elektrycznej do obiektów Zamawiającego zgodnie                          z obowiązującymi standardami jakościowymi na warunkach opisanych w Specyfikacji Istotnych Warunków Zamówienia.</w:t>
      </w:r>
    </w:p>
    <w:p>
      <w:pPr>
        <w:pStyle w:val="Tretekstu"/>
        <w:widowControl/>
        <w:ind w:left="363" w:right="0" w:hanging="0"/>
        <w:jc w:val="both"/>
        <w:rPr/>
      </w:pPr>
      <w:r>
        <w:rPr>
          <w:rFonts w:ascii="Arial" w:hAnsi="Arial"/>
          <w:b w:val="false"/>
          <w:i w:val="false"/>
          <w:caps w:val="false"/>
          <w:smallCaps w:val="false"/>
          <w:color w:val="00000A"/>
          <w:spacing w:val="0"/>
          <w:sz w:val="22"/>
          <w:szCs w:val="22"/>
        </w:rPr>
        <w:t xml:space="preserve">3.Wykonawca jest </w:t>
      </w:r>
      <w:r>
        <w:rPr>
          <w:rFonts w:ascii="Arial" w:hAnsi="Arial"/>
          <w:b w:val="false"/>
          <w:i w:val="false"/>
          <w:caps w:val="false"/>
          <w:smallCaps w:val="false"/>
          <w:color w:val="000000"/>
          <w:spacing w:val="0"/>
          <w:sz w:val="22"/>
          <w:szCs w:val="22"/>
        </w:rPr>
        <w:t>zobowiązany do przekazania Zamawiającemu wszelkich danych pomiarowo - rozliczeniowych w zakresie dostawy energii elektrycznej do objętych umową obiektów Zamawiającego, w tym z możliwością wyszczególnienia energii dostarczonej do poszczególnych obiektów.</w:t>
      </w:r>
    </w:p>
    <w:p>
      <w:pPr>
        <w:pStyle w:val="Tretekstu"/>
        <w:widowControl/>
        <w:ind w:left="363"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4.W ramach umowy Wykonawca zobowiązuje się do pełnienia funkcji podmiotu odpowiedzialnego za bilansowanie handlowe energii elektrycznej, przy czym wszelkie koszty związane z dokonaniem bilansowania uwzględnione zostały w cenie energii elektrycznej.</w:t>
      </w:r>
    </w:p>
    <w:p>
      <w:pPr>
        <w:pStyle w:val="Tretekstu"/>
        <w:widowControl/>
        <w:ind w:left="363"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5.Oprócz okoliczności przewidzianych w Prawie zamówień publicznych Zamawiający może rozwiązać niniejszą umowę ze skutkiem natychmiastowym w przypadku rażącego nie wywiązywania się przez Wykonawcę z postanowień umowy po uprzednim zawiadomieniu              o możliwości rozwiązania umowy z zastrzeżeniem terminu do doprowadzenia przez Wykonawcę do stanu zgodnego z umową.</w:t>
      </w:r>
    </w:p>
    <w:p>
      <w:pPr>
        <w:pStyle w:val="Tretekstu"/>
        <w:widowControl/>
        <w:ind w:left="363"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6.W przypadku niedotrzymania przez Wykonawcę standardów jakościowych obsługi odbiorców, Zamawiającemu przysługują bonifikaty wynikające z odpowiednich przepisów prawa.</w:t>
      </w:r>
    </w:p>
    <w:p>
      <w:pPr>
        <w:pStyle w:val="Tretekstu"/>
        <w:widowControl/>
        <w:ind w:left="363"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xml:space="preserve">7.Każdorazowo Wykonawca zobowiązany jest poinformować Zamawiającego, w tym </w:t>
        <w:br/>
        <w:t>z odpowiednim wyprzedzeniem, o wystąpienie ewentualnej awarii oraz czasie jej usunięcia.</w:t>
      </w:r>
    </w:p>
    <w:p>
      <w:pPr>
        <w:pStyle w:val="Tretekstu"/>
        <w:widowControl/>
        <w:ind w:left="363"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8.Wykonawca nie może bez zgody Zamawiającego dokonywać cesji wierzytelności wynikających z umowy.</w:t>
      </w:r>
    </w:p>
    <w:p>
      <w:pPr>
        <w:pStyle w:val="Tretekstu"/>
        <w:widowControl/>
        <w:ind w:left="363"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9.Zmiana Umowy może obejmować, w zakresie dozwolonym przepisami ustawy Prawo zamówień publicznych zmianę ilości dostarczanej energii, w przypadku:</w:t>
      </w:r>
    </w:p>
    <w:p>
      <w:pPr>
        <w:pStyle w:val="Tretekstu"/>
        <w:widowControl/>
        <w:ind w:left="72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konieczności dostarczenia energii w większej lub mniejszej niż zakładana w chwili zawarcia umowy bądź;</w:t>
      </w:r>
    </w:p>
    <w:p>
      <w:pPr>
        <w:pStyle w:val="Tretekstu"/>
        <w:widowControl/>
        <w:ind w:left="72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wymagać tego będzie prawidłowa realizacja przez Zamawiającego zadań polegających na wykonywaniu świadczeń medycznych, bądź</w:t>
      </w:r>
    </w:p>
    <w:p>
      <w:pPr>
        <w:pStyle w:val="Tretekstu"/>
        <w:widowControl/>
        <w:ind w:left="72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w wyniku zmiany Umowy możliwe będzie podniesienie poziomu/jakości badań wykonywanych przez Zamawiającego, bądź</w:t>
      </w:r>
    </w:p>
    <w:p>
      <w:pPr>
        <w:pStyle w:val="Tretekstu"/>
        <w:widowControl/>
        <w:ind w:left="72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będzie to konieczne ze względu na zapewnienie bezpieczeństwa lub zapobieżenie awarii, bądź</w:t>
      </w:r>
    </w:p>
    <w:p>
      <w:pPr>
        <w:pStyle w:val="Tretekstu"/>
        <w:widowControl/>
        <w:ind w:left="72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będzie to konieczne ze względu na zmianę przepisów prawa, bądź</w:t>
      </w:r>
    </w:p>
    <w:p>
      <w:pPr>
        <w:pStyle w:val="Tretekstu"/>
        <w:widowControl/>
        <w:ind w:left="72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zmiana w inny sposób dostarczy pożytku Zamawiającemu.</w:t>
      </w:r>
    </w:p>
    <w:p>
      <w:pPr>
        <w:pStyle w:val="Tretekstu"/>
        <w:widowControl/>
        <w:ind w:left="363" w:right="0" w:hanging="0"/>
        <w:jc w:val="both"/>
        <w:rPr/>
      </w:pPr>
      <w:r>
        <w:rPr>
          <w:rFonts w:ascii="Arial" w:hAnsi="Arial"/>
          <w:b w:val="false"/>
          <w:i w:val="false"/>
          <w:caps w:val="false"/>
          <w:smallCaps w:val="false"/>
          <w:color w:val="000000"/>
          <w:spacing w:val="0"/>
          <w:sz w:val="22"/>
          <w:szCs w:val="22"/>
        </w:rPr>
        <w:t>10.Ewentualne spory powstałe na tle stosowania umowy podlegają rozstrzygnięciu przez sąd właściwy według siedziby Zamawiającego.</w:t>
      </w:r>
    </w:p>
    <w:p>
      <w:pPr>
        <w:pStyle w:val="Normal"/>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rPr>
        <w:t>POUCZENIE O ŚRODKACH OCHRONY PRAWNEJ PRZYSŁUGUJĄCYCH</w:t>
      </w:r>
    </w:p>
    <w:p>
      <w:pPr>
        <w:pStyle w:val="Normal"/>
        <w:jc w:val="both"/>
        <w:rPr>
          <w:rFonts w:ascii="Arial" w:hAnsi="Arial" w:cs="Arial"/>
          <w:b/>
          <w:b/>
          <w:sz w:val="21"/>
          <w:szCs w:val="21"/>
        </w:rPr>
      </w:pPr>
      <w:r>
        <w:rPr>
          <w:rFonts w:cs="Arial" w:ascii="Arial" w:hAnsi="Arial"/>
          <w:b/>
          <w:sz w:val="21"/>
          <w:szCs w:val="21"/>
        </w:rPr>
        <w:t>WYKONAWCY W TOKU POSTĘPOWANIA O UDZIELENIE ZAMÓWIENIA</w:t>
      </w:r>
    </w:p>
    <w:p>
      <w:pPr>
        <w:pStyle w:val="Normal"/>
        <w:jc w:val="both"/>
        <w:rPr>
          <w:rFonts w:ascii="Arial" w:hAnsi="Arial" w:eastAsia="ArialMT" w:cs="ArialMT"/>
          <w:b w:val="false"/>
          <w:b w:val="false"/>
          <w:bCs w:val="false"/>
          <w:sz w:val="22"/>
          <w:szCs w:val="22"/>
          <w:highlight w:val="white"/>
        </w:rPr>
      </w:pPr>
      <w:r>
        <w:rPr>
          <w:rFonts w:eastAsia="ArialMT" w:cs="ArialMT" w:ascii="Arial" w:hAnsi="Arial"/>
          <w:b w:val="false"/>
          <w:bCs w:val="false"/>
          <w:sz w:val="22"/>
          <w:szCs w:val="22"/>
          <w:highlight w:val="white"/>
        </w:rPr>
      </w:r>
    </w:p>
    <w:p>
      <w:pPr>
        <w:pStyle w:val="Normal"/>
        <w:widowControl w:val="false"/>
        <w:jc w:val="both"/>
        <w:rPr/>
      </w:pPr>
      <w:r>
        <w:rPr>
          <w:rFonts w:ascii="Arial" w:hAnsi="Arial"/>
          <w:sz w:val="22"/>
          <w:szCs w:val="22"/>
        </w:rPr>
        <w:t>1. 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jc w:val="both"/>
        <w:rPr/>
      </w:pPr>
      <w:r>
        <w:rPr>
          <w:rFonts w:ascii="Arial" w:hAnsi="Arial"/>
          <w:sz w:val="22"/>
          <w:szCs w:val="22"/>
        </w:rPr>
        <w:t>2. Odwołanie przysługuje wyłącznie wobec czynności:</w:t>
      </w:r>
    </w:p>
    <w:p>
      <w:pPr>
        <w:pStyle w:val="ListParagraph"/>
        <w:widowControl w:val="false"/>
        <w:ind w:left="720" w:right="0" w:hanging="0"/>
        <w:jc w:val="both"/>
        <w:rPr/>
      </w:pPr>
      <w:r>
        <w:rPr>
          <w:rFonts w:ascii="Arial" w:hAnsi="Arial"/>
          <w:sz w:val="22"/>
          <w:szCs w:val="22"/>
        </w:rPr>
        <w:t>- określenia warunków udziału w postępowaniu,</w:t>
      </w:r>
    </w:p>
    <w:p>
      <w:pPr>
        <w:pStyle w:val="Tekst"/>
        <w:spacing w:lineRule="auto" w:line="240" w:before="0" w:after="0"/>
        <w:rPr/>
      </w:pPr>
      <w:r>
        <w:rPr>
          <w:rFonts w:ascii="Arial" w:hAnsi="Arial"/>
          <w:sz w:val="22"/>
          <w:szCs w:val="22"/>
        </w:rPr>
        <w:t>- wykluczenia odwołującego z postępowania o udzielenie zamówienia,</w:t>
      </w:r>
    </w:p>
    <w:p>
      <w:pPr>
        <w:pStyle w:val="Tekst"/>
        <w:spacing w:lineRule="auto" w:line="240" w:before="0" w:after="0"/>
        <w:rPr/>
      </w:pPr>
      <w:r>
        <w:rPr>
          <w:rFonts w:ascii="Arial" w:hAnsi="Arial"/>
          <w:sz w:val="22"/>
          <w:szCs w:val="22"/>
        </w:rPr>
        <w:t>- odrzucenia oferty odwołującego,</w:t>
      </w:r>
    </w:p>
    <w:p>
      <w:pPr>
        <w:pStyle w:val="ListParagraph"/>
        <w:widowControl w:val="false"/>
        <w:spacing w:before="0" w:after="0"/>
        <w:contextualSpacing/>
        <w:jc w:val="both"/>
        <w:textAlignment w:val="baseline"/>
        <w:rPr>
          <w:rFonts w:ascii="Arial" w:hAnsi="Arial"/>
          <w:vanish/>
          <w:sz w:val="22"/>
          <w:szCs w:val="22"/>
        </w:rPr>
      </w:pPr>
      <w:r>
        <w:rPr>
          <w:rFonts w:ascii="Arial" w:hAnsi="Arial"/>
          <w:vanish/>
          <w:sz w:val="22"/>
          <w:szCs w:val="22"/>
        </w:rPr>
      </w:r>
    </w:p>
    <w:p>
      <w:pPr>
        <w:pStyle w:val="Tekst"/>
        <w:spacing w:lineRule="auto" w:line="240" w:before="0" w:after="0"/>
        <w:rPr/>
      </w:pPr>
      <w:r>
        <w:rPr>
          <w:rFonts w:ascii="Arial" w:hAnsi="Arial"/>
          <w:sz w:val="22"/>
          <w:szCs w:val="22"/>
        </w:rPr>
        <w:t>- opisu przedmiotu zamówienia,</w:t>
      </w:r>
    </w:p>
    <w:p>
      <w:pPr>
        <w:pStyle w:val="ListParagraph"/>
        <w:widowControl w:val="false"/>
        <w:ind w:left="720" w:right="0" w:hanging="0"/>
        <w:jc w:val="both"/>
        <w:rPr/>
      </w:pPr>
      <w:r>
        <w:rPr>
          <w:rFonts w:ascii="Arial" w:hAnsi="Arial"/>
          <w:sz w:val="22"/>
          <w:szCs w:val="22"/>
        </w:rPr>
        <w:t>- wyboru najkorzystniejszej oferty.</w:t>
      </w:r>
    </w:p>
    <w:p>
      <w:pPr>
        <w:pStyle w:val="Normal"/>
        <w:widowControl w:val="false"/>
        <w:jc w:val="both"/>
        <w:rPr/>
      </w:pPr>
      <w:r>
        <w:rPr>
          <w:rFonts w:ascii="Arial" w:hAnsi="Arial"/>
          <w:sz w:val="22"/>
          <w:szCs w:val="22"/>
        </w:rPr>
        <w:t>3. 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jc w:val="both"/>
        <w:rPr/>
      </w:pPr>
      <w:r>
        <w:rPr>
          <w:rFonts w:ascii="Arial" w:hAnsi="Arial"/>
          <w:sz w:val="22"/>
          <w:szCs w:val="22"/>
        </w:rPr>
        <w:t>4. Odwołujący przesyła kopię odwołania Zamawiającemu przed upływem terminu do wniesienia odwołania w taki sposób, aby Zamawiający mógł zapoznać się z jego treścią przed upływem tego terminu.</w:t>
      </w:r>
    </w:p>
    <w:p>
      <w:pPr>
        <w:pStyle w:val="Normal"/>
        <w:widowControl w:val="false"/>
        <w:jc w:val="both"/>
        <w:rPr/>
      </w:pPr>
      <w:r>
        <w:rPr>
          <w:rFonts w:ascii="Arial" w:hAnsi="Arial"/>
          <w:sz w:val="22"/>
          <w:szCs w:val="22"/>
        </w:rPr>
        <w:t>5. Odwołanie wnosi się w terminach określonych w art. 182 ustawy.</w:t>
      </w:r>
    </w:p>
    <w:p>
      <w:pPr>
        <w:pStyle w:val="Normal"/>
        <w:widowControl w:val="false"/>
        <w:jc w:val="both"/>
        <w:rPr/>
      </w:pPr>
      <w:r>
        <w:rPr>
          <w:rFonts w:ascii="Arial" w:hAnsi="Arial"/>
          <w:sz w:val="22"/>
          <w:szCs w:val="22"/>
        </w:rPr>
        <w:t>6. Szczegółowe postanowienia dotyczące odwołania zawarte są w przepisach art. 180 – 198 ustawy.</w:t>
      </w:r>
    </w:p>
    <w:p>
      <w:pPr>
        <w:pStyle w:val="Normal"/>
        <w:widowControl w:val="false"/>
        <w:jc w:val="both"/>
        <w:rPr/>
      </w:pPr>
      <w:r>
        <w:rPr>
          <w:rFonts w:ascii="Arial" w:hAnsi="Arial"/>
          <w:sz w:val="22"/>
          <w:szCs w:val="22"/>
        </w:rPr>
        <w:t>7. Na orzeczenie Krajowej Izby Odwoławczej przysługuje skarga do sądu.</w:t>
      </w:r>
    </w:p>
    <w:p>
      <w:pPr>
        <w:pStyle w:val="Normal"/>
        <w:widowControl w:val="false"/>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t>8. Do skargi mają zastosowanie przepisy art. 198a – 198g ustawy.</w:t>
      </w:r>
    </w:p>
    <w:p>
      <w:pPr>
        <w:pStyle w:val="Normal"/>
        <w:jc w:val="both"/>
        <w:rPr>
          <w:rFonts w:ascii="Arial" w:hAnsi="Arial" w:eastAsia="ArialMT" w:cs="ArialMT"/>
          <w:b w:val="false"/>
          <w:b w:val="false"/>
          <w:bCs w:val="false"/>
          <w:sz w:val="22"/>
          <w:szCs w:val="22"/>
          <w:highlight w:val="white"/>
        </w:rPr>
      </w:pPr>
      <w:r>
        <w:rPr>
          <w:rFonts w:eastAsia="ArialMT" w:cs="ArialMT" w:ascii="Arial" w:hAnsi="Arial"/>
          <w:b w:val="false"/>
          <w:bCs w:val="false"/>
          <w:sz w:val="22"/>
          <w:szCs w:val="22"/>
          <w:highlight w:val="white"/>
        </w:rPr>
      </w:r>
    </w:p>
    <w:p>
      <w:pPr>
        <w:pStyle w:val="Normal"/>
        <w:jc w:val="both"/>
        <w:rPr>
          <w:rFonts w:ascii="Arial" w:hAnsi="Arial" w:eastAsia="ArialMT" w:cs="ArialMT"/>
          <w:b w:val="false"/>
          <w:b w:val="false"/>
          <w:bCs w:val="false"/>
          <w:sz w:val="22"/>
          <w:szCs w:val="22"/>
          <w:highlight w:val="white"/>
        </w:rPr>
      </w:pPr>
      <w:r>
        <w:rPr>
          <w:rFonts w:eastAsia="ArialMT" w:cs="ArialMT" w:ascii="Arial" w:hAnsi="Arial"/>
          <w:b w:val="false"/>
          <w:bCs w:val="false"/>
          <w:sz w:val="22"/>
          <w:szCs w:val="22"/>
          <w:highlight w:val="white"/>
        </w:rPr>
      </w:r>
    </w:p>
    <w:p>
      <w:pPr>
        <w:pStyle w:val="Normal"/>
        <w:jc w:val="both"/>
        <w:rPr>
          <w:rFonts w:ascii="Arial" w:hAnsi="Arial" w:eastAsia="ArialMT" w:cs="ArialMT"/>
          <w:b w:val="false"/>
          <w:b w:val="false"/>
          <w:bCs w:val="false"/>
          <w:sz w:val="22"/>
          <w:szCs w:val="22"/>
          <w:highlight w:val="white"/>
        </w:rPr>
      </w:pPr>
      <w:r>
        <w:rPr>
          <w:rFonts w:eastAsia="ArialMT" w:cs="ArialMT" w:ascii="Arial" w:hAnsi="Arial"/>
          <w:b w:val="false"/>
          <w:bCs w:val="false"/>
          <w:sz w:val="22"/>
          <w:szCs w:val="22"/>
          <w:highlight w:val="white"/>
        </w:rPr>
      </w:r>
    </w:p>
    <w:p>
      <w:pPr>
        <w:pStyle w:val="Normal"/>
        <w:jc w:val="both"/>
        <w:rPr/>
      </w:pPr>
      <w:r>
        <w:rPr>
          <w:rFonts w:cs="Arial" w:ascii="Arial" w:hAnsi="Arial"/>
          <w:b/>
          <w:sz w:val="22"/>
          <w:szCs w:val="22"/>
        </w:rPr>
        <w:t xml:space="preserve">XVIII. </w:t>
      </w:r>
      <w:r>
        <w:rPr>
          <w:rFonts w:cs="Arial" w:ascii="Arial" w:hAnsi="Arial"/>
          <w:b/>
          <w:bCs/>
          <w:sz w:val="22"/>
          <w:szCs w:val="22"/>
          <w:highlight w:val="white"/>
        </w:rPr>
        <w:t>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Zespół Opieki Zdrowotnej w Proszowicach  ul. Kopernika 13, 32-100 Proszowice tel. 12 386 51 02</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2.</w:t>
      </w:r>
      <w:r>
        <w:rPr>
          <w:rFonts w:eastAsia="Times New Roman" w:cs="Times New Roman" w:ascii="Arial" w:hAnsi="Arial"/>
          <w:i/>
          <w:sz w:val="22"/>
          <w:szCs w:val="22"/>
          <w:highlight w:val="white"/>
          <w:lang w:eastAsia="pl-PL"/>
        </w:rPr>
        <w:t>Na mocy art. 37 ust. 1 lit. a RODO Administrator powołał Inspektora Ochrony Danych (IOD), który w jego imieniu nadzoruje sferę przetwarzania danych osobowych. Z Inspektorem można kontaktować się pod adresem mailowym rodo@spzoz.proszowice.pl</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2018 r. poz. 1986 z późniejszymi zmianami), dalej „ustawa Pzp”.</w:t>
      </w:r>
    </w:p>
    <w:p>
      <w:pPr>
        <w:pStyle w:val="Normal"/>
        <w:jc w:val="both"/>
        <w:rPr>
          <w:rFonts w:ascii="Arial" w:hAnsi="Arial"/>
          <w:sz w:val="22"/>
          <w:szCs w:val="22"/>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t>8. Posiada Pani/Pan:</w:t>
      </w:r>
    </w:p>
    <w:p>
      <w:pPr>
        <w:pStyle w:val="Normal"/>
        <w:numPr>
          <w:ilvl w:val="0"/>
          <w:numId w:val="0"/>
        </w:numPr>
        <w:ind w:left="720" w:hanging="0"/>
        <w:rPr>
          <w:rFonts w:ascii="Arial" w:hAnsi="Arial"/>
          <w:sz w:val="22"/>
          <w:szCs w:val="22"/>
        </w:rPr>
      </w:pPr>
      <w:r>
        <w:rPr>
          <w:rFonts w:ascii="Arial" w:hAnsi="Arial"/>
          <w:sz w:val="22"/>
          <w:szCs w:val="22"/>
        </w:rPr>
        <w:t>-  na podstawie art. 15 RODO prawo dostępu do danych osobowych Pani/Pana dotyczących;</w:t>
      </w:r>
    </w:p>
    <w:p>
      <w:pPr>
        <w:pStyle w:val="Normal"/>
        <w:numPr>
          <w:ilvl w:val="0"/>
          <w:numId w:val="0"/>
        </w:numPr>
        <w:ind w:left="720" w:hanging="0"/>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numPr>
          <w:ilvl w:val="0"/>
          <w:numId w:val="0"/>
        </w:numPr>
        <w:ind w:left="720" w:hanging="0"/>
        <w:rPr>
          <w:rFonts w:ascii="Arial" w:hAnsi="Arial"/>
          <w:sz w:val="22"/>
          <w:szCs w:val="22"/>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numPr>
          <w:ilvl w:val="0"/>
          <w:numId w:val="0"/>
        </w:numPr>
        <w:ind w:left="720" w:hanging="0"/>
        <w:rPr>
          <w:rFonts w:ascii="Arial" w:hAnsi="Arial"/>
          <w:sz w:val="22"/>
          <w:szCs w:val="22"/>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0" w:right="0" w:hanging="0"/>
        <w:rPr>
          <w:rFonts w:ascii="Arial" w:hAnsi="Arial"/>
          <w:sz w:val="22"/>
          <w:szCs w:val="22"/>
        </w:rPr>
      </w:pPr>
      <w:r>
        <w:rPr>
          <w:rFonts w:ascii="Arial" w:hAnsi="Arial"/>
          <w:sz w:val="22"/>
          <w:szCs w:val="22"/>
        </w:rPr>
        <w:t>9.    nie przysługuje Pani/Panu:</w:t>
      </w:r>
    </w:p>
    <w:p>
      <w:pPr>
        <w:pStyle w:val="Normal"/>
        <w:numPr>
          <w:ilvl w:val="0"/>
          <w:numId w:val="0"/>
        </w:numPr>
        <w:ind w:left="720" w:hanging="0"/>
        <w:rPr>
          <w:rFonts w:ascii="Arial" w:hAnsi="Arial"/>
          <w:sz w:val="22"/>
          <w:szCs w:val="22"/>
        </w:rPr>
      </w:pPr>
      <w:r>
        <w:rPr>
          <w:rFonts w:ascii="Arial" w:hAnsi="Arial"/>
          <w:sz w:val="22"/>
          <w:szCs w:val="22"/>
        </w:rPr>
        <w:t xml:space="preserve">- w związku z art. 17 ust. 3 lit. b, d lub e RODO prawo do usunięcia danych   </w:t>
      </w:r>
    </w:p>
    <w:p>
      <w:pPr>
        <w:pStyle w:val="Normal"/>
        <w:numPr>
          <w:ilvl w:val="0"/>
          <w:numId w:val="0"/>
        </w:numPr>
        <w:ind w:left="720" w:hanging="0"/>
        <w:rPr>
          <w:rFonts w:ascii="Arial" w:hAnsi="Arial"/>
          <w:sz w:val="22"/>
          <w:szCs w:val="22"/>
        </w:rPr>
      </w:pPr>
      <w:r>
        <w:rPr>
          <w:rFonts w:ascii="Arial" w:hAnsi="Arial"/>
          <w:sz w:val="22"/>
          <w:szCs w:val="22"/>
        </w:rPr>
        <w:t xml:space="preserve">  </w:t>
      </w:r>
      <w:r>
        <w:rPr>
          <w:rFonts w:ascii="Arial" w:hAnsi="Arial"/>
          <w:sz w:val="22"/>
          <w:szCs w:val="22"/>
        </w:rPr>
        <w:t>osobowych;</w:t>
      </w:r>
    </w:p>
    <w:p>
      <w:pPr>
        <w:pStyle w:val="Normal"/>
        <w:numPr>
          <w:ilvl w:val="0"/>
          <w:numId w:val="0"/>
        </w:numPr>
        <w:ind w:left="720" w:hanging="0"/>
        <w:rPr>
          <w:rFonts w:ascii="Arial" w:hAnsi="Arial"/>
          <w:sz w:val="22"/>
          <w:szCs w:val="22"/>
        </w:rPr>
      </w:pPr>
      <w:r>
        <w:rPr>
          <w:rFonts w:ascii="Arial" w:hAnsi="Arial"/>
          <w:sz w:val="22"/>
          <w:szCs w:val="22"/>
        </w:rPr>
        <w:t>- prawo do przenoszenia danych osobowych, o którym mowa w art. 20 RODO;</w:t>
      </w:r>
    </w:p>
    <w:p>
      <w:pPr>
        <w:pStyle w:val="Normal"/>
        <w:numPr>
          <w:ilvl w:val="0"/>
          <w:numId w:val="0"/>
        </w:numPr>
        <w:ind w:left="72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na podstawie art. 21 RODO prawo sprzeciwu, wobec przetwarzania danych  </w:t>
      </w:r>
    </w:p>
    <w:p>
      <w:pPr>
        <w:pStyle w:val="Normal"/>
        <w:numPr>
          <w:ilvl w:val="0"/>
          <w:numId w:val="0"/>
        </w:numPr>
        <w:ind w:left="72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numPr>
          <w:ilvl w:val="0"/>
          <w:numId w:val="0"/>
        </w:numPr>
        <w:ind w:left="72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jc w:val="both"/>
        <w:rPr>
          <w:rFonts w:ascii="Arial" w:hAnsi="Arial"/>
          <w:sz w:val="22"/>
          <w:szCs w:val="22"/>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rPr>
          <w:rFonts w:ascii="Arial" w:hAnsi="Arial"/>
          <w:sz w:val="22"/>
          <w:szCs w:val="22"/>
        </w:rPr>
      </w:pPr>
      <w:r>
        <w:rPr>
          <w:rFonts w:ascii="Arial" w:hAnsi="Arial"/>
          <w:sz w:val="22"/>
          <w:szCs w:val="22"/>
        </w:rPr>
      </w:r>
    </w:p>
    <w:p>
      <w:pPr>
        <w:pStyle w:val="Normal"/>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jc w:val="both"/>
        <w:rPr/>
      </w:pPr>
      <w:r>
        <w:rPr>
          <w:rFonts w:cs="Arial" w:ascii="Arial" w:hAnsi="Arial"/>
          <w:b/>
          <w:sz w:val="22"/>
          <w:szCs w:val="22"/>
          <w:highlight w:val="white"/>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XIX. DODATKOWE INFORMACJE</w:t>
      </w:r>
    </w:p>
    <w:p>
      <w:pPr>
        <w:pStyle w:val="Normal"/>
        <w:jc w:val="both"/>
        <w:rPr>
          <w:rFonts w:ascii="Arial" w:hAnsi="Arial"/>
          <w:sz w:val="22"/>
          <w:szCs w:val="22"/>
        </w:rPr>
      </w:pPr>
      <w:r>
        <w:rPr>
          <w:rFonts w:ascii="Arial" w:hAnsi="Arial"/>
          <w:sz w:val="22"/>
          <w:szCs w:val="22"/>
        </w:rPr>
      </w:r>
    </w:p>
    <w:p>
      <w:pPr>
        <w:pStyle w:val="Normal"/>
        <w:rPr/>
      </w:pPr>
      <w:r>
        <w:rPr>
          <w:rFonts w:ascii="Arial" w:hAnsi="Arial"/>
          <w:sz w:val="22"/>
          <w:szCs w:val="22"/>
        </w:rPr>
        <w:t xml:space="preserve">1. Zamawiający nie zamierza zwołać zebrania Wykonawców. </w:t>
      </w:r>
    </w:p>
    <w:p>
      <w:pPr>
        <w:pStyle w:val="Normal"/>
        <w:rPr/>
      </w:pPr>
      <w:r>
        <w:rPr>
          <w:rFonts w:ascii="Arial" w:hAnsi="Arial"/>
          <w:sz w:val="22"/>
          <w:szCs w:val="22"/>
        </w:rPr>
        <w:t xml:space="preserve">2. Zamawiający nie dopuszcza możliwości składania ofert wariantowych. </w:t>
      </w:r>
    </w:p>
    <w:p>
      <w:pPr>
        <w:pStyle w:val="Normal"/>
        <w:rPr/>
      </w:pPr>
      <w:r>
        <w:rPr>
          <w:rFonts w:ascii="Arial" w:hAnsi="Arial"/>
          <w:sz w:val="22"/>
          <w:szCs w:val="22"/>
        </w:rPr>
        <w:t xml:space="preserve">3. Zamawiający nie przewiduje zwrotu kosztów udziału w Postępowaniu, z wyjątkiem sytuacji opisanej w art. 93 ust. 4 ustawy Pzp. </w:t>
      </w:r>
    </w:p>
    <w:p>
      <w:pPr>
        <w:pStyle w:val="Normal"/>
        <w:rPr/>
      </w:pPr>
      <w:r>
        <w:rPr>
          <w:rFonts w:ascii="Arial" w:hAnsi="Arial"/>
          <w:sz w:val="22"/>
          <w:szCs w:val="22"/>
        </w:rPr>
        <w:t xml:space="preserve">4. Zamawiający nie przewiduje prowadzenia aukcji elektronicznej. </w:t>
      </w:r>
    </w:p>
    <w:p>
      <w:pPr>
        <w:pStyle w:val="Normal"/>
        <w:rPr/>
      </w:pPr>
      <w:r>
        <w:rPr>
          <w:rFonts w:ascii="Arial" w:hAnsi="Arial"/>
          <w:sz w:val="22"/>
          <w:szCs w:val="22"/>
        </w:rPr>
        <w:t xml:space="preserve">5. Zamawiający nie przewiduje stosowania dynamicznego systemu zakupów. </w:t>
      </w:r>
    </w:p>
    <w:p>
      <w:pPr>
        <w:pStyle w:val="Normal"/>
        <w:rPr/>
      </w:pPr>
      <w:r>
        <w:rPr>
          <w:rFonts w:ascii="Arial" w:hAnsi="Arial"/>
          <w:sz w:val="22"/>
          <w:szCs w:val="22"/>
        </w:rPr>
        <w:t xml:space="preserve">6. Zamawiający nie przewiduje zawarcia umowy ramowej. </w:t>
      </w:r>
    </w:p>
    <w:p>
      <w:pPr>
        <w:pStyle w:val="Normal"/>
        <w:rPr/>
      </w:pPr>
      <w:r>
        <w:rPr>
          <w:rFonts w:ascii="Arial" w:hAnsi="Arial"/>
          <w:sz w:val="22"/>
          <w:szCs w:val="22"/>
        </w:rPr>
        <w:t xml:space="preserve">7. Zamawiający nie wymaga wniesienia zabezpieczenia należytego wykonania umowy. </w:t>
      </w:r>
    </w:p>
    <w:p>
      <w:pPr>
        <w:pStyle w:val="Normal"/>
        <w:rPr/>
      </w:pPr>
      <w:r>
        <w:rPr>
          <w:rFonts w:ascii="Arial" w:hAnsi="Arial"/>
          <w:sz w:val="22"/>
          <w:szCs w:val="22"/>
        </w:rPr>
        <w:t>8. Wykonawca może powierzyć wykonanie części zamówienia podwykonawcy.</w:t>
      </w:r>
    </w:p>
    <w:p>
      <w:pPr>
        <w:pStyle w:val="Normal"/>
        <w:rPr/>
      </w:pPr>
      <w:r>
        <w:rPr>
          <w:rFonts w:eastAsia="Arial;Arial" w:cs="Arial;Arial" w:ascii="Arial" w:hAnsi="Arial"/>
          <w:color w:val="000000"/>
          <w:sz w:val="22"/>
          <w:szCs w:val="22"/>
        </w:rPr>
        <w:t xml:space="preserve">9. </w:t>
      </w:r>
      <w:r>
        <w:rPr>
          <w:rFonts w:cs="Arial" w:ascii="Arial" w:hAnsi="Arial"/>
          <w:sz w:val="22"/>
          <w:szCs w:val="22"/>
          <w:highlight w:val="white"/>
        </w:rPr>
        <w:t>Zamawiający nie dopuszcza składania ofert częściowych.</w:t>
      </w:r>
    </w:p>
    <w:p>
      <w:pPr>
        <w:pStyle w:val="Normal"/>
        <w:rPr/>
      </w:pPr>
      <w:r>
        <w:rPr>
          <w:rFonts w:ascii="Arial" w:hAnsi="Arial"/>
          <w:sz w:val="22"/>
          <w:szCs w:val="22"/>
        </w:rPr>
        <w:t>10. Zamawiający nie przewiduje zamówień uzupełniających.</w:t>
      </w:r>
    </w:p>
    <w:p>
      <w:pPr>
        <w:pStyle w:val="Normal"/>
        <w:rPr/>
      </w:pPr>
      <w:r>
        <w:rPr>
          <w:rFonts w:ascii="Arial" w:hAnsi="Arial"/>
          <w:sz w:val="22"/>
          <w:szCs w:val="22"/>
        </w:rPr>
        <w:t>11. Rozliczenia z Wykonawcą będą prowadzone wyłącznie w walucie polskiej.</w:t>
      </w:r>
    </w:p>
    <w:p>
      <w:pPr>
        <w:pStyle w:val="Normal"/>
        <w:ind w:left="720" w:right="0" w:hanging="0"/>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pPr>
      <w:r>
        <w:rPr>
          <w:rFonts w:cs="Arial" w:ascii="Arial" w:hAnsi="Arial"/>
          <w:sz w:val="22"/>
          <w:szCs w:val="22"/>
        </w:rPr>
        <w:t xml:space="preserve">Załącznik 1 – Formularz ofertowy </w:t>
      </w:r>
    </w:p>
    <w:p>
      <w:pPr>
        <w:pStyle w:val="Normal"/>
        <w:jc w:val="both"/>
        <w:rPr/>
      </w:pPr>
      <w:r>
        <w:rPr>
          <w:rFonts w:cs="Arial" w:ascii="Arial" w:hAnsi="Arial"/>
          <w:sz w:val="22"/>
          <w:szCs w:val="22"/>
        </w:rPr>
        <w:t xml:space="preserve">Załącznik 2 – </w:t>
      </w:r>
      <w:r>
        <w:rPr>
          <w:rFonts w:eastAsia="Times New Roman" w:cs="Times New Roman" w:ascii="Arial" w:hAnsi="Arial"/>
          <w:b w:val="false"/>
          <w:bCs w:val="false"/>
          <w:i w:val="false"/>
          <w:iCs w:val="false"/>
          <w:strike w:val="false"/>
          <w:dstrike w:val="false"/>
          <w:outline w:val="false"/>
          <w:shadow w:val="false"/>
          <w:sz w:val="22"/>
          <w:szCs w:val="22"/>
          <w:u w:val="none"/>
          <w:em w:val="none"/>
        </w:rPr>
        <w:t>Szczegółowy wykaz punktów poboru energii elektrycznej oraz ich charakterystyka</w:t>
      </w:r>
    </w:p>
    <w:p>
      <w:pPr>
        <w:pStyle w:val="Normal"/>
        <w:jc w:val="both"/>
        <w:rPr/>
      </w:pPr>
      <w:r>
        <w:rPr>
          <w:rFonts w:eastAsia="Times New Roman" w:cs="Times New Roman" w:ascii="Arial" w:hAnsi="Arial"/>
          <w:b w:val="false"/>
          <w:bCs w:val="false"/>
          <w:i w:val="false"/>
          <w:iCs w:val="false"/>
          <w:strike w:val="false"/>
          <w:dstrike w:val="false"/>
          <w:outline w:val="false"/>
          <w:shadow w:val="false"/>
          <w:sz w:val="22"/>
          <w:szCs w:val="22"/>
          <w:u w:val="none"/>
          <w:em w:val="none"/>
        </w:rPr>
        <w:t xml:space="preserve">Załącznik 2a - </w:t>
      </w:r>
      <w:r>
        <w:rPr>
          <w:rFonts w:eastAsia="Times New Roman" w:cs="Arial" w:ascii="Arial" w:hAnsi="Arial"/>
          <w:b w:val="false"/>
          <w:bCs w:val="false"/>
          <w:i w:val="false"/>
          <w:iCs w:val="false"/>
          <w:strike w:val="false"/>
          <w:dstrike w:val="false"/>
          <w:outline w:val="false"/>
          <w:shadow w:val="false"/>
          <w:sz w:val="22"/>
          <w:szCs w:val="22"/>
          <w:u w:val="none"/>
          <w:em w:val="none"/>
        </w:rPr>
        <w:t xml:space="preserve"> Formularz cenowy</w:t>
      </w:r>
    </w:p>
    <w:p>
      <w:pPr>
        <w:pStyle w:val="Normal"/>
        <w:jc w:val="both"/>
        <w:rPr/>
      </w:pPr>
      <w:r>
        <w:rPr>
          <w:rFonts w:cs="Arial" w:ascii="Arial" w:hAnsi="Arial"/>
          <w:sz w:val="22"/>
          <w:szCs w:val="22"/>
        </w:rPr>
        <w:t xml:space="preserve">Załącznik 3, 3a – Oświadczenia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ind w:left="0" w:right="0" w:hanging="0"/>
        <w:jc w:val="both"/>
        <w:rPr/>
      </w:pPr>
      <w:r>
        <w:rPr>
          <w:rFonts w:cs="Arial" w:ascii="Arial" w:hAnsi="Arial"/>
          <w:sz w:val="22"/>
          <w:szCs w:val="22"/>
        </w:rPr>
        <w:t>Proszowice, dnia 10.12. 2019 r.                                                    Zatwierdzam:</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ab/>
        <w:tab/>
        <w:tab/>
        <w:tab/>
        <w:tab/>
        <w:tab/>
        <w:tab/>
        <w:tab/>
        <w:tab/>
      </w:r>
    </w:p>
    <w:p>
      <w:pPr>
        <w:pStyle w:val="Normal"/>
        <w:rPr/>
      </w:pPr>
      <w:r>
        <w:rPr>
          <w:rFonts w:ascii="Arial" w:hAnsi="Arial"/>
          <w:sz w:val="22"/>
          <w:szCs w:val="22"/>
        </w:rPr>
        <w:t xml:space="preserve">Oznaczenie  sprawy: 26/ZP/2019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BodyText2"/>
        <w:ind w:left="397" w:right="0" w:hanging="0"/>
        <w:jc w:val="center"/>
        <w:rPr/>
      </w:pPr>
      <w:r>
        <w:rPr>
          <w:rFonts w:cs="Arial" w:ascii="Arial" w:hAnsi="Arial"/>
          <w:b/>
          <w:color w:val="000000"/>
          <w:sz w:val="22"/>
          <w:szCs w:val="22"/>
          <w:highlight w:val="white"/>
          <w:u w:val="none"/>
        </w:rPr>
        <w:t xml:space="preserve">Dostawa  energii  elektrycznej i świadczenie usług dystrybucji energii  elektrycznej do obiektów Samodzielnego Publicznego Zespołu Opieki Zdrowotnej </w:t>
        <w:br/>
        <w:t>w Proszowicach</w:t>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b/>
          <w:b/>
        </w:rPr>
      </w:pPr>
      <w:r>
        <w:rPr>
          <w:b/>
        </w:rPr>
      </w:r>
    </w:p>
    <w:p>
      <w:pPr>
        <w:pStyle w:val="Normal"/>
        <w:spacing w:lineRule="auto" w:line="360"/>
        <w:ind w:left="0" w:right="431" w:hanging="0"/>
        <w:jc w:val="both"/>
        <w:rPr>
          <w:rFonts w:ascii="Arial" w:hAnsi="Arial"/>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rPr>
        <w:t>__________________________________________________________________</w:t>
      </w:r>
    </w:p>
    <w:p>
      <w:pPr>
        <w:pStyle w:val="Normal"/>
        <w:spacing w:lineRule="auto" w:line="360"/>
        <w:ind w:left="0" w:right="431" w:hanging="0"/>
        <w:jc w:val="both"/>
        <w:rPr>
          <w:rFonts w:ascii="Arial" w:hAnsi="Arial"/>
        </w:rPr>
      </w:pPr>
      <w:r>
        <w:rPr>
          <w:rFonts w:ascii="Arial" w:hAnsi="Arial"/>
        </w:rPr>
        <w:t>__________________________________________________________________</w:t>
      </w:r>
    </w:p>
    <w:p>
      <w:pPr>
        <w:pStyle w:val="Tekstpodstawowy2"/>
        <w:spacing w:before="0" w:after="120"/>
        <w:jc w:val="both"/>
        <w:rPr>
          <w:sz w:val="22"/>
          <w:szCs w:val="22"/>
        </w:rPr>
      </w:pPr>
      <w:r>
        <w:rPr>
          <w:sz w:val="22"/>
          <w:szCs w:val="22"/>
        </w:rPr>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b w:val="false"/>
          <w:b w:val="false"/>
          <w:bCs w:val="false"/>
          <w:sz w:val="22"/>
          <w:szCs w:val="22"/>
        </w:rPr>
      </w:pPr>
      <w:r>
        <w:rPr>
          <w:rFonts w:ascii="Arial" w:hAnsi="Arial"/>
          <w:b w:val="false"/>
          <w:bCs w:val="false"/>
          <w:sz w:val="22"/>
          <w:szCs w:val="22"/>
        </w:rPr>
      </w:r>
    </w:p>
    <w:p>
      <w:pPr>
        <w:pStyle w:val="Tekstpodstawowy2"/>
        <w:rPr/>
      </w:pPr>
      <w:r>
        <w:rPr>
          <w:rFonts w:ascii="Arial" w:hAnsi="Arial"/>
          <w:b w:val="false"/>
          <w:bCs w:val="false"/>
          <w:sz w:val="22"/>
          <w:szCs w:val="22"/>
        </w:rPr>
        <w:t>Oferujemy wykonanie zamówienia na warunkach określonych w Specyfikacji Istotnych Warunków Zamówienia, które niniejszym akceptuję, za cenę:</w:t>
      </w:r>
    </w:p>
    <w:p>
      <w:pPr>
        <w:pStyle w:val="Tekstpodstawowy2"/>
        <w:rPr>
          <w:b w:val="false"/>
          <w:b w:val="false"/>
          <w:bCs w:val="false"/>
        </w:rPr>
      </w:pPr>
      <w:r>
        <w:rPr>
          <w:b w:val="false"/>
          <w:bCs w:val="false"/>
        </w:rPr>
      </w:r>
    </w:p>
    <w:p>
      <w:pPr>
        <w:pStyle w:val="Tekstpodstawowy2"/>
        <w:rPr>
          <w:b w:val="false"/>
          <w:b w:val="false"/>
          <w:bCs w:val="false"/>
        </w:rPr>
      </w:pPr>
      <w:r>
        <w:rPr>
          <w:b w:val="false"/>
          <w:bCs w:val="false"/>
        </w:rPr>
      </w:r>
    </w:p>
    <w:p>
      <w:pPr>
        <w:pStyle w:val="Normal"/>
        <w:spacing w:lineRule="auto" w:line="360"/>
        <w:jc w:val="both"/>
        <w:rPr/>
      </w:pPr>
      <w:r>
        <w:rPr>
          <w:rFonts w:ascii="Arial" w:hAnsi="Arial"/>
          <w:b/>
          <w:sz w:val="22"/>
          <w:szCs w:val="22"/>
        </w:rPr>
        <w:t>cena oferty (brutto)</w:t>
        <w:tab/>
        <w:t xml:space="preserve">= </w:t>
      </w:r>
      <w:r>
        <w:rPr>
          <w:rFonts w:ascii="Arial" w:hAnsi="Arial"/>
          <w:sz w:val="22"/>
          <w:szCs w:val="22"/>
        </w:rPr>
        <w:t xml:space="preserve">____________ </w:t>
      </w:r>
      <w:r>
        <w:rPr>
          <w:rFonts w:ascii="Arial" w:hAnsi="Arial"/>
          <w:b/>
          <w:sz w:val="22"/>
          <w:szCs w:val="22"/>
        </w:rPr>
        <w:t>zł</w:t>
      </w:r>
      <w:r>
        <w:rPr>
          <w:rFonts w:ascii="Arial" w:hAnsi="Arial"/>
          <w:sz w:val="22"/>
          <w:szCs w:val="22"/>
        </w:rPr>
        <w:t xml:space="preserve"> ____ </w:t>
      </w:r>
      <w:r>
        <w:rPr>
          <w:rFonts w:ascii="Arial" w:hAnsi="Arial"/>
          <w:b/>
          <w:sz w:val="22"/>
          <w:szCs w:val="22"/>
        </w:rPr>
        <w:t xml:space="preserve">gr. </w:t>
      </w:r>
    </w:p>
    <w:p>
      <w:pPr>
        <w:pStyle w:val="Normal"/>
        <w:spacing w:lineRule="auto" w:line="360"/>
        <w:jc w:val="both"/>
        <w:rPr>
          <w:rFonts w:ascii="Arial" w:hAnsi="Arial"/>
          <w:sz w:val="22"/>
          <w:szCs w:val="22"/>
        </w:rPr>
      </w:pPr>
      <w:r>
        <w:rPr>
          <w:rFonts w:ascii="Arial" w:hAnsi="Arial"/>
          <w:sz w:val="22"/>
          <w:szCs w:val="22"/>
        </w:rPr>
        <w:t>(słownie złotych __________________________________________________________)</w:t>
      </w:r>
    </w:p>
    <w:p>
      <w:pPr>
        <w:pStyle w:val="Normal"/>
        <w:spacing w:lineRule="auto" w:line="360"/>
        <w:jc w:val="both"/>
        <w:rPr>
          <w:rFonts w:ascii="Arial" w:hAnsi="Arial"/>
          <w:b/>
          <w:b/>
          <w:sz w:val="22"/>
          <w:szCs w:val="22"/>
        </w:rPr>
      </w:pPr>
      <w:r>
        <w:rPr>
          <w:rFonts w:ascii="Arial" w:hAnsi="Arial"/>
          <w:b/>
          <w:sz w:val="22"/>
          <w:szCs w:val="22"/>
        </w:rPr>
      </w:r>
    </w:p>
    <w:p>
      <w:pPr>
        <w:pStyle w:val="Normal"/>
        <w:spacing w:lineRule="auto" w:line="360"/>
        <w:jc w:val="both"/>
        <w:rPr/>
      </w:pPr>
      <w:r>
        <w:rPr>
          <w:rFonts w:ascii="Arial" w:hAnsi="Arial"/>
          <w:b/>
          <w:sz w:val="22"/>
          <w:szCs w:val="22"/>
        </w:rPr>
        <w:t>w tym podatek od towarów i usług (VAT)</w:t>
        <w:tab/>
      </w:r>
      <w:r>
        <w:rPr>
          <w:rFonts w:ascii="Arial" w:hAnsi="Arial"/>
          <w:sz w:val="22"/>
          <w:szCs w:val="22"/>
        </w:rPr>
        <w:t xml:space="preserve">____________ </w:t>
      </w:r>
      <w:r>
        <w:rPr>
          <w:rFonts w:ascii="Arial" w:hAnsi="Arial"/>
          <w:b/>
          <w:sz w:val="22"/>
          <w:szCs w:val="22"/>
        </w:rPr>
        <w:t>zł</w:t>
      </w:r>
      <w:r>
        <w:rPr>
          <w:rFonts w:ascii="Arial" w:hAnsi="Arial"/>
          <w:sz w:val="22"/>
          <w:szCs w:val="22"/>
        </w:rPr>
        <w:t xml:space="preserve"> ____ </w:t>
      </w:r>
      <w:r>
        <w:rPr>
          <w:rFonts w:ascii="Arial" w:hAnsi="Arial"/>
          <w:b/>
          <w:sz w:val="22"/>
          <w:szCs w:val="22"/>
        </w:rPr>
        <w:t xml:space="preserve">gr. </w:t>
      </w:r>
    </w:p>
    <w:p>
      <w:pPr>
        <w:pStyle w:val="Normal"/>
        <w:tabs>
          <w:tab w:val="left" w:pos="284" w:leader="none"/>
        </w:tabs>
        <w:spacing w:lineRule="auto" w:line="360"/>
        <w:jc w:val="both"/>
        <w:rPr/>
      </w:pPr>
      <w:r>
        <w:rPr>
          <w:rFonts w:ascii="Arial" w:hAnsi="Arial"/>
          <w:sz w:val="22"/>
          <w:szCs w:val="22"/>
        </w:rPr>
        <w:t>(słownie złotych __________________________________________________________)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pPr>
      <w:r>
        <w:rPr>
          <w:rFonts w:ascii="Arial" w:hAnsi="Arial"/>
          <w:b/>
          <w:sz w:val="22"/>
          <w:szCs w:val="22"/>
        </w:rPr>
        <w:t>1. ____________________________________________________</w:t>
      </w:r>
    </w:p>
    <w:p>
      <w:pPr>
        <w:pStyle w:val="Normal"/>
        <w:tabs>
          <w:tab w:val="left" w:pos="284" w:leader="none"/>
        </w:tabs>
        <w:spacing w:lineRule="auto" w:line="360"/>
        <w:jc w:val="both"/>
        <w:rPr/>
      </w:pPr>
      <w:r>
        <w:rPr>
          <w:rFonts w:ascii="Arial" w:hAnsi="Arial"/>
          <w:b/>
          <w:sz w:val="22"/>
          <w:szCs w:val="22"/>
        </w:rPr>
        <w:t>2. _____________________________________________________</w:t>
      </w:r>
    </w:p>
    <w:p>
      <w:pPr>
        <w:pStyle w:val="Normal"/>
        <w:tabs>
          <w:tab w:val="left" w:pos="284" w:leader="none"/>
        </w:tabs>
        <w:spacing w:lineRule="auto" w:line="360"/>
        <w:jc w:val="both"/>
        <w:rPr/>
      </w:pPr>
      <w:r>
        <w:rPr>
          <w:rFonts w:ascii="Arial" w:hAnsi="Arial"/>
          <w:b/>
          <w:sz w:val="22"/>
          <w:szCs w:val="22"/>
        </w:rPr>
        <w:t>Powierzę podwykonawcom wykonanie następujących części zamówienia (</w:t>
      </w:r>
      <w:r>
        <w:rPr>
          <w:rFonts w:ascii="Arial" w:hAnsi="Arial"/>
          <w:b w:val="false"/>
          <w:bCs w:val="false"/>
          <w:i/>
          <w:iCs/>
          <w:sz w:val="22"/>
          <w:szCs w:val="22"/>
        </w:rPr>
        <w:t xml:space="preserve">należy wskazać części zamówienia, których Wykonawca zamierza powierzyć podwykonawcom oraz </w:t>
      </w:r>
      <w:r>
        <w:rPr>
          <w:rFonts w:ascii="Arial" w:hAnsi="Arial"/>
          <w:b/>
          <w:bCs/>
          <w:i/>
          <w:iCs/>
          <w:sz w:val="22"/>
          <w:szCs w:val="22"/>
        </w:rPr>
        <w:t>podać firmy podwykonawców</w:t>
      </w:r>
      <w:r>
        <w:rPr>
          <w:rFonts w:ascii="Arial" w:hAnsi="Arial"/>
          <w:b w:val="false"/>
          <w:bCs w:val="false"/>
          <w:i w:val="false"/>
          <w:iCs w:val="false"/>
          <w:sz w:val="22"/>
          <w:szCs w:val="22"/>
        </w:rPr>
        <w:t>) :</w:t>
      </w:r>
    </w:p>
    <w:p>
      <w:pPr>
        <w:pStyle w:val="Normal"/>
        <w:spacing w:lineRule="auto" w:line="480"/>
        <w:jc w:val="both"/>
        <w:rPr/>
      </w:pPr>
      <w:r>
        <w:rPr>
          <w:rFonts w:ascii="Arial" w:hAnsi="Arial"/>
          <w:sz w:val="22"/>
          <w:szCs w:val="22"/>
        </w:rPr>
        <w:t>___________________________________________________________________________</w:t>
      </w:r>
    </w:p>
    <w:p>
      <w:pPr>
        <w:pStyle w:val="Normal"/>
        <w:spacing w:lineRule="auto" w:line="480"/>
        <w:jc w:val="both"/>
        <w:rPr/>
      </w:pPr>
      <w:r>
        <w:rPr>
          <w:rFonts w:ascii="Arial" w:hAnsi="Arial"/>
          <w:sz w:val="22"/>
          <w:szCs w:val="22"/>
        </w:rPr>
        <w:t>____________________________________________________________________________</w:t>
      </w:r>
    </w:p>
    <w:p>
      <w:pPr>
        <w:pStyle w:val="Tekstpodstawowy3"/>
        <w:spacing w:lineRule="auto" w:line="480" w:before="0" w:after="0"/>
        <w:jc w:val="both"/>
        <w:rPr/>
      </w:pPr>
      <w:r>
        <w:rPr>
          <w:rFonts w:ascii="Arial" w:hAnsi="Arial"/>
          <w:b/>
          <w:sz w:val="22"/>
          <w:szCs w:val="22"/>
        </w:rPr>
        <w:t xml:space="preserve">Wartość lub procentowa część zamówienia, jaka zostanie powierzona podwykonawcy lub podwykonawcom: </w:t>
      </w:r>
      <w:r>
        <w:rPr>
          <w:rFonts w:ascii="Arial" w:hAnsi="Arial"/>
          <w:b w:val="false"/>
          <w:bCs w:val="false"/>
          <w:sz w:val="22"/>
          <w:szCs w:val="22"/>
        </w:rPr>
        <w:t>________________________________________________________ .</w:t>
      </w:r>
    </w:p>
    <w:p>
      <w:pPr>
        <w:pStyle w:val="Standard"/>
        <w:rPr/>
      </w:pPr>
      <w:r>
        <w:rPr>
          <w:rFonts w:ascii="Arial" w:hAnsi="Arial"/>
          <w:b/>
          <w:sz w:val="22"/>
          <w:szCs w:val="22"/>
        </w:rPr>
        <w:t xml:space="preserve">Informuję </w:t>
      </w:r>
      <w:r>
        <w:rPr>
          <w:rFonts w:ascii="Arial" w:hAnsi="Arial"/>
          <w:b w:val="false"/>
          <w:bCs w:val="false"/>
          <w:sz w:val="22"/>
          <w:szCs w:val="22"/>
        </w:rPr>
        <w:t>Zamawiającego, że wybór oferty będzie/nie będzie* prowadzić do powstania</w:t>
      </w:r>
    </w:p>
    <w:p>
      <w:pPr>
        <w:pStyle w:val="Standard"/>
        <w:rPr/>
      </w:pPr>
      <w:r>
        <w:rPr>
          <w:rFonts w:ascii="Arial" w:hAnsi="Arial"/>
          <w:sz w:val="22"/>
          <w:szCs w:val="22"/>
        </w:rPr>
        <w:t>u Zamawiającego obowiązku podatkowego.</w:t>
      </w:r>
    </w:p>
    <w:p>
      <w:pPr>
        <w:pStyle w:val="Standard"/>
        <w:rPr/>
      </w:pPr>
      <w:r>
        <w:rPr>
          <w:rFonts w:ascii="Arial" w:hAnsi="Arial"/>
          <w:sz w:val="22"/>
          <w:szCs w:val="22"/>
        </w:rPr>
        <w:t>Nazwa (rodzaj) towaru lub usługi, których dostawa lub świadczenie będzie prowadzić do powstania u Zamawiającego obowiązku podatkowego**:</w:t>
      </w:r>
    </w:p>
    <w:p>
      <w:pPr>
        <w:pStyle w:val="Standard"/>
        <w:rPr>
          <w:rFonts w:ascii="Arial" w:hAnsi="Arial"/>
        </w:rPr>
      </w:pPr>
      <w:r>
        <w:rPr>
          <w:rFonts w:ascii="Arial" w:hAnsi="Arial"/>
        </w:rPr>
      </w:r>
    </w:p>
    <w:p>
      <w:pPr>
        <w:pStyle w:val="Standard"/>
        <w:rPr/>
      </w:pPr>
      <w:r>
        <w:rPr>
          <w:rFonts w:ascii="Arial" w:hAnsi="Arial"/>
        </w:rPr>
        <w:t>____________________________________________________</w:t>
      </w:r>
      <w:r>
        <w:rPr/>
        <w:t>_________________</w:t>
      </w:r>
    </w:p>
    <w:p>
      <w:pPr>
        <w:pStyle w:val="Standard"/>
        <w:rPr/>
      </w:pPr>
      <w:r>
        <w:rPr/>
      </w:r>
    </w:p>
    <w:p>
      <w:pPr>
        <w:pStyle w:val="Standard"/>
        <w:rPr/>
      </w:pPr>
      <w:r>
        <w:rPr>
          <w:rFonts w:ascii="Arial" w:hAnsi="Arial"/>
          <w:sz w:val="22"/>
          <w:szCs w:val="22"/>
        </w:rPr>
        <w:t>Wartość usługi bez podatku ____________________________ zł.</w:t>
      </w:r>
    </w:p>
    <w:p>
      <w:pPr>
        <w:pStyle w:val="Normal"/>
        <w:rPr/>
      </w:pPr>
      <w:r>
        <w:rPr/>
      </w:r>
    </w:p>
    <w:p>
      <w:pPr>
        <w:pStyle w:val="Normal"/>
        <w:rPr/>
      </w:pPr>
      <w:r>
        <w:rPr>
          <w:rFonts w:ascii="Arial" w:hAnsi="Arial"/>
          <w:sz w:val="20"/>
          <w:szCs w:val="20"/>
        </w:rPr>
        <w:t>*   niepotrzebne skreślić</w:t>
      </w:r>
    </w:p>
    <w:p>
      <w:pPr>
        <w:pStyle w:val="Tekstpodstawowy3"/>
        <w:tabs>
          <w:tab w:val="left" w:pos="284" w:leader="none"/>
        </w:tabs>
        <w:spacing w:lineRule="auto" w:line="480" w:before="0" w:after="0"/>
        <w:jc w:val="both"/>
        <w:rPr>
          <w:rFonts w:ascii="Arial" w:hAnsi="Arial"/>
          <w:sz w:val="22"/>
          <w:szCs w:val="22"/>
        </w:rPr>
      </w:pPr>
      <w:r>
        <w:rPr>
          <w:rFonts w:ascii="Arial" w:hAnsi="Arial"/>
          <w:b w:val="false"/>
          <w:bCs w:val="false"/>
          <w:sz w:val="20"/>
          <w:szCs w:val="20"/>
        </w:rPr>
        <w:t xml:space="preserve">** wypełnia Wykonawca tylko w przypadku, gdy skreślił „nie będzie” </w:t>
      </w:r>
    </w:p>
    <w:p>
      <w:pPr>
        <w:pStyle w:val="Tekstpodstawowy3"/>
        <w:spacing w:before="0" w:after="0"/>
        <w:jc w:val="both"/>
        <w:rPr>
          <w:rFonts w:ascii="Arial" w:hAnsi="Arial"/>
          <w:b/>
          <w:b/>
          <w:sz w:val="22"/>
          <w:szCs w:val="22"/>
        </w:rPr>
      </w:pPr>
      <w:r>
        <w:rPr>
          <w:rFonts w:ascii="Arial" w:hAnsi="Arial"/>
          <w:b/>
          <w:sz w:val="22"/>
          <w:szCs w:val="22"/>
        </w:rPr>
      </w:r>
    </w:p>
    <w:p>
      <w:pPr>
        <w:pStyle w:val="Tekstpodstawowy3"/>
        <w:spacing w:before="0" w:after="0"/>
        <w:jc w:val="both"/>
        <w:rPr>
          <w:rFonts w:ascii="Arial" w:hAnsi="Arial"/>
          <w:b/>
          <w:b/>
          <w:sz w:val="22"/>
          <w:szCs w:val="22"/>
        </w:rPr>
      </w:pPr>
      <w:r>
        <w:rPr>
          <w:rFonts w:ascii="Arial" w:hAnsi="Arial"/>
          <w:b/>
          <w:sz w:val="22"/>
          <w:szCs w:val="22"/>
        </w:rPr>
        <w:t xml:space="preserve">Oświadczam, </w:t>
      </w:r>
      <w:r>
        <w:rPr>
          <w:rFonts w:ascii="Arial" w:hAnsi="Arial"/>
          <w:b w:val="false"/>
          <w:bCs w:val="false"/>
          <w:sz w:val="22"/>
          <w:szCs w:val="22"/>
        </w:rPr>
        <w:t>że jestem małym / średnim* przedsiębiorstwem</w:t>
      </w:r>
      <w:r>
        <w:rPr>
          <w:rFonts w:ascii="Arial" w:hAnsi="Arial"/>
          <w:b/>
          <w:sz w:val="22"/>
          <w:szCs w:val="22"/>
        </w:rPr>
        <w:t xml:space="preserve"> – tak / nie *</w:t>
      </w:r>
    </w:p>
    <w:p>
      <w:pPr>
        <w:pStyle w:val="Tekstpodstawowy3"/>
        <w:spacing w:before="0" w:after="0"/>
        <w:jc w:val="both"/>
        <w:rPr>
          <w:rFonts w:ascii="Arial" w:hAnsi="Arial"/>
          <w:b/>
          <w:b/>
          <w:sz w:val="22"/>
          <w:szCs w:val="22"/>
        </w:rPr>
      </w:pPr>
      <w:r>
        <w:rPr>
          <w:rFonts w:ascii="Arial" w:hAnsi="Arial"/>
          <w:b/>
          <w:sz w:val="22"/>
          <w:szCs w:val="22"/>
        </w:rPr>
      </w:r>
    </w:p>
    <w:p>
      <w:pPr>
        <w:pStyle w:val="Normal"/>
        <w:spacing w:before="0" w:after="0"/>
        <w:jc w:val="both"/>
        <w:rPr/>
      </w:pPr>
      <w:r>
        <w:rPr>
          <w:rFonts w:cs="Arial" w:ascii="Arial" w:hAnsi="Arial"/>
          <w:b/>
          <w:sz w:val="22"/>
          <w:szCs w:val="22"/>
        </w:rPr>
        <w:t>Umowa na sprzedaż i dystrybucję energii elektrycznej – umowa kompleksowa zostanie zawarta na czas oznaczony - 18 miesięcy od daty obowiązywania umowy - 01 stycznia 2020 roku do 30 czerwca 2021 r.</w:t>
      </w:r>
    </w:p>
    <w:p>
      <w:pPr>
        <w:pStyle w:val="Tekstpodstawowy3"/>
        <w:spacing w:before="0" w:after="0"/>
        <w:jc w:val="both"/>
        <w:rPr>
          <w:rFonts w:ascii="Arial" w:hAnsi="Arial"/>
          <w:b/>
          <w:b/>
          <w:sz w:val="22"/>
          <w:szCs w:val="22"/>
        </w:rPr>
      </w:pPr>
      <w:r>
        <w:rPr>
          <w:rFonts w:ascii="Arial" w:hAnsi="Arial"/>
          <w:b/>
          <w:sz w:val="22"/>
          <w:szCs w:val="22"/>
        </w:rPr>
      </w:r>
    </w:p>
    <w:p>
      <w:pPr>
        <w:pStyle w:val="Normal"/>
        <w:tabs>
          <w:tab w:val="left" w:pos="-195" w:leader="none"/>
          <w:tab w:val="left" w:pos="15" w:leader="none"/>
        </w:tabs>
        <w:spacing w:lineRule="auto" w:line="240" w:before="0" w:after="120"/>
        <w:ind w:left="45" w:right="0" w:hanging="0"/>
        <w:jc w:val="both"/>
        <w:rPr/>
      </w:pPr>
      <w:r>
        <w:rPr>
          <w:rFonts w:ascii="Arial" w:hAnsi="Arial"/>
          <w:b/>
          <w:bCs/>
          <w:color w:val="000000"/>
          <w:sz w:val="22"/>
          <w:szCs w:val="22"/>
        </w:rPr>
        <w:t>Warunki płatności</w:t>
      </w:r>
      <w:r>
        <w:rPr>
          <w:rFonts w:ascii="Arial" w:hAnsi="Arial"/>
          <w:b/>
          <w:bCs/>
          <w:color w:val="000000"/>
          <w:sz w:val="22"/>
          <w:szCs w:val="22"/>
          <w:highlight w:val="white"/>
        </w:rPr>
        <w:t xml:space="preserve"> -  przelewem w terminie 6</w:t>
      </w:r>
      <w:r>
        <w:rPr>
          <w:rFonts w:ascii="Arial" w:hAnsi="Arial"/>
          <w:b/>
          <w:bCs/>
          <w:color w:val="000000"/>
          <w:sz w:val="22"/>
          <w:szCs w:val="22"/>
          <w:highlight w:val="white"/>
          <w:u w:val="none"/>
        </w:rPr>
        <w:t>0 dni od daty wystawienia faktury.</w:t>
      </w:r>
    </w:p>
    <w:p>
      <w:pPr>
        <w:pStyle w:val="Tekstpodstawowy3"/>
        <w:spacing w:before="0" w:after="0"/>
        <w:jc w:val="both"/>
        <w:rPr>
          <w:rFonts w:ascii="Arial" w:hAnsi="Arial"/>
          <w:b/>
          <w:b/>
          <w:bCs/>
          <w:sz w:val="22"/>
          <w:szCs w:val="22"/>
        </w:rPr>
      </w:pPr>
      <w:r>
        <w:rPr>
          <w:rFonts w:ascii="Arial" w:hAnsi="Arial"/>
          <w:b/>
          <w:bCs/>
          <w:sz w:val="22"/>
          <w:szCs w:val="22"/>
        </w:rPr>
      </w:r>
    </w:p>
    <w:p>
      <w:pPr>
        <w:pStyle w:val="Tekstpodstawowy3"/>
        <w:spacing w:before="0" w:after="0"/>
        <w:jc w:val="both"/>
        <w:rPr>
          <w:b w:val="false"/>
          <w:b w:val="false"/>
          <w:bCs w:val="false"/>
        </w:rPr>
      </w:pPr>
      <w:r>
        <w:rPr>
          <w:rFonts w:ascii="Arial" w:hAnsi="Arial"/>
          <w:b/>
          <w:bCs/>
          <w:sz w:val="22"/>
          <w:szCs w:val="22"/>
        </w:rPr>
        <w:t>Oświadczam</w:t>
      </w:r>
      <w:r>
        <w:rPr>
          <w:rFonts w:ascii="Arial" w:hAnsi="Arial"/>
          <w:b w:val="false"/>
          <w:bCs w:val="false"/>
          <w:sz w:val="22"/>
          <w:szCs w:val="22"/>
        </w:rPr>
        <w:t xml:space="preserve">, że jestem związany niniejszą ofertą 30 dni. Bieg terminu rozpoczyna się wraz                 z upływem ostatecznego terminu składania ofert. </w:t>
      </w:r>
    </w:p>
    <w:p>
      <w:pPr>
        <w:pStyle w:val="Normal"/>
        <w:jc w:val="right"/>
        <w:rPr/>
      </w:pPr>
      <w:r>
        <w:rPr>
          <w:rFonts w:ascii="Arial" w:hAnsi="Arial"/>
          <w:sz w:val="22"/>
          <w:szCs w:val="22"/>
        </w:rPr>
        <w:t xml:space="preserve">                                                                                          </w:t>
      </w:r>
    </w:p>
    <w:p>
      <w:pPr>
        <w:pStyle w:val="Normal"/>
        <w:jc w:val="both"/>
        <w:rPr/>
      </w:pPr>
      <w:r>
        <w:rPr>
          <w:rFonts w:ascii="Arial" w:hAnsi="Arial"/>
          <w:b/>
          <w:bCs/>
          <w:sz w:val="22"/>
          <w:szCs w:val="22"/>
          <w:highlight w:val="white"/>
        </w:rPr>
        <w:t>Oświadczam,</w:t>
      </w:r>
      <w:r>
        <w:rPr>
          <w:rFonts w:ascii="Arial" w:hAnsi="Arial"/>
          <w:b w:val="false"/>
          <w:bCs w:val="false"/>
          <w:sz w:val="22"/>
          <w:szCs w:val="22"/>
          <w:highlight w:val="white"/>
        </w:rPr>
        <w:t xml:space="preserve"> że wypełniłem obowiązki informacyjne przewidziane w art. 13 lub art. 14 RODO</w:t>
      </w:r>
      <w:r>
        <w:rPr>
          <w:rFonts w:eastAsia="Times New Roman" w:cs="Times New Roman" w:ascii="Arial" w:hAnsi="Arial"/>
          <w:b w:val="false"/>
          <w:bCs w:val="false"/>
          <w:sz w:val="22"/>
          <w:szCs w:val="22"/>
          <w:highlight w:val="white"/>
        </w:rPr>
        <w:t>¹</w:t>
      </w:r>
      <w:r>
        <w:rPr>
          <w:rFonts w:ascii="Arial" w:hAnsi="Arial"/>
          <w:b w:val="false"/>
          <w:bCs w:val="false"/>
          <w:sz w:val="22"/>
          <w:szCs w:val="22"/>
          <w:highlight w:val="white"/>
        </w:rPr>
        <w:t xml:space="preserve"> wobec osób fizycznych, od których dane osobowe bezpośrednio lub pośrednio pozyskałem  w celu ubiegania się o udzielenie zamówienia publicznego w niniejszym postępowaniu. *** </w:t>
      </w:r>
    </w:p>
    <w:p>
      <w:pPr>
        <w:pStyle w:val="Normal"/>
        <w:tabs>
          <w:tab w:val="left" w:pos="900" w:leader="none"/>
        </w:tabs>
        <w:spacing w:before="0" w:after="0"/>
        <w:contextualSpacing/>
        <w:jc w:val="both"/>
        <w:rPr>
          <w:rFonts w:ascii="Arial" w:hAnsi="Arial" w:eastAsia="TimesNewRoman;Arial Unicode MS" w:cs="TimesNewRoman;Arial Unicode MS"/>
          <w:b w:val="false"/>
          <w:b w:val="false"/>
          <w:bCs w:val="false"/>
          <w:sz w:val="22"/>
          <w:szCs w:val="22"/>
          <w:highlight w:val="yellow"/>
          <w:lang w:val="pl-PL" w:eastAsia="zh-CN" w:bidi="ar-SA"/>
        </w:rPr>
      </w:pPr>
      <w:r>
        <w:rPr>
          <w:rFonts w:eastAsia="TimesNewRoman;Arial Unicode MS" w:cs="TimesNewRoman;Arial Unicode MS" w:ascii="Arial" w:hAnsi="Arial"/>
          <w:b w:val="false"/>
          <w:bCs w:val="false"/>
          <w:sz w:val="22"/>
          <w:szCs w:val="22"/>
          <w:highlight w:val="yellow"/>
          <w:lang w:val="pl-PL" w:eastAsia="zh-CN" w:bidi="ar-SA"/>
        </w:rPr>
      </w:r>
    </w:p>
    <w:p>
      <w:pPr>
        <w:pStyle w:val="NormalnyWeb"/>
        <w:rPr>
          <w:rFonts w:ascii="Arial" w:hAnsi="Arial" w:eastAsia="Times New Roman" w:cs="Times New Roman"/>
          <w:sz w:val="18"/>
          <w:szCs w:val="18"/>
          <w:highlight w:val="white"/>
        </w:rPr>
      </w:pPr>
      <w:r>
        <w:rPr>
          <w:rFonts w:eastAsia="Times New Roman" w:cs="Times New Roman" w:ascii="Arial" w:hAnsi="Arial"/>
          <w:sz w:val="18"/>
          <w:szCs w:val="18"/>
          <w:highlight w:val="white"/>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Urz.UE L 119 z 04.05.2016,str.1).</w:t>
      </w:r>
    </w:p>
    <w:p>
      <w:pPr>
        <w:pStyle w:val="NormalnyWeb"/>
        <w:rPr>
          <w:rFonts w:ascii="Arial" w:hAnsi="Arial"/>
          <w:sz w:val="18"/>
          <w:szCs w:val="18"/>
          <w:highlight w:val="white"/>
        </w:rPr>
      </w:pPr>
      <w:r>
        <w:rPr>
          <w:rFonts w:ascii="Arial" w:hAnsi="Arial"/>
          <w:sz w:val="18"/>
          <w:szCs w:val="18"/>
          <w:highlight w:val="white"/>
        </w:rPr>
        <w:t>***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treść oświadczenia przez jego wykreślenie).</w:t>
      </w:r>
    </w:p>
    <w:p>
      <w:pPr>
        <w:pStyle w:val="Normal"/>
        <w:jc w:val="both"/>
        <w:rPr>
          <w:rFonts w:ascii="Arial" w:hAnsi="Arial"/>
          <w:sz w:val="22"/>
          <w:szCs w:val="22"/>
        </w:rPr>
      </w:pPr>
      <w:r>
        <w:rPr>
          <w:rFonts w:ascii="Arial" w:hAnsi="Arial"/>
          <w:sz w:val="22"/>
          <w:szCs w:val="22"/>
        </w:rPr>
        <w:t xml:space="preserve">                                                                              </w:t>
      </w:r>
    </w:p>
    <w:p>
      <w:pPr>
        <w:pStyle w:val="Normal"/>
        <w:jc w:val="both"/>
        <w:rPr/>
      </w:pPr>
      <w:r>
        <w:rPr>
          <w:rFonts w:ascii="Arial" w:hAnsi="Arial"/>
          <w:i/>
          <w:sz w:val="22"/>
          <w:szCs w:val="22"/>
        </w:rPr>
        <w:tab/>
        <w:t xml:space="preserve">                                                                      </w:t>
      </w:r>
      <w:r>
        <w:rPr>
          <w:rFonts w:ascii="Arial" w:hAnsi="Arial"/>
          <w:i/>
          <w:sz w:val="18"/>
          <w:szCs w:val="18"/>
        </w:rPr>
        <w:t>( podpis osoby uprawnionej Wykonawcy)</w:t>
      </w:r>
    </w:p>
    <w:p>
      <w:pPr>
        <w:pStyle w:val="Normal"/>
        <w:jc w:val="both"/>
        <w:rPr/>
      </w:pPr>
      <w:r>
        <w:rPr>
          <w:rFonts w:ascii="Arial" w:hAnsi="Arial"/>
          <w:b/>
          <w:i/>
          <w:sz w:val="22"/>
          <w:szCs w:val="22"/>
        </w:rPr>
        <w:t xml:space="preserve">                                                                                                       </w:t>
      </w:r>
      <w:r>
        <w:rPr>
          <w:rFonts w:ascii="Arial" w:hAnsi="Arial"/>
          <w:b w:val="false"/>
          <w:bCs w:val="false"/>
          <w:i w:val="false"/>
          <w:iCs w:val="false"/>
          <w:sz w:val="22"/>
          <w:szCs w:val="22"/>
        </w:rPr>
        <w:t xml:space="preserve"> </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righ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 xml:space="preserve"> </w:t>
      </w:r>
      <w:r>
        <w:rPr>
          <w:rFonts w:ascii="Arial" w:hAnsi="Arial"/>
          <w:b w:val="false"/>
          <w:bCs w:val="false"/>
          <w:i w:val="false"/>
          <w:iCs w:val="false"/>
          <w:sz w:val="22"/>
          <w:szCs w:val="22"/>
        </w:rPr>
        <w:t>Załącznik Nr 3  do SIWZ</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b w:val="false"/>
          <w:bCs w:val="false"/>
          <w:i w:val="false"/>
          <w:iCs w:val="false"/>
          <w:sz w:val="22"/>
          <w:szCs w:val="22"/>
        </w:rPr>
        <w:t>Oznaczenie sprawy: 26/ZP/2019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Standard"/>
        <w:rPr/>
      </w:pPr>
      <w:r>
        <w:rPr>
          <w:rFonts w:ascii="Arial" w:hAnsi="Arial"/>
          <w:sz w:val="22"/>
          <w:szCs w:val="22"/>
        </w:rPr>
        <w:t xml:space="preserve">                                                                         </w:t>
      </w:r>
      <w:r>
        <w:rPr>
          <w:rFonts w:cs="Arial" w:ascii="Arial" w:hAnsi="Arial"/>
          <w:b/>
          <w:sz w:val="21"/>
          <w:szCs w:val="21"/>
        </w:rPr>
        <w:t>Zamawiający:</w:t>
      </w:r>
    </w:p>
    <w:p>
      <w:pPr>
        <w:pStyle w:val="Standard"/>
        <w:rPr>
          <w:rFonts w:ascii="Arial" w:hAnsi="Arial" w:cs="Arial"/>
          <w:b/>
          <w:b/>
          <w:sz w:val="21"/>
          <w:szCs w:val="21"/>
        </w:rPr>
      </w:pPr>
      <w:r>
        <w:rPr>
          <w:rFonts w:cs="Arial" w:ascii="Arial" w:hAnsi="Arial"/>
          <w:b/>
          <w:sz w:val="21"/>
          <w:szCs w:val="21"/>
        </w:rPr>
      </w:r>
    </w:p>
    <w:p>
      <w:pPr>
        <w:pStyle w:val="Standard"/>
        <w:rPr>
          <w:rFonts w:ascii="Arial" w:hAnsi="Arial"/>
        </w:rPr>
      </w:pPr>
      <w:r>
        <w:rPr>
          <w:rFonts w:ascii="Arial" w:hAnsi="Arial"/>
        </w:rPr>
        <w:t xml:space="preserve">                                                                            </w:t>
      </w:r>
      <w:bookmarkStart w:id="1" w:name="__DdeLink__13758_414509966"/>
      <w:r>
        <w:rPr>
          <w:rFonts w:ascii="Arial" w:hAnsi="Arial"/>
        </w:rPr>
        <w:t xml:space="preserve"> </w:t>
      </w:r>
      <w:r>
        <w:rPr>
          <w:rFonts w:ascii="Arial" w:hAnsi="Arial"/>
          <w:sz w:val="22"/>
          <w:szCs w:val="22"/>
        </w:rPr>
        <w:t xml:space="preserve">Samodzielny Publiczny Zespół Opieki                              </w:t>
      </w:r>
    </w:p>
    <w:p>
      <w:pPr>
        <w:pStyle w:val="Standard"/>
        <w:rPr>
          <w:rFonts w:ascii="Arial" w:hAnsi="Arial"/>
          <w:sz w:val="22"/>
          <w:szCs w:val="22"/>
        </w:rPr>
      </w:pPr>
      <w:r>
        <w:rPr>
          <w:rFonts w:ascii="Arial" w:hAnsi="Arial"/>
          <w:sz w:val="22"/>
          <w:szCs w:val="22"/>
        </w:rPr>
        <w:t xml:space="preserve">                                                                                    </w:t>
      </w:r>
      <w:r>
        <w:rPr>
          <w:rFonts w:ascii="Arial" w:hAnsi="Arial"/>
          <w:sz w:val="22"/>
          <w:szCs w:val="22"/>
        </w:rPr>
        <w:t>Zdrowotnej w Proszowicach</w:t>
      </w:r>
    </w:p>
    <w:p>
      <w:pPr>
        <w:pStyle w:val="Standard"/>
        <w:rPr>
          <w:rFonts w:ascii="Arial" w:hAnsi="Arial"/>
          <w:sz w:val="22"/>
          <w:szCs w:val="22"/>
        </w:rPr>
      </w:pPr>
      <w:r>
        <w:rPr>
          <w:rFonts w:ascii="Arial" w:hAnsi="Arial"/>
          <w:sz w:val="22"/>
          <w:szCs w:val="22"/>
        </w:rPr>
        <w:t xml:space="preserve">                                                                                    </w:t>
      </w:r>
      <w:r>
        <w:rPr>
          <w:rFonts w:ascii="Arial" w:hAnsi="Arial"/>
          <w:sz w:val="22"/>
          <w:szCs w:val="22"/>
        </w:rPr>
        <w:t>ul. Kopernika 13</w:t>
      </w:r>
    </w:p>
    <w:p>
      <w:pPr>
        <w:pStyle w:val="Standard"/>
        <w:rPr>
          <w:rFonts w:ascii="Arial" w:hAnsi="Arial"/>
          <w:sz w:val="22"/>
          <w:szCs w:val="22"/>
        </w:rPr>
      </w:pPr>
      <w:r>
        <w:rPr>
          <w:rFonts w:ascii="Arial" w:hAnsi="Arial"/>
          <w:sz w:val="22"/>
          <w:szCs w:val="22"/>
        </w:rPr>
        <w:t xml:space="preserve">                                                                                    </w:t>
      </w:r>
      <w:bookmarkEnd w:id="1"/>
      <w:r>
        <w:rPr>
          <w:rFonts w:ascii="Arial" w:hAnsi="Arial"/>
          <w:sz w:val="22"/>
          <w:szCs w:val="22"/>
        </w:rPr>
        <w:t>32-100 Proszowice</w:t>
      </w:r>
    </w:p>
    <w:p>
      <w:pPr>
        <w:pStyle w:val="Standard"/>
        <w:rPr>
          <w:rFonts w:ascii="Arial" w:hAnsi="Arial"/>
          <w:sz w:val="22"/>
          <w:szCs w:val="22"/>
        </w:rPr>
      </w:pPr>
      <w:r>
        <w:rPr>
          <w:rFonts w:ascii="Arial" w:hAnsi="Arial"/>
          <w:sz w:val="22"/>
          <w:szCs w:val="22"/>
        </w:rPr>
      </w:r>
    </w:p>
    <w:p>
      <w:pPr>
        <w:pStyle w:val="Standard"/>
        <w:rPr>
          <w:sz w:val="18"/>
          <w:szCs w:val="18"/>
        </w:rPr>
      </w:pPr>
      <w:r>
        <w:rPr>
          <w:rFonts w:ascii="Arial" w:hAnsi="Arial"/>
          <w:sz w:val="18"/>
          <w:szCs w:val="18"/>
        </w:rPr>
        <w:t xml:space="preserve">                                                                                                      </w:t>
      </w:r>
      <w:r>
        <w:rPr>
          <w:rFonts w:ascii="Arial" w:hAnsi="Arial"/>
          <w:sz w:val="18"/>
          <w:szCs w:val="18"/>
        </w:rPr>
        <w:t>(pełna nazwa/firma, adres</w:t>
      </w:r>
      <w:r>
        <w:rPr>
          <w:sz w:val="18"/>
          <w:szCs w:val="18"/>
        </w:rPr>
        <w:t>)</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firstLine="709"/>
        <w:jc w:val="both"/>
        <w:rPr/>
      </w:pPr>
      <w:r>
        <w:rPr>
          <w:rFonts w:cs="Arial" w:ascii="Arial" w:hAnsi="Arial"/>
          <w:sz w:val="21"/>
          <w:szCs w:val="21"/>
        </w:rPr>
        <w:t>Na potrzeby postępowania o udzielenie zamówienia publicznego</w:t>
        <w:br/>
        <w:t xml:space="preserve">pn. </w:t>
      </w:r>
      <w:r>
        <w:rPr>
          <w:rFonts w:cs="Arial" w:ascii="Arial" w:hAnsi="Arial"/>
          <w:b w:val="false"/>
          <w:bCs w:val="false"/>
          <w:color w:val="000000"/>
          <w:sz w:val="22"/>
          <w:szCs w:val="22"/>
          <w:highlight w:val="white"/>
          <w:u w:val="none"/>
        </w:rPr>
        <w:t xml:space="preserve">Dostawa  energii  elektrycznej i świadczenie usług dystrybucji energii  elektrycznej do obiektów Samodzielnego Publicznego Zespołu Opieki Zdrowotnej </w:t>
        <w:br/>
        <w:t>w Proszowicach</w:t>
      </w:r>
      <w:r>
        <w:rPr>
          <w:rFonts w:cs="Arial" w:ascii="Arial" w:hAnsi="Arial"/>
          <w:sz w:val="21"/>
          <w:szCs w:val="21"/>
        </w:rPr>
        <w:t xml:space="preserve"> </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pacing w:lineRule="auto" w:line="360" w:before="0" w:after="0"/>
        <w:ind w:left="0" w:right="0" w:firstLine="709"/>
        <w:jc w:val="both"/>
        <w:rPr>
          <w:rFonts w:ascii="Arial" w:hAnsi="Arial" w:cs="Arial"/>
          <w:sz w:val="21"/>
          <w:szCs w:val="21"/>
        </w:rPr>
      </w:pPr>
      <w:r>
        <w:rPr>
          <w:rFonts w:cs="Arial" w:ascii="Arial" w:hAnsi="Arial"/>
          <w:sz w:val="21"/>
          <w:szCs w:val="21"/>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spełniam warunki udziału w postępowaniu określone przez zamawiającego                   w……….…………..………………………………………………….…………………………………………..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pPr>
      <w:r>
        <w:rPr>
          <w:rFonts w:cs="Arial" w:ascii="Arial" w:hAnsi="Arial"/>
          <w:i/>
          <w:sz w:val="16"/>
          <w:szCs w:val="16"/>
        </w:rPr>
        <w:t>(podpis)</w:t>
      </w:r>
    </w:p>
    <w:p>
      <w:pPr>
        <w:pStyle w:val="Normal"/>
        <w:shd w:val="clear" w:fill="BFBFBF"/>
        <w:spacing w:lineRule="auto" w:line="360"/>
        <w:jc w:val="both"/>
        <w:rPr>
          <w:rFonts w:ascii="Arial" w:hAnsi="Arial" w:cs="Arial"/>
          <w:b/>
          <w:b/>
          <w:sz w:val="21"/>
          <w:szCs w:val="21"/>
        </w:rPr>
      </w:pPr>
      <w:r>
        <w:rPr>
          <w:rFonts w:cs="Arial" w:ascii="Arial" w:hAnsi="Arial"/>
          <w:b/>
          <w:sz w:val="21"/>
          <w:szCs w:val="21"/>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1"/>
          <w:szCs w:val="21"/>
        </w:rPr>
        <w:t xml:space="preserve">Oświadczam, że w celu wykazania spełniania warunków udziału w postępowaniu, określonych przez zamawiającego w………………………………………………………...……….. </w:t>
      </w:r>
      <w:r>
        <w:rPr>
          <w:rFonts w:cs="Arial" w:ascii="Arial" w:hAnsi="Arial"/>
          <w:i/>
          <w:sz w:val="16"/>
          <w:szCs w:val="16"/>
        </w:rPr>
        <w:t>(wskazać dokument i właściwą jednostkę redakcyjną dokumentu, w której określono warunki udziału w postępowaniu),</w:t>
      </w:r>
      <w:r>
        <w:rPr>
          <w:rFonts w:cs="Arial" w:ascii="Arial" w:hAnsi="Arial"/>
          <w:sz w:val="21"/>
          <w:szCs w:val="21"/>
        </w:rPr>
        <w:t xml:space="preserve"> polegam na zasobach następującego/ych podmiotu/ów: ……………………………………………………………………….</w:t>
      </w:r>
    </w:p>
    <w:p>
      <w:pPr>
        <w:pStyle w:val="Normal"/>
        <w:spacing w:lineRule="auto" w:line="360" w:before="0" w:after="0"/>
        <w:jc w:val="both"/>
        <w:rPr>
          <w:rFonts w:ascii="Arial" w:hAnsi="Arial" w:cs="Arial"/>
          <w:sz w:val="21"/>
          <w:szCs w:val="21"/>
        </w:rPr>
      </w:pPr>
      <w:r>
        <w:rPr>
          <w:rFonts w:cs="Arial" w:ascii="Arial" w:hAnsi="Arial"/>
          <w:sz w:val="21"/>
          <w:szCs w:val="21"/>
        </w:rPr>
        <w:t>..……………………………………………………………………………………………………………….…………………………………….., w następującym zakresie: …………………………………………</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1"/>
          <w:szCs w:val="21"/>
        </w:rPr>
      </w:pPr>
      <w:bookmarkStart w:id="2" w:name="_GoBack1"/>
      <w:bookmarkStart w:id="3" w:name="_GoBack1"/>
      <w:bookmarkEnd w:id="3"/>
      <w:r>
        <w:rPr>
          <w:rFonts w:cs="Arial" w:ascii="Arial" w:hAnsi="Arial"/>
          <w:sz w:val="21"/>
          <w:szCs w:val="21"/>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26/ZP/2019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sz w:val="22"/>
          <w:szCs w:val="22"/>
        </w:rPr>
        <w:t xml:space="preserve">                                                                          </w:t>
      </w:r>
      <w:r>
        <w:rPr>
          <w:rFonts w:cs="Arial" w:ascii="Arial" w:hAnsi="Arial"/>
          <w:b/>
          <w:sz w:val="21"/>
          <w:szCs w:val="21"/>
        </w:rPr>
        <w:t>Zamawiający:</w:t>
      </w:r>
    </w:p>
    <w:p>
      <w:pPr>
        <w:pStyle w:val="Standard"/>
        <w:rPr>
          <w:rFonts w:ascii="Arial" w:hAnsi="Arial" w:cs="Arial"/>
          <w:b/>
          <w:b/>
          <w:sz w:val="21"/>
          <w:szCs w:val="21"/>
        </w:rPr>
      </w:pPr>
      <w:r>
        <w:rPr>
          <w:rFonts w:cs="Arial" w:ascii="Arial" w:hAnsi="Arial"/>
          <w:b/>
          <w:sz w:val="21"/>
          <w:szCs w:val="21"/>
        </w:rPr>
      </w:r>
    </w:p>
    <w:p>
      <w:pPr>
        <w:pStyle w:val="Standard"/>
        <w:rPr>
          <w:rFonts w:ascii="Arial" w:hAnsi="Arial"/>
        </w:rPr>
      </w:pPr>
      <w:r>
        <w:rPr>
          <w:rFonts w:ascii="Arial" w:hAnsi="Arial"/>
        </w:rPr>
        <w:t xml:space="preserve">                                                                             </w:t>
      </w:r>
      <w:r>
        <w:rPr>
          <w:rFonts w:ascii="Arial" w:hAnsi="Arial"/>
          <w:sz w:val="22"/>
          <w:szCs w:val="22"/>
        </w:rPr>
        <w:t xml:space="preserve">Samodzielny Publiczny Zespół Opieki                              </w:t>
      </w:r>
    </w:p>
    <w:p>
      <w:pPr>
        <w:pStyle w:val="Standard"/>
        <w:rPr>
          <w:rFonts w:ascii="Arial" w:hAnsi="Arial"/>
          <w:sz w:val="22"/>
          <w:szCs w:val="22"/>
        </w:rPr>
      </w:pPr>
      <w:r>
        <w:rPr>
          <w:rFonts w:ascii="Arial" w:hAnsi="Arial"/>
          <w:sz w:val="22"/>
          <w:szCs w:val="22"/>
        </w:rPr>
        <w:t xml:space="preserve">                                                                                    </w:t>
      </w:r>
      <w:r>
        <w:rPr>
          <w:rFonts w:ascii="Arial" w:hAnsi="Arial"/>
          <w:sz w:val="22"/>
          <w:szCs w:val="22"/>
        </w:rPr>
        <w:t>Zdrowotnej w Proszowicach</w:t>
      </w:r>
    </w:p>
    <w:p>
      <w:pPr>
        <w:pStyle w:val="Standard"/>
        <w:rPr>
          <w:rFonts w:ascii="Arial" w:hAnsi="Arial"/>
          <w:sz w:val="22"/>
          <w:szCs w:val="22"/>
        </w:rPr>
      </w:pPr>
      <w:r>
        <w:rPr>
          <w:rFonts w:ascii="Arial" w:hAnsi="Arial"/>
          <w:sz w:val="22"/>
          <w:szCs w:val="22"/>
        </w:rPr>
        <w:t xml:space="preserve">                                                                                    </w:t>
      </w:r>
      <w:r>
        <w:rPr>
          <w:rFonts w:ascii="Arial" w:hAnsi="Arial"/>
          <w:sz w:val="22"/>
          <w:szCs w:val="22"/>
        </w:rPr>
        <w:t>ul. Kopernika 13</w:t>
      </w:r>
    </w:p>
    <w:p>
      <w:pPr>
        <w:pStyle w:val="Standard"/>
        <w:rPr>
          <w:rFonts w:ascii="Arial" w:hAnsi="Arial"/>
          <w:sz w:val="22"/>
          <w:szCs w:val="22"/>
        </w:rPr>
      </w:pPr>
      <w:r>
        <w:rPr>
          <w:rFonts w:ascii="Arial" w:hAnsi="Arial"/>
          <w:sz w:val="22"/>
          <w:szCs w:val="22"/>
        </w:rPr>
        <w:t xml:space="preserve">                                                                                    </w:t>
      </w:r>
      <w:r>
        <w:rPr>
          <w:rFonts w:ascii="Arial" w:hAnsi="Arial"/>
          <w:sz w:val="22"/>
          <w:szCs w:val="22"/>
        </w:rPr>
        <w:t>32-100 Proszowice</w:t>
      </w:r>
    </w:p>
    <w:p>
      <w:pPr>
        <w:pStyle w:val="Standard"/>
        <w:rPr>
          <w:rFonts w:ascii="Arial" w:hAnsi="Arial"/>
          <w:sz w:val="22"/>
          <w:szCs w:val="22"/>
        </w:rPr>
      </w:pPr>
      <w:r>
        <w:rPr>
          <w:rFonts w:ascii="Arial" w:hAnsi="Arial"/>
          <w:sz w:val="22"/>
          <w:szCs w:val="22"/>
        </w:rPr>
      </w:r>
    </w:p>
    <w:p>
      <w:pPr>
        <w:pStyle w:val="Normal"/>
        <w:jc w:val="both"/>
        <w:rPr>
          <w:sz w:val="18"/>
          <w:szCs w:val="18"/>
        </w:rPr>
      </w:pPr>
      <w:r>
        <w:rPr>
          <w:rFonts w:cs="Arial" w:ascii="Arial" w:hAnsi="Arial"/>
          <w:b/>
          <w:sz w:val="20"/>
          <w:szCs w:val="20"/>
        </w:rPr>
        <w:t xml:space="preserve">                                                                                            </w:t>
      </w:r>
      <w:r>
        <w:rPr>
          <w:rFonts w:cs="Arial" w:ascii="Arial" w:hAnsi="Arial"/>
          <w:b w:val="false"/>
          <w:bCs w:val="false"/>
          <w:sz w:val="18"/>
          <w:szCs w:val="18"/>
        </w:rPr>
        <w:t xml:space="preserve"> </w:t>
      </w:r>
      <w:r>
        <w:rPr>
          <w:rFonts w:cs="Arial" w:ascii="Arial" w:hAnsi="Arial"/>
          <w:b w:val="false"/>
          <w:bCs w:val="false"/>
          <w:sz w:val="18"/>
          <w:szCs w:val="18"/>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val="false"/>
          <w:bCs w:val="false"/>
          <w:color w:val="000000"/>
          <w:sz w:val="22"/>
          <w:szCs w:val="22"/>
          <w:highlight w:val="white"/>
          <w:u w:val="none"/>
        </w:rPr>
        <w:t xml:space="preserve">Dostawa  energii  elektrycznej i świadczenie usług dystrybucji energii  elektrycznej do obiektów Samodzielnego Publicznego Zespołu Opieki Zdrowotnej </w:t>
        <w:br/>
        <w:t>w Proszowicach</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jc w:val="both"/>
        <w:rPr>
          <w:rFonts w:ascii="Arial" w:hAnsi="Arial" w:cs="Arial"/>
        </w:rPr>
      </w:pPr>
      <w:r>
        <w:rPr>
          <w:rFonts w:cs="Arial" w:ascii="Arial" w:hAnsi="Arial"/>
        </w:rPr>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5"/>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5"/>
        </w:numPr>
        <w:spacing w:lineRule="auto" w:line="360" w:before="0" w:after="0"/>
        <w:jc w:val="both"/>
        <w:rPr/>
      </w:pPr>
      <w:r>
        <w:rPr>
          <w:rFonts w:cs="Arial" w:ascii="Arial" w:hAnsi="Arial"/>
          <w:sz w:val="21"/>
          <w:szCs w:val="21"/>
        </w:rPr>
        <w:t xml:space="preserve">Oświadczam, że nie podlegam wykluczeniu z postępowania na podstawie </w:t>
        <w:br/>
        <w:t>art. 24 ust. 5 pkt 1 ustawy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w:t>
      </w:r>
      <w:bookmarkStart w:id="4" w:name="_GoBack"/>
      <w:bookmarkEnd w:id="4"/>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417" w:right="1134" w:header="0" w:top="964" w:footer="0" w:bottom="79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Arial Narrow">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Arial">
    <w:altName w:val="sans-serif"/>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5">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2">
    <w:name w:val="Heading 2"/>
    <w:basedOn w:val="Normal"/>
    <w:qFormat/>
    <w:pPr>
      <w:numPr>
        <w:ilvl w:val="1"/>
        <w:numId w:val="1"/>
      </w:numPr>
      <w:spacing w:before="120" w:after="60"/>
      <w:jc w:val="both"/>
      <w:outlineLvl w:val="1"/>
      <w:outlineLvl w:val="1"/>
    </w:pPr>
    <w:rPr>
      <w:bCs/>
      <w:iCs/>
      <w:color w:val="000000"/>
      <w:lang w:eastAsia="x-none"/>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2">
    <w:name w:val="ListLabel 2"/>
    <w:qFormat/>
    <w:rPr>
      <w:rFonts w:ascii="Arial" w:hAnsi="Arial"/>
      <w:b w:val="false"/>
      <w:sz w:val="22"/>
    </w:rPr>
  </w:style>
  <w:style w:type="character" w:styleId="ListLabel3">
    <w:name w:val="ListLabel 3"/>
    <w:qFormat/>
    <w:rPr>
      <w:b/>
      <w:i w:val="false"/>
    </w:rPr>
  </w:style>
  <w:style w:type="character" w:styleId="ListLabel4">
    <w:name w:val="ListLabel 4"/>
    <w:qFormat/>
    <w:rPr>
      <w:b w:val="false"/>
      <w:i w:val="false"/>
    </w:rPr>
  </w:style>
  <w:style w:type="character" w:styleId="ListLabel5">
    <w:name w:val="ListLabel 5"/>
    <w:qFormat/>
    <w:rPr>
      <w:rFonts w:ascii="Arial" w:hAnsi="Arial"/>
      <w:b/>
      <w:sz w:val="21"/>
    </w:rPr>
  </w:style>
  <w:style w:type="character" w:styleId="ListLabel6">
    <w:name w:val="ListLabel 6"/>
    <w:qFormat/>
    <w:rPr>
      <w:rFonts w:ascii="Arial" w:hAnsi="Arial"/>
      <w:b w:val="false"/>
      <w:bCs/>
      <w:sz w:val="22"/>
    </w:rPr>
  </w:style>
  <w:style w:type="character" w:styleId="ListLabel7">
    <w:name w:val="ListLabel 7"/>
    <w:qFormat/>
    <w:rPr>
      <w:rFonts w:ascii="Arial" w:hAnsi="Arial"/>
      <w:b/>
      <w:bCs/>
      <w:sz w:val="22"/>
    </w:rPr>
  </w:style>
  <w:style w:type="character" w:styleId="ListLabel8">
    <w:name w:val="ListLabel 8"/>
    <w:qFormat/>
    <w:rPr>
      <w:b/>
      <w:bCs/>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ascii="Arial" w:hAnsi="Arial"/>
      <w:b w:val="false"/>
      <w:bCs/>
      <w:sz w:val="22"/>
    </w:rPr>
  </w:style>
  <w:style w:type="character" w:styleId="ListLabel19">
    <w:name w:val="ListLabel 19"/>
    <w:qFormat/>
    <w:rPr>
      <w:b/>
      <w:bCs/>
    </w:rPr>
  </w:style>
  <w:style w:type="character" w:styleId="ListLabel20">
    <w:name w:val="ListLabel 20"/>
    <w:qFormat/>
    <w:rPr>
      <w:b/>
      <w:bCs/>
    </w:rPr>
  </w:style>
  <w:style w:type="character" w:styleId="ListLabel21">
    <w:name w:val="ListLabel 21"/>
    <w:qFormat/>
    <w:rPr>
      <w:b/>
      <w:bCs/>
    </w:rPr>
  </w:style>
  <w:style w:type="character" w:styleId="ListLabel22">
    <w:name w:val="ListLabel 22"/>
    <w:qFormat/>
    <w:rPr>
      <w:b/>
      <w:bCs/>
    </w:rPr>
  </w:style>
  <w:style w:type="character" w:styleId="ListLabel23">
    <w:name w:val="ListLabel 23"/>
    <w:qFormat/>
    <w:rPr>
      <w:b/>
      <w:bCs/>
    </w:rPr>
  </w:style>
  <w:style w:type="character" w:styleId="ListLabel24">
    <w:name w:val="ListLabel 24"/>
    <w:qFormat/>
    <w:rPr>
      <w:b/>
      <w:bCs/>
    </w:rPr>
  </w:style>
  <w:style w:type="character" w:styleId="ListLabel25">
    <w:name w:val="ListLabel 25"/>
    <w:qFormat/>
    <w:rPr>
      <w:b/>
      <w:bCs/>
    </w:rPr>
  </w:style>
  <w:style w:type="character" w:styleId="ListLabel26">
    <w:name w:val="ListLabel 26"/>
    <w:qFormat/>
    <w:rPr>
      <w:b/>
      <w:bCs/>
    </w:rPr>
  </w:style>
  <w:style w:type="character" w:styleId="ListLabel27">
    <w:name w:val="ListLabel 27"/>
    <w:qFormat/>
    <w:rPr>
      <w:b/>
      <w:bCs/>
    </w:rPr>
  </w:style>
  <w:style w:type="character" w:styleId="ListLabel28">
    <w:name w:val="ListLabel 28"/>
    <w:qFormat/>
    <w:rPr>
      <w:b/>
      <w:bCs/>
    </w:rPr>
  </w:style>
  <w:style w:type="character" w:styleId="ListLabel29">
    <w:name w:val="ListLabel 29"/>
    <w:qFormat/>
    <w:rPr>
      <w:b/>
      <w:bCs/>
    </w:rPr>
  </w:style>
  <w:style w:type="character" w:styleId="ListLabel30">
    <w:name w:val="ListLabel 30"/>
    <w:qFormat/>
    <w:rPr>
      <w:b/>
      <w:bCs/>
    </w:rPr>
  </w:style>
  <w:style w:type="character" w:styleId="ListLabel31">
    <w:name w:val="ListLabel 31"/>
    <w:qFormat/>
    <w:rPr>
      <w:b/>
      <w:bCs/>
    </w:rPr>
  </w:style>
  <w:style w:type="character" w:styleId="ListLabel32">
    <w:name w:val="ListLabel 32"/>
    <w:qFormat/>
    <w:rPr>
      <w:b/>
      <w:bCs/>
    </w:rPr>
  </w:style>
  <w:style w:type="character" w:styleId="ListLabel33">
    <w:name w:val="ListLabel 33"/>
    <w:qFormat/>
    <w:rPr>
      <w:b/>
      <w:bCs/>
    </w:rPr>
  </w:style>
  <w:style w:type="character" w:styleId="ListLabel34">
    <w:name w:val="ListLabel 34"/>
    <w:qFormat/>
    <w:rPr>
      <w:b/>
      <w:bCs/>
    </w:rPr>
  </w:style>
  <w:style w:type="character" w:styleId="ListLabel35">
    <w:name w:val="ListLabel 35"/>
    <w:qFormat/>
    <w:rPr>
      <w:b/>
      <w:bCs/>
    </w:rPr>
  </w:style>
  <w:style w:type="character" w:styleId="ListLabel36">
    <w:name w:val="ListLabel 36"/>
    <w:qFormat/>
    <w:rPr>
      <w:b/>
      <w:bCs/>
    </w:rPr>
  </w:style>
  <w:style w:type="character" w:styleId="ListLabel37">
    <w:name w:val="ListLabel 37"/>
    <w:qFormat/>
    <w:rPr>
      <w:rFonts w:ascii="Arial" w:hAnsi="Arial"/>
      <w:b w:val="false"/>
      <w:sz w:val="22"/>
    </w:rPr>
  </w:style>
  <w:style w:type="character" w:styleId="ListLabel38">
    <w:name w:val="ListLabel 38"/>
    <w:qFormat/>
    <w:rPr>
      <w:rFonts w:ascii="Arial" w:hAnsi="Arial"/>
      <w:b/>
      <w:sz w:val="21"/>
    </w:rPr>
  </w:style>
  <w:style w:type="character" w:styleId="ListLabel39">
    <w:name w:val="ListLabel 39"/>
    <w:qFormat/>
    <w:rPr>
      <w:rFonts w:ascii="Arial" w:hAnsi="Arial"/>
      <w:b w:val="false"/>
      <w:bCs/>
      <w:sz w:val="22"/>
    </w:rPr>
  </w:style>
  <w:style w:type="character" w:styleId="ListLabel40">
    <w:name w:val="ListLabel 40"/>
    <w:qFormat/>
    <w:rPr>
      <w:b/>
      <w:bCs/>
      <w:sz w:val="22"/>
    </w:rPr>
  </w:style>
  <w:style w:type="character" w:styleId="ListLabel41">
    <w:name w:val="ListLabel 41"/>
    <w:qFormat/>
    <w:rPr>
      <w:rFonts w:ascii="Arial" w:hAnsi="Arial"/>
      <w:b w:val="false"/>
      <w:bCs/>
      <w:sz w:val="22"/>
    </w:rPr>
  </w:style>
  <w:style w:type="character" w:styleId="ListLabel42">
    <w:name w:val="ListLabel 42"/>
    <w:qFormat/>
    <w:rPr>
      <w:b/>
      <w:bCs/>
    </w:rPr>
  </w:style>
  <w:style w:type="character" w:styleId="ListLabel43">
    <w:name w:val="ListLabel 43"/>
    <w:qFormat/>
    <w:rPr>
      <w:b/>
      <w:bCs/>
    </w:rPr>
  </w:style>
  <w:style w:type="character" w:styleId="ListLabel44">
    <w:name w:val="ListLabel 44"/>
    <w:qFormat/>
    <w:rPr>
      <w:b/>
      <w:bCs/>
    </w:rPr>
  </w:style>
  <w:style w:type="character" w:styleId="ListLabel45">
    <w:name w:val="ListLabel 45"/>
    <w:qFormat/>
    <w:rPr>
      <w:b/>
      <w:bCs/>
    </w:rPr>
  </w:style>
  <w:style w:type="character" w:styleId="ListLabel46">
    <w:name w:val="ListLabel 46"/>
    <w:qFormat/>
    <w:rPr>
      <w:b/>
      <w:bCs/>
    </w:rPr>
  </w:style>
  <w:style w:type="character" w:styleId="ListLabel47">
    <w:name w:val="ListLabel 47"/>
    <w:qFormat/>
    <w:rPr>
      <w:b/>
      <w:bCs/>
    </w:rPr>
  </w:style>
  <w:style w:type="character" w:styleId="ListLabel48">
    <w:name w:val="ListLabel 48"/>
    <w:qFormat/>
    <w:rPr>
      <w:b/>
      <w:bCs/>
    </w:rPr>
  </w:style>
  <w:style w:type="character" w:styleId="ListLabel49">
    <w:name w:val="ListLabel 49"/>
    <w:qFormat/>
    <w:rPr>
      <w:b/>
      <w:bCs/>
    </w:rPr>
  </w:style>
  <w:style w:type="character" w:styleId="ListLabel50">
    <w:name w:val="ListLabel 50"/>
    <w:qFormat/>
    <w:rPr>
      <w:rFonts w:ascii="Arial" w:hAnsi="Arial"/>
      <w:b w:val="false"/>
      <w:sz w:val="22"/>
    </w:rPr>
  </w:style>
  <w:style w:type="character" w:styleId="ListLabel51">
    <w:name w:val="ListLabel 51"/>
    <w:qFormat/>
    <w:rPr>
      <w:rFonts w:ascii="Arial" w:hAnsi="Arial"/>
      <w:b/>
      <w:sz w:val="21"/>
    </w:rPr>
  </w:style>
  <w:style w:type="character" w:styleId="ListLabel52">
    <w:name w:val="ListLabel 52"/>
    <w:qFormat/>
    <w:rPr>
      <w:rFonts w:ascii="Arial" w:hAnsi="Arial"/>
      <w:b w:val="false"/>
      <w:bCs/>
      <w:sz w:val="22"/>
    </w:rPr>
  </w:style>
  <w:style w:type="character" w:styleId="ListLabel53">
    <w:name w:val="ListLabel 53"/>
    <w:qFormat/>
    <w:rPr>
      <w:rFonts w:ascii="Arial" w:hAnsi="Arial"/>
      <w:b w:val="false"/>
      <w:bCs/>
      <w:sz w:val="22"/>
    </w:rPr>
  </w:style>
  <w:style w:type="character" w:styleId="ListLabel54">
    <w:name w:val="ListLabel 54"/>
    <w:qFormat/>
    <w:rPr>
      <w:b/>
      <w:bCs/>
    </w:rPr>
  </w:style>
  <w:style w:type="character" w:styleId="ListLabel55">
    <w:name w:val="ListLabel 55"/>
    <w:qFormat/>
    <w:rPr>
      <w:b/>
      <w:bCs/>
    </w:rPr>
  </w:style>
  <w:style w:type="character" w:styleId="ListLabel56">
    <w:name w:val="ListLabel 56"/>
    <w:qFormat/>
    <w:rPr>
      <w:b/>
      <w:bCs/>
    </w:rPr>
  </w:style>
  <w:style w:type="character" w:styleId="ListLabel57">
    <w:name w:val="ListLabel 57"/>
    <w:qFormat/>
    <w:rPr>
      <w:b/>
      <w:bCs/>
    </w:rPr>
  </w:style>
  <w:style w:type="character" w:styleId="ListLabel58">
    <w:name w:val="ListLabel 58"/>
    <w:qFormat/>
    <w:rPr>
      <w:b/>
      <w:bCs/>
    </w:rPr>
  </w:style>
  <w:style w:type="character" w:styleId="ListLabel59">
    <w:name w:val="ListLabel 59"/>
    <w:qFormat/>
    <w:rPr>
      <w:b/>
      <w:bCs/>
    </w:rPr>
  </w:style>
  <w:style w:type="character" w:styleId="ListLabel60">
    <w:name w:val="ListLabel 60"/>
    <w:qFormat/>
    <w:rPr>
      <w:b/>
      <w:bCs/>
    </w:rPr>
  </w:style>
  <w:style w:type="character" w:styleId="ListLabel61">
    <w:name w:val="ListLabel 61"/>
    <w:qFormat/>
    <w:rPr>
      <w:b/>
      <w:bCs/>
    </w:rPr>
  </w:style>
  <w:style w:type="character" w:styleId="ListLabel62">
    <w:name w:val="ListLabel 62"/>
    <w:qFormat/>
    <w:rPr>
      <w:rFonts w:ascii="Arial" w:hAnsi="Arial"/>
      <w:b w:val="false"/>
      <w:sz w:val="22"/>
    </w:rPr>
  </w:style>
  <w:style w:type="character" w:styleId="ListLabel63">
    <w:name w:val="ListLabel 63"/>
    <w:qFormat/>
    <w:rPr>
      <w:rFonts w:ascii="Arial" w:hAnsi="Arial"/>
      <w:b/>
      <w:sz w:val="21"/>
    </w:rPr>
  </w:style>
  <w:style w:type="character" w:styleId="ListLabel64">
    <w:name w:val="ListLabel 64"/>
    <w:qFormat/>
    <w:rPr>
      <w:rFonts w:ascii="Arial" w:hAnsi="Arial"/>
      <w:b w:val="false"/>
      <w:bCs/>
      <w:sz w:val="22"/>
    </w:rPr>
  </w:style>
  <w:style w:type="character" w:styleId="ListLabel65">
    <w:name w:val="ListLabel 65"/>
    <w:qFormat/>
    <w:rPr>
      <w:rFonts w:ascii="Arial" w:hAnsi="Arial"/>
      <w:b w:val="false"/>
      <w:bCs/>
      <w:sz w:val="22"/>
    </w:rPr>
  </w:style>
  <w:style w:type="character" w:styleId="ListLabel66">
    <w:name w:val="ListLabel 66"/>
    <w:qFormat/>
    <w:rPr>
      <w:b/>
      <w:bCs/>
    </w:rPr>
  </w:style>
  <w:style w:type="character" w:styleId="ListLabel67">
    <w:name w:val="ListLabel 67"/>
    <w:qFormat/>
    <w:rPr>
      <w:b/>
      <w:bCs/>
    </w:rPr>
  </w:style>
  <w:style w:type="character" w:styleId="ListLabel68">
    <w:name w:val="ListLabel 68"/>
    <w:qFormat/>
    <w:rPr>
      <w:b/>
      <w:bCs/>
    </w:rPr>
  </w:style>
  <w:style w:type="character" w:styleId="ListLabel69">
    <w:name w:val="ListLabel 69"/>
    <w:qFormat/>
    <w:rPr>
      <w:b/>
      <w:bCs/>
    </w:rPr>
  </w:style>
  <w:style w:type="character" w:styleId="ListLabel70">
    <w:name w:val="ListLabel 70"/>
    <w:qFormat/>
    <w:rPr>
      <w:b/>
      <w:bCs/>
    </w:rPr>
  </w:style>
  <w:style w:type="character" w:styleId="ListLabel71">
    <w:name w:val="ListLabel 71"/>
    <w:qFormat/>
    <w:rPr>
      <w:b/>
      <w:bCs/>
    </w:rPr>
  </w:style>
  <w:style w:type="character" w:styleId="ListLabel72">
    <w:name w:val="ListLabel 72"/>
    <w:qFormat/>
    <w:rPr>
      <w:b/>
      <w:bCs/>
    </w:rPr>
  </w:style>
  <w:style w:type="character" w:styleId="ListLabel73">
    <w:name w:val="ListLabel 73"/>
    <w:qFormat/>
    <w:rPr>
      <w:b/>
      <w:bCs/>
    </w:rPr>
  </w:style>
  <w:style w:type="character" w:styleId="ListLabel1933">
    <w:name w:val="ListLabel 1933"/>
    <w:qFormat/>
    <w:rPr>
      <w:b w:val="false"/>
      <w:bCs/>
      <w:sz w:val="22"/>
    </w:rPr>
  </w:style>
  <w:style w:type="character" w:styleId="ListLabel1934">
    <w:name w:val="ListLabel 1934"/>
    <w:qFormat/>
    <w:rPr>
      <w:rFonts w:ascii="Arial" w:hAnsi="Arial"/>
      <w:b w:val="false"/>
      <w:bCs/>
      <w:sz w:val="22"/>
    </w:rPr>
  </w:style>
  <w:style w:type="character" w:styleId="ListLabel1935">
    <w:name w:val="ListLabel 1935"/>
    <w:qFormat/>
    <w:rPr>
      <w:b/>
      <w:bCs/>
    </w:rPr>
  </w:style>
  <w:style w:type="character" w:styleId="ListLabel1936">
    <w:name w:val="ListLabel 1936"/>
    <w:qFormat/>
    <w:rPr>
      <w:b/>
      <w:bCs/>
    </w:rPr>
  </w:style>
  <w:style w:type="character" w:styleId="ListLabel1937">
    <w:name w:val="ListLabel 1937"/>
    <w:qFormat/>
    <w:rPr>
      <w:b/>
      <w:bCs/>
    </w:rPr>
  </w:style>
  <w:style w:type="character" w:styleId="ListLabel1938">
    <w:name w:val="ListLabel 1938"/>
    <w:qFormat/>
    <w:rPr>
      <w:b/>
      <w:bCs/>
    </w:rPr>
  </w:style>
  <w:style w:type="character" w:styleId="ListLabel1939">
    <w:name w:val="ListLabel 1939"/>
    <w:qFormat/>
    <w:rPr>
      <w:b/>
      <w:bCs/>
    </w:rPr>
  </w:style>
  <w:style w:type="character" w:styleId="ListLabel1940">
    <w:name w:val="ListLabel 1940"/>
    <w:qFormat/>
    <w:rPr>
      <w:b/>
      <w:bCs/>
    </w:rPr>
  </w:style>
  <w:style w:type="character" w:styleId="ListLabel1941">
    <w:name w:val="ListLabel 1941"/>
    <w:qFormat/>
    <w:rPr>
      <w:b/>
      <w:bCs/>
    </w:rPr>
  </w:style>
  <w:style w:type="character" w:styleId="ListLabel1942">
    <w:name w:val="ListLabel 1942"/>
    <w:qFormat/>
    <w:rPr>
      <w:b/>
      <w:bCs/>
    </w:rPr>
  </w:style>
  <w:style w:type="character" w:styleId="ListLabel1943">
    <w:name w:val="ListLabel 1943"/>
    <w:qFormat/>
    <w:rPr>
      <w:rFonts w:ascii="Arial" w:hAnsi="Arial"/>
      <w:b w:val="false"/>
      <w:sz w:val="22"/>
    </w:rPr>
  </w:style>
  <w:style w:type="character" w:styleId="ListLabel1944">
    <w:name w:val="ListLabel 1944"/>
    <w:qFormat/>
    <w:rPr>
      <w:rFonts w:ascii="Arial" w:hAnsi="Arial"/>
      <w:b/>
      <w:sz w:val="21"/>
    </w:rPr>
  </w:style>
  <w:style w:type="character" w:styleId="ListLabel1945">
    <w:name w:val="ListLabel 1945"/>
    <w:qFormat/>
    <w:rPr>
      <w:rFonts w:ascii="Arial" w:hAnsi="Arial"/>
      <w:b w:val="false"/>
      <w:bCs/>
      <w:sz w:val="22"/>
    </w:rPr>
  </w:style>
  <w:style w:type="character" w:styleId="ListLabel1946">
    <w:name w:val="ListLabel 1946"/>
    <w:qFormat/>
    <w:rPr>
      <w:rFonts w:ascii="Arial" w:hAnsi="Arial"/>
      <w:b w:val="false"/>
      <w:bCs/>
      <w:sz w:val="22"/>
    </w:rPr>
  </w:style>
  <w:style w:type="character" w:styleId="ListLabel1947">
    <w:name w:val="ListLabel 1947"/>
    <w:qFormat/>
    <w:rPr>
      <w:b/>
      <w:bCs/>
    </w:rPr>
  </w:style>
  <w:style w:type="character" w:styleId="ListLabel1948">
    <w:name w:val="ListLabel 1948"/>
    <w:qFormat/>
    <w:rPr>
      <w:b/>
      <w:bCs/>
    </w:rPr>
  </w:style>
  <w:style w:type="character" w:styleId="ListLabel1949">
    <w:name w:val="ListLabel 1949"/>
    <w:qFormat/>
    <w:rPr>
      <w:b/>
      <w:bCs/>
    </w:rPr>
  </w:style>
  <w:style w:type="character" w:styleId="ListLabel1950">
    <w:name w:val="ListLabel 1950"/>
    <w:qFormat/>
    <w:rPr>
      <w:b/>
      <w:bCs/>
    </w:rPr>
  </w:style>
  <w:style w:type="character" w:styleId="ListLabel1951">
    <w:name w:val="ListLabel 1951"/>
    <w:qFormat/>
    <w:rPr>
      <w:b/>
      <w:bCs/>
    </w:rPr>
  </w:style>
  <w:style w:type="character" w:styleId="ListLabel1952">
    <w:name w:val="ListLabel 1952"/>
    <w:qFormat/>
    <w:rPr>
      <w:b/>
      <w:bCs/>
    </w:rPr>
  </w:style>
  <w:style w:type="character" w:styleId="ListLabel1953">
    <w:name w:val="ListLabel 1953"/>
    <w:qFormat/>
    <w:rPr>
      <w:b/>
      <w:bCs/>
    </w:rPr>
  </w:style>
  <w:style w:type="character" w:styleId="ListLabel1954">
    <w:name w:val="ListLabel 1954"/>
    <w:qFormat/>
    <w:rPr>
      <w:b/>
      <w:bCs/>
    </w:rPr>
  </w:style>
  <w:style w:type="character" w:styleId="ListLabel1955">
    <w:name w:val="ListLabel 1955"/>
    <w:qFormat/>
    <w:rPr>
      <w:b w:val="false"/>
      <w:bCs/>
      <w:sz w:val="22"/>
    </w:rPr>
  </w:style>
  <w:style w:type="character" w:styleId="ListLabel1956">
    <w:name w:val="ListLabel 1956"/>
    <w:qFormat/>
    <w:rPr>
      <w:b w:val="false"/>
      <w:bCs/>
      <w:sz w:val="22"/>
    </w:rPr>
  </w:style>
  <w:style w:type="character" w:styleId="ListLabel1957">
    <w:name w:val="ListLabel 1957"/>
    <w:qFormat/>
    <w:rPr>
      <w:b/>
      <w:bCs/>
    </w:rPr>
  </w:style>
  <w:style w:type="character" w:styleId="ListLabel1958">
    <w:name w:val="ListLabel 1958"/>
    <w:qFormat/>
    <w:rPr>
      <w:b/>
      <w:bCs/>
    </w:rPr>
  </w:style>
  <w:style w:type="character" w:styleId="ListLabel1959">
    <w:name w:val="ListLabel 1959"/>
    <w:qFormat/>
    <w:rPr>
      <w:b/>
      <w:bCs/>
    </w:rPr>
  </w:style>
  <w:style w:type="character" w:styleId="ListLabel1960">
    <w:name w:val="ListLabel 1960"/>
    <w:qFormat/>
    <w:rPr>
      <w:b/>
      <w:bCs/>
    </w:rPr>
  </w:style>
  <w:style w:type="character" w:styleId="ListLabel1961">
    <w:name w:val="ListLabel 1961"/>
    <w:qFormat/>
    <w:rPr>
      <w:b/>
      <w:bCs/>
    </w:rPr>
  </w:style>
  <w:style w:type="character" w:styleId="ListLabel1962">
    <w:name w:val="ListLabel 1962"/>
    <w:qFormat/>
    <w:rPr>
      <w:b/>
      <w:bCs/>
    </w:rPr>
  </w:style>
  <w:style w:type="character" w:styleId="ListLabel1963">
    <w:name w:val="ListLabel 1963"/>
    <w:qFormat/>
    <w:rPr>
      <w:b/>
      <w:bCs/>
    </w:rPr>
  </w:style>
  <w:style w:type="character" w:styleId="ListLabel1964">
    <w:name w:val="ListLabel 1964"/>
    <w:qFormat/>
    <w:rPr>
      <w:b/>
      <w:bCs/>
    </w:rPr>
  </w:style>
  <w:style w:type="character" w:styleId="ListLabel1965">
    <w:name w:val="ListLabel 1965"/>
    <w:qFormat/>
    <w:rPr>
      <w:rFonts w:ascii="Arial" w:hAnsi="Arial"/>
      <w:b w:val="false"/>
      <w:sz w:val="22"/>
    </w:rPr>
  </w:style>
  <w:style w:type="character" w:styleId="ListLabel1966">
    <w:name w:val="ListLabel 1966"/>
    <w:qFormat/>
    <w:rPr>
      <w:rFonts w:ascii="Arial" w:hAnsi="Arial"/>
      <w:b/>
      <w:sz w:val="21"/>
    </w:rPr>
  </w:style>
  <w:style w:type="character" w:styleId="ListLabel1967">
    <w:name w:val="ListLabel 1967"/>
    <w:qFormat/>
    <w:rPr>
      <w:rFonts w:ascii="Arial" w:hAnsi="Arial"/>
      <w:b w:val="false"/>
      <w:bCs/>
      <w:sz w:val="22"/>
    </w:rPr>
  </w:style>
  <w:style w:type="character" w:styleId="ListLabel1968">
    <w:name w:val="ListLabel 1968"/>
    <w:qFormat/>
    <w:rPr>
      <w:rFonts w:ascii="Arial" w:hAnsi="Arial"/>
      <w:b w:val="false"/>
      <w:bCs/>
      <w:sz w:val="22"/>
    </w:rPr>
  </w:style>
  <w:style w:type="character" w:styleId="ListLabel1969">
    <w:name w:val="ListLabel 1969"/>
    <w:qFormat/>
    <w:rPr>
      <w:b/>
      <w:bCs/>
    </w:rPr>
  </w:style>
  <w:style w:type="character" w:styleId="ListLabel1970">
    <w:name w:val="ListLabel 1970"/>
    <w:qFormat/>
    <w:rPr>
      <w:b/>
      <w:bCs/>
    </w:rPr>
  </w:style>
  <w:style w:type="character" w:styleId="ListLabel1971">
    <w:name w:val="ListLabel 1971"/>
    <w:qFormat/>
    <w:rPr>
      <w:b/>
      <w:bCs/>
    </w:rPr>
  </w:style>
  <w:style w:type="character" w:styleId="ListLabel1972">
    <w:name w:val="ListLabel 1972"/>
    <w:qFormat/>
    <w:rPr>
      <w:b/>
      <w:bCs/>
    </w:rPr>
  </w:style>
  <w:style w:type="character" w:styleId="ListLabel1973">
    <w:name w:val="ListLabel 1973"/>
    <w:qFormat/>
    <w:rPr>
      <w:b/>
      <w:bCs/>
    </w:rPr>
  </w:style>
  <w:style w:type="character" w:styleId="ListLabel1974">
    <w:name w:val="ListLabel 1974"/>
    <w:qFormat/>
    <w:rPr>
      <w:b/>
      <w:bCs/>
    </w:rPr>
  </w:style>
  <w:style w:type="character" w:styleId="ListLabel1975">
    <w:name w:val="ListLabel 1975"/>
    <w:qFormat/>
    <w:rPr>
      <w:b/>
      <w:bCs/>
    </w:rPr>
  </w:style>
  <w:style w:type="character" w:styleId="ListLabel1976">
    <w:name w:val="ListLabel 1976"/>
    <w:qFormat/>
    <w:rPr>
      <w:b/>
      <w:bCs/>
    </w:rPr>
  </w:style>
  <w:style w:type="character" w:styleId="ListLabel1977">
    <w:name w:val="ListLabel 1977"/>
    <w:qFormat/>
    <w:rPr>
      <w:rFonts w:ascii="Arial" w:hAnsi="Arial"/>
      <w:b w:val="false"/>
      <w:sz w:val="22"/>
    </w:rPr>
  </w:style>
  <w:style w:type="character" w:styleId="ListLabel1978">
    <w:name w:val="ListLabel 1978"/>
    <w:qFormat/>
    <w:rPr>
      <w:rFonts w:ascii="Arial" w:hAnsi="Arial"/>
      <w:b/>
      <w:sz w:val="21"/>
    </w:rPr>
  </w:style>
  <w:style w:type="character" w:styleId="ListLabel1979">
    <w:name w:val="ListLabel 1979"/>
    <w:qFormat/>
    <w:rPr>
      <w:rFonts w:ascii="Arial" w:hAnsi="Arial"/>
      <w:b w:val="false"/>
      <w:bCs/>
      <w:sz w:val="22"/>
    </w:rPr>
  </w:style>
  <w:style w:type="character" w:styleId="ListLabel1980">
    <w:name w:val="ListLabel 1980"/>
    <w:qFormat/>
    <w:rPr>
      <w:rFonts w:ascii="Arial" w:hAnsi="Arial"/>
      <w:b w:val="false"/>
      <w:bCs/>
      <w:sz w:val="22"/>
    </w:rPr>
  </w:style>
  <w:style w:type="character" w:styleId="ListLabel1981">
    <w:name w:val="ListLabel 1981"/>
    <w:qFormat/>
    <w:rPr>
      <w:b/>
      <w:bCs/>
    </w:rPr>
  </w:style>
  <w:style w:type="character" w:styleId="ListLabel1982">
    <w:name w:val="ListLabel 1982"/>
    <w:qFormat/>
    <w:rPr>
      <w:b/>
      <w:bCs/>
    </w:rPr>
  </w:style>
  <w:style w:type="character" w:styleId="ListLabel1983">
    <w:name w:val="ListLabel 1983"/>
    <w:qFormat/>
    <w:rPr>
      <w:b/>
      <w:bCs/>
    </w:rPr>
  </w:style>
  <w:style w:type="character" w:styleId="ListLabel1984">
    <w:name w:val="ListLabel 1984"/>
    <w:qFormat/>
    <w:rPr>
      <w:b/>
      <w:bCs/>
    </w:rPr>
  </w:style>
  <w:style w:type="character" w:styleId="ListLabel1985">
    <w:name w:val="ListLabel 1985"/>
    <w:qFormat/>
    <w:rPr>
      <w:b/>
      <w:bCs/>
    </w:rPr>
  </w:style>
  <w:style w:type="character" w:styleId="ListLabel1986">
    <w:name w:val="ListLabel 1986"/>
    <w:qFormat/>
    <w:rPr>
      <w:b/>
      <w:bCs/>
    </w:rPr>
  </w:style>
  <w:style w:type="character" w:styleId="ListLabel1987">
    <w:name w:val="ListLabel 1987"/>
    <w:qFormat/>
    <w:rPr>
      <w:b/>
      <w:bCs/>
    </w:rPr>
  </w:style>
  <w:style w:type="character" w:styleId="ListLabel1988">
    <w:name w:val="ListLabel 1988"/>
    <w:qFormat/>
    <w:rPr>
      <w:b/>
      <w:bCs/>
    </w:rPr>
  </w:style>
  <w:style w:type="character" w:styleId="ListLabel1989">
    <w:name w:val="ListLabel 1989"/>
    <w:qFormat/>
    <w:rPr>
      <w:rFonts w:ascii="Arial" w:hAnsi="Arial"/>
      <w:b w:val="false"/>
      <w:sz w:val="22"/>
    </w:rPr>
  </w:style>
  <w:style w:type="character" w:styleId="ListLabel1990">
    <w:name w:val="ListLabel 1990"/>
    <w:qFormat/>
    <w:rPr>
      <w:rFonts w:ascii="Arial" w:hAnsi="Arial"/>
      <w:b/>
      <w:sz w:val="21"/>
    </w:rPr>
  </w:style>
  <w:style w:type="character" w:styleId="ListLabel1991">
    <w:name w:val="ListLabel 1991"/>
    <w:qFormat/>
    <w:rPr>
      <w:rFonts w:ascii="Arial" w:hAnsi="Arial"/>
      <w:b w:val="false"/>
      <w:bCs/>
      <w:sz w:val="22"/>
    </w:rPr>
  </w:style>
  <w:style w:type="character" w:styleId="ListLabel1992">
    <w:name w:val="ListLabel 1992"/>
    <w:qFormat/>
    <w:rPr>
      <w:rFonts w:ascii="Arial" w:hAnsi="Arial"/>
      <w:b w:val="false"/>
      <w:bCs/>
      <w:sz w:val="22"/>
    </w:rPr>
  </w:style>
  <w:style w:type="character" w:styleId="ListLabel1993">
    <w:name w:val="ListLabel 1993"/>
    <w:qFormat/>
    <w:rPr>
      <w:b/>
      <w:bCs/>
    </w:rPr>
  </w:style>
  <w:style w:type="character" w:styleId="ListLabel1994">
    <w:name w:val="ListLabel 1994"/>
    <w:qFormat/>
    <w:rPr>
      <w:b/>
      <w:bCs/>
    </w:rPr>
  </w:style>
  <w:style w:type="character" w:styleId="ListLabel1995">
    <w:name w:val="ListLabel 1995"/>
    <w:qFormat/>
    <w:rPr>
      <w:b/>
      <w:bCs/>
    </w:rPr>
  </w:style>
  <w:style w:type="character" w:styleId="ListLabel1996">
    <w:name w:val="ListLabel 1996"/>
    <w:qFormat/>
    <w:rPr>
      <w:b/>
      <w:bCs/>
    </w:rPr>
  </w:style>
  <w:style w:type="character" w:styleId="ListLabel1997">
    <w:name w:val="ListLabel 1997"/>
    <w:qFormat/>
    <w:rPr>
      <w:b/>
      <w:bCs/>
    </w:rPr>
  </w:style>
  <w:style w:type="character" w:styleId="ListLabel1998">
    <w:name w:val="ListLabel 1998"/>
    <w:qFormat/>
    <w:rPr>
      <w:b/>
      <w:bCs/>
    </w:rPr>
  </w:style>
  <w:style w:type="character" w:styleId="ListLabel1999">
    <w:name w:val="ListLabel 1999"/>
    <w:qFormat/>
    <w:rPr>
      <w:b/>
      <w:bCs/>
    </w:rPr>
  </w:style>
  <w:style w:type="character" w:styleId="ListLabel2000">
    <w:name w:val="ListLabel 2000"/>
    <w:qFormat/>
    <w:rPr>
      <w:b/>
      <w:bCs/>
    </w:rPr>
  </w:style>
  <w:style w:type="character" w:styleId="ListLabel2001">
    <w:name w:val="ListLabel 2001"/>
    <w:qFormat/>
    <w:rPr>
      <w:rFonts w:ascii="Arial" w:hAnsi="Arial"/>
      <w:b w:val="false"/>
      <w:sz w:val="22"/>
    </w:rPr>
  </w:style>
  <w:style w:type="character" w:styleId="ListLabel2002">
    <w:name w:val="ListLabel 2002"/>
    <w:qFormat/>
    <w:rPr>
      <w:rFonts w:ascii="Arial" w:hAnsi="Arial"/>
      <w:b/>
      <w:sz w:val="21"/>
    </w:rPr>
  </w:style>
  <w:style w:type="character" w:styleId="ListLabel2003">
    <w:name w:val="ListLabel 2003"/>
    <w:qFormat/>
    <w:rPr>
      <w:rFonts w:ascii="Arial" w:hAnsi="Arial"/>
      <w:b w:val="false"/>
      <w:bCs/>
      <w:sz w:val="22"/>
    </w:rPr>
  </w:style>
  <w:style w:type="character" w:styleId="ListLabel2004">
    <w:name w:val="ListLabel 2004"/>
    <w:qFormat/>
    <w:rPr>
      <w:rFonts w:ascii="Arial" w:hAnsi="Arial"/>
      <w:b w:val="false"/>
      <w:bCs/>
      <w:sz w:val="22"/>
    </w:rPr>
  </w:style>
  <w:style w:type="character" w:styleId="ListLabel2005">
    <w:name w:val="ListLabel 2005"/>
    <w:qFormat/>
    <w:rPr>
      <w:b/>
      <w:bCs/>
    </w:rPr>
  </w:style>
  <w:style w:type="character" w:styleId="ListLabel2006">
    <w:name w:val="ListLabel 2006"/>
    <w:qFormat/>
    <w:rPr>
      <w:b/>
      <w:bCs/>
    </w:rPr>
  </w:style>
  <w:style w:type="character" w:styleId="ListLabel2007">
    <w:name w:val="ListLabel 2007"/>
    <w:qFormat/>
    <w:rPr>
      <w:b/>
      <w:bCs/>
    </w:rPr>
  </w:style>
  <w:style w:type="character" w:styleId="ListLabel2008">
    <w:name w:val="ListLabel 2008"/>
    <w:qFormat/>
    <w:rPr>
      <w:b/>
      <w:bCs/>
    </w:rPr>
  </w:style>
  <w:style w:type="character" w:styleId="ListLabel2009">
    <w:name w:val="ListLabel 2009"/>
    <w:qFormat/>
    <w:rPr>
      <w:b/>
      <w:bCs/>
    </w:rPr>
  </w:style>
  <w:style w:type="character" w:styleId="ListLabel2010">
    <w:name w:val="ListLabel 2010"/>
    <w:qFormat/>
    <w:rPr>
      <w:b/>
      <w:bCs/>
    </w:rPr>
  </w:style>
  <w:style w:type="character" w:styleId="ListLabel2011">
    <w:name w:val="ListLabel 2011"/>
    <w:qFormat/>
    <w:rPr>
      <w:b/>
      <w:bCs/>
    </w:rPr>
  </w:style>
  <w:style w:type="character" w:styleId="ListLabel2012">
    <w:name w:val="ListLabel 2012"/>
    <w:qFormat/>
    <w:rPr>
      <w:b/>
      <w:bCs/>
    </w:rPr>
  </w:style>
  <w:style w:type="character" w:styleId="ListLabel2013">
    <w:name w:val="ListLabel 2013"/>
    <w:qFormat/>
    <w:rPr>
      <w:rFonts w:ascii="Arial" w:hAnsi="Arial"/>
      <w:b w:val="false"/>
      <w:sz w:val="22"/>
    </w:rPr>
  </w:style>
  <w:style w:type="character" w:styleId="ListLabel2014">
    <w:name w:val="ListLabel 2014"/>
    <w:qFormat/>
    <w:rPr>
      <w:rFonts w:ascii="Arial" w:hAnsi="Arial"/>
      <w:b/>
      <w:sz w:val="21"/>
    </w:rPr>
  </w:style>
  <w:style w:type="character" w:styleId="ListLabel2015">
    <w:name w:val="ListLabel 2015"/>
    <w:qFormat/>
    <w:rPr>
      <w:rFonts w:ascii="Arial" w:hAnsi="Arial"/>
      <w:b w:val="false"/>
      <w:bCs/>
      <w:sz w:val="22"/>
    </w:rPr>
  </w:style>
  <w:style w:type="character" w:styleId="ListLabel2016">
    <w:name w:val="ListLabel 2016"/>
    <w:qFormat/>
    <w:rPr>
      <w:rFonts w:ascii="Arial" w:hAnsi="Arial"/>
      <w:b w:val="false"/>
      <w:bCs/>
      <w:sz w:val="22"/>
    </w:rPr>
  </w:style>
  <w:style w:type="character" w:styleId="ListLabel2017">
    <w:name w:val="ListLabel 2017"/>
    <w:qFormat/>
    <w:rPr>
      <w:b/>
      <w:bCs/>
    </w:rPr>
  </w:style>
  <w:style w:type="character" w:styleId="ListLabel2018">
    <w:name w:val="ListLabel 2018"/>
    <w:qFormat/>
    <w:rPr>
      <w:b/>
      <w:bCs/>
    </w:rPr>
  </w:style>
  <w:style w:type="character" w:styleId="ListLabel2019">
    <w:name w:val="ListLabel 2019"/>
    <w:qFormat/>
    <w:rPr>
      <w:b/>
      <w:bCs/>
    </w:rPr>
  </w:style>
  <w:style w:type="character" w:styleId="ListLabel2020">
    <w:name w:val="ListLabel 2020"/>
    <w:qFormat/>
    <w:rPr>
      <w:b/>
      <w:bCs/>
    </w:rPr>
  </w:style>
  <w:style w:type="character" w:styleId="ListLabel2021">
    <w:name w:val="ListLabel 2021"/>
    <w:qFormat/>
    <w:rPr>
      <w:b/>
      <w:bCs/>
    </w:rPr>
  </w:style>
  <w:style w:type="character" w:styleId="ListLabel2022">
    <w:name w:val="ListLabel 2022"/>
    <w:qFormat/>
    <w:rPr>
      <w:b/>
      <w:bCs/>
    </w:rPr>
  </w:style>
  <w:style w:type="character" w:styleId="ListLabel2023">
    <w:name w:val="ListLabel 2023"/>
    <w:qFormat/>
    <w:rPr>
      <w:b/>
      <w:bCs/>
    </w:rPr>
  </w:style>
  <w:style w:type="character" w:styleId="ListLabel2024">
    <w:name w:val="ListLabel 2024"/>
    <w:qFormat/>
    <w:rPr>
      <w:b/>
      <w:bCs/>
    </w:rPr>
  </w:style>
  <w:style w:type="character" w:styleId="ListLabel2025">
    <w:name w:val="ListLabel 2025"/>
    <w:qFormat/>
    <w:rPr>
      <w:rFonts w:ascii="Arial" w:hAnsi="Arial"/>
      <w:b w:val="false"/>
      <w:sz w:val="22"/>
    </w:rPr>
  </w:style>
  <w:style w:type="character" w:styleId="ListLabel2026">
    <w:name w:val="ListLabel 2026"/>
    <w:qFormat/>
    <w:rPr>
      <w:rFonts w:ascii="Arial" w:hAnsi="Arial"/>
      <w:b/>
      <w:sz w:val="21"/>
    </w:rPr>
  </w:style>
  <w:style w:type="character" w:styleId="ListLabel2027">
    <w:name w:val="ListLabel 2027"/>
    <w:qFormat/>
    <w:rPr>
      <w:rFonts w:ascii="Arial" w:hAnsi="Arial"/>
      <w:b w:val="false"/>
      <w:bCs/>
      <w:sz w:val="22"/>
    </w:rPr>
  </w:style>
  <w:style w:type="character" w:styleId="ListLabel2028">
    <w:name w:val="ListLabel 2028"/>
    <w:qFormat/>
    <w:rPr>
      <w:rFonts w:ascii="Arial" w:hAnsi="Arial"/>
      <w:b w:val="false"/>
      <w:bCs/>
      <w:sz w:val="22"/>
    </w:rPr>
  </w:style>
  <w:style w:type="character" w:styleId="ListLabel2029">
    <w:name w:val="ListLabel 2029"/>
    <w:qFormat/>
    <w:rPr>
      <w:b/>
      <w:bCs/>
    </w:rPr>
  </w:style>
  <w:style w:type="character" w:styleId="ListLabel2030">
    <w:name w:val="ListLabel 2030"/>
    <w:qFormat/>
    <w:rPr>
      <w:b/>
      <w:bCs/>
    </w:rPr>
  </w:style>
  <w:style w:type="character" w:styleId="ListLabel2031">
    <w:name w:val="ListLabel 2031"/>
    <w:qFormat/>
    <w:rPr>
      <w:b/>
      <w:bCs/>
    </w:rPr>
  </w:style>
  <w:style w:type="character" w:styleId="ListLabel2032">
    <w:name w:val="ListLabel 2032"/>
    <w:qFormat/>
    <w:rPr>
      <w:b/>
      <w:bCs/>
    </w:rPr>
  </w:style>
  <w:style w:type="character" w:styleId="ListLabel2033">
    <w:name w:val="ListLabel 2033"/>
    <w:qFormat/>
    <w:rPr>
      <w:b/>
      <w:bCs/>
    </w:rPr>
  </w:style>
  <w:style w:type="character" w:styleId="ListLabel2034">
    <w:name w:val="ListLabel 2034"/>
    <w:qFormat/>
    <w:rPr>
      <w:b/>
      <w:bCs/>
    </w:rPr>
  </w:style>
  <w:style w:type="character" w:styleId="ListLabel2035">
    <w:name w:val="ListLabel 2035"/>
    <w:qFormat/>
    <w:rPr>
      <w:b/>
      <w:bCs/>
    </w:rPr>
  </w:style>
  <w:style w:type="character" w:styleId="ListLabel2036">
    <w:name w:val="ListLabel 2036"/>
    <w:qFormat/>
    <w:rPr>
      <w:b/>
      <w:bCs/>
    </w:rPr>
  </w:style>
  <w:style w:type="character" w:styleId="ListLabel2037">
    <w:name w:val="ListLabel 2037"/>
    <w:qFormat/>
    <w:rPr>
      <w:rFonts w:ascii="Arial" w:hAnsi="Arial"/>
      <w:b w:val="false"/>
      <w:sz w:val="22"/>
    </w:rPr>
  </w:style>
  <w:style w:type="character" w:styleId="ListLabel2038">
    <w:name w:val="ListLabel 2038"/>
    <w:qFormat/>
    <w:rPr>
      <w:rFonts w:ascii="Arial" w:hAnsi="Arial"/>
      <w:b/>
      <w:sz w:val="21"/>
    </w:rPr>
  </w:style>
  <w:style w:type="character" w:styleId="ListLabel2039">
    <w:name w:val="ListLabel 2039"/>
    <w:qFormat/>
    <w:rPr>
      <w:rFonts w:ascii="Arial" w:hAnsi="Arial"/>
      <w:b w:val="false"/>
      <w:bCs/>
      <w:sz w:val="22"/>
    </w:rPr>
  </w:style>
  <w:style w:type="character" w:styleId="ListLabel2040">
    <w:name w:val="ListLabel 2040"/>
    <w:qFormat/>
    <w:rPr>
      <w:rFonts w:ascii="Arial" w:hAnsi="Arial"/>
      <w:b w:val="false"/>
      <w:bCs/>
      <w:sz w:val="22"/>
    </w:rPr>
  </w:style>
  <w:style w:type="character" w:styleId="ListLabel2041">
    <w:name w:val="ListLabel 2041"/>
    <w:qFormat/>
    <w:rPr>
      <w:b/>
      <w:bCs/>
    </w:rPr>
  </w:style>
  <w:style w:type="character" w:styleId="ListLabel2042">
    <w:name w:val="ListLabel 2042"/>
    <w:qFormat/>
    <w:rPr>
      <w:b/>
      <w:bCs/>
    </w:rPr>
  </w:style>
  <w:style w:type="character" w:styleId="ListLabel2043">
    <w:name w:val="ListLabel 2043"/>
    <w:qFormat/>
    <w:rPr>
      <w:b/>
      <w:bCs/>
    </w:rPr>
  </w:style>
  <w:style w:type="character" w:styleId="ListLabel2044">
    <w:name w:val="ListLabel 2044"/>
    <w:qFormat/>
    <w:rPr>
      <w:b/>
      <w:bCs/>
    </w:rPr>
  </w:style>
  <w:style w:type="character" w:styleId="ListLabel2045">
    <w:name w:val="ListLabel 2045"/>
    <w:qFormat/>
    <w:rPr>
      <w:b/>
      <w:bCs/>
    </w:rPr>
  </w:style>
  <w:style w:type="character" w:styleId="ListLabel2046">
    <w:name w:val="ListLabel 2046"/>
    <w:qFormat/>
    <w:rPr>
      <w:b/>
      <w:bCs/>
    </w:rPr>
  </w:style>
  <w:style w:type="character" w:styleId="ListLabel2047">
    <w:name w:val="ListLabel 2047"/>
    <w:qFormat/>
    <w:rPr>
      <w:b/>
      <w:bCs/>
    </w:rPr>
  </w:style>
  <w:style w:type="character" w:styleId="ListLabel2048">
    <w:name w:val="ListLabel 2048"/>
    <w:qFormat/>
    <w:rPr>
      <w:b/>
      <w:bCs/>
    </w:rPr>
  </w:style>
  <w:style w:type="character" w:styleId="ListLabel2049">
    <w:name w:val="ListLabel 2049"/>
    <w:qFormat/>
    <w:rPr>
      <w:rFonts w:ascii="Arial" w:hAnsi="Arial"/>
      <w:b w:val="false"/>
      <w:sz w:val="22"/>
    </w:rPr>
  </w:style>
  <w:style w:type="character" w:styleId="ListLabel2050">
    <w:name w:val="ListLabel 2050"/>
    <w:qFormat/>
    <w:rPr>
      <w:rFonts w:ascii="Arial" w:hAnsi="Arial"/>
      <w:b/>
      <w:sz w:val="21"/>
    </w:rPr>
  </w:style>
  <w:style w:type="character" w:styleId="ListLabel2051">
    <w:name w:val="ListLabel 2051"/>
    <w:qFormat/>
    <w:rPr>
      <w:rFonts w:ascii="Arial" w:hAnsi="Arial"/>
      <w:b w:val="false"/>
      <w:bCs/>
      <w:sz w:val="22"/>
    </w:rPr>
  </w:style>
  <w:style w:type="character" w:styleId="ListLabel2052">
    <w:name w:val="ListLabel 2052"/>
    <w:qFormat/>
    <w:rPr>
      <w:rFonts w:ascii="Arial" w:hAnsi="Arial"/>
      <w:b w:val="false"/>
      <w:bCs/>
      <w:sz w:val="22"/>
    </w:rPr>
  </w:style>
  <w:style w:type="character" w:styleId="ListLabel2053">
    <w:name w:val="ListLabel 2053"/>
    <w:qFormat/>
    <w:rPr>
      <w:b/>
      <w:bCs/>
    </w:rPr>
  </w:style>
  <w:style w:type="character" w:styleId="ListLabel2054">
    <w:name w:val="ListLabel 2054"/>
    <w:qFormat/>
    <w:rPr>
      <w:b/>
      <w:bCs/>
    </w:rPr>
  </w:style>
  <w:style w:type="character" w:styleId="ListLabel2055">
    <w:name w:val="ListLabel 2055"/>
    <w:qFormat/>
    <w:rPr>
      <w:b/>
      <w:bCs/>
    </w:rPr>
  </w:style>
  <w:style w:type="character" w:styleId="ListLabel2056">
    <w:name w:val="ListLabel 2056"/>
    <w:qFormat/>
    <w:rPr>
      <w:b/>
      <w:bCs/>
    </w:rPr>
  </w:style>
  <w:style w:type="character" w:styleId="ListLabel2057">
    <w:name w:val="ListLabel 2057"/>
    <w:qFormat/>
    <w:rPr>
      <w:b/>
      <w:bCs/>
    </w:rPr>
  </w:style>
  <w:style w:type="character" w:styleId="ListLabel2058">
    <w:name w:val="ListLabel 2058"/>
    <w:qFormat/>
    <w:rPr>
      <w:b/>
      <w:bCs/>
    </w:rPr>
  </w:style>
  <w:style w:type="character" w:styleId="ListLabel2059">
    <w:name w:val="ListLabel 2059"/>
    <w:qFormat/>
    <w:rPr>
      <w:b/>
      <w:bCs/>
    </w:rPr>
  </w:style>
  <w:style w:type="character" w:styleId="ListLabel2060">
    <w:name w:val="ListLabel 2060"/>
    <w:qFormat/>
    <w:rPr>
      <w:b/>
      <w:bCs/>
    </w:rPr>
  </w:style>
  <w:style w:type="character" w:styleId="ListLabel2286">
    <w:name w:val="ListLabel 2286"/>
    <w:qFormat/>
    <w:rPr>
      <w:b w:val="false"/>
      <w:bCs w:val="false"/>
    </w:rPr>
  </w:style>
  <w:style w:type="character" w:styleId="ListLabel2285">
    <w:name w:val="ListLabel 2285"/>
    <w:qFormat/>
    <w:rPr>
      <w:b w:val="false"/>
      <w:bCs w:val="false"/>
    </w:rPr>
  </w:style>
  <w:style w:type="character" w:styleId="ListLabel2284">
    <w:name w:val="ListLabel 2284"/>
    <w:qFormat/>
    <w:rPr>
      <w:b w:val="false"/>
      <w:bCs w:val="false"/>
    </w:rPr>
  </w:style>
  <w:style w:type="character" w:styleId="ListLabel2283">
    <w:name w:val="ListLabel 2283"/>
    <w:qFormat/>
    <w:rPr>
      <w:b w:val="false"/>
      <w:bCs w:val="false"/>
    </w:rPr>
  </w:style>
  <w:style w:type="character" w:styleId="ListLabel2282">
    <w:name w:val="ListLabel 2282"/>
    <w:qFormat/>
    <w:rPr>
      <w:b w:val="false"/>
      <w:bCs w:val="false"/>
    </w:rPr>
  </w:style>
  <w:style w:type="character" w:styleId="ListLabel2281">
    <w:name w:val="ListLabel 2281"/>
    <w:qFormat/>
    <w:rPr>
      <w:b w:val="false"/>
      <w:bCs w:val="false"/>
    </w:rPr>
  </w:style>
  <w:style w:type="character" w:styleId="ListLabel2280">
    <w:name w:val="ListLabel 2280"/>
    <w:qFormat/>
    <w:rPr>
      <w:b w:val="false"/>
      <w:bCs w:val="false"/>
    </w:rPr>
  </w:style>
  <w:style w:type="character" w:styleId="ListLabel2279">
    <w:name w:val="ListLabel 2279"/>
    <w:qFormat/>
    <w:rPr>
      <w:b w:val="false"/>
      <w:bCs w:val="false"/>
    </w:rPr>
  </w:style>
  <w:style w:type="character" w:styleId="ListLabel2278">
    <w:name w:val="ListLabel 2278"/>
    <w:qFormat/>
    <w:rPr>
      <w:b w:val="false"/>
      <w:bCs w:val="false"/>
    </w:rPr>
  </w:style>
  <w:style w:type="character" w:styleId="ListLabel2277">
    <w:name w:val="ListLabel 2277"/>
    <w:qFormat/>
    <w:rPr>
      <w:b/>
      <w:bCs/>
    </w:rPr>
  </w:style>
  <w:style w:type="character" w:styleId="ListLabel2276">
    <w:name w:val="ListLabel 2276"/>
    <w:qFormat/>
    <w:rPr>
      <w:b/>
      <w:bCs/>
    </w:rPr>
  </w:style>
  <w:style w:type="character" w:styleId="ListLabel2275">
    <w:name w:val="ListLabel 2275"/>
    <w:qFormat/>
    <w:rPr>
      <w:b/>
      <w:bCs/>
    </w:rPr>
  </w:style>
  <w:style w:type="character" w:styleId="ListLabel2274">
    <w:name w:val="ListLabel 2274"/>
    <w:qFormat/>
    <w:rPr>
      <w:b/>
      <w:bCs/>
    </w:rPr>
  </w:style>
  <w:style w:type="character" w:styleId="ListLabel2273">
    <w:name w:val="ListLabel 2273"/>
    <w:qFormat/>
    <w:rPr>
      <w:b/>
      <w:bCs/>
    </w:rPr>
  </w:style>
  <w:style w:type="character" w:styleId="ListLabel2272">
    <w:name w:val="ListLabel 2272"/>
    <w:qFormat/>
    <w:rPr>
      <w:b/>
      <w:bCs/>
    </w:rPr>
  </w:style>
  <w:style w:type="character" w:styleId="ListLabel2271">
    <w:name w:val="ListLabel 2271"/>
    <w:qFormat/>
    <w:rPr>
      <w:b/>
      <w:bCs/>
    </w:rPr>
  </w:style>
  <w:style w:type="character" w:styleId="ListLabel2270">
    <w:name w:val="ListLabel 2270"/>
    <w:qFormat/>
    <w:rPr>
      <w:b/>
      <w:bCs/>
    </w:rPr>
  </w:style>
  <w:style w:type="character" w:styleId="ListLabel2269">
    <w:name w:val="ListLabel 2269"/>
    <w:qFormat/>
    <w:rPr>
      <w:b w:val="false"/>
      <w:bCs/>
      <w:sz w:val="22"/>
    </w:rPr>
  </w:style>
  <w:style w:type="character" w:styleId="ListLabel2268">
    <w:name w:val="ListLabel 2268"/>
    <w:qFormat/>
    <w:rPr>
      <w:b/>
      <w:bCs/>
      <w:sz w:val="22"/>
    </w:rPr>
  </w:style>
  <w:style w:type="character" w:styleId="ListLabel2267">
    <w:name w:val="ListLabel 2267"/>
    <w:qFormat/>
    <w:rPr>
      <w:rFonts w:ascii="Arial" w:hAnsi="Arial"/>
      <w:b/>
      <w:sz w:val="21"/>
    </w:rPr>
  </w:style>
  <w:style w:type="character" w:styleId="ListLabel2266">
    <w:name w:val="ListLabel 2266"/>
    <w:qFormat/>
    <w:rPr>
      <w:rFonts w:ascii="Arial" w:hAnsi="Arial"/>
      <w:b w:val="false"/>
      <w:sz w:val="22"/>
    </w:rPr>
  </w:style>
  <w:style w:type="character" w:styleId="ListLabel2265">
    <w:name w:val="ListLabel 2265"/>
    <w:qFormat/>
    <w:rPr>
      <w:b w:val="false"/>
      <w:bCs w:val="false"/>
    </w:rPr>
  </w:style>
  <w:style w:type="character" w:styleId="ListLabel2264">
    <w:name w:val="ListLabel 2264"/>
    <w:qFormat/>
    <w:rPr>
      <w:b w:val="false"/>
      <w:bCs w:val="false"/>
    </w:rPr>
  </w:style>
  <w:style w:type="character" w:styleId="ListLabel2263">
    <w:name w:val="ListLabel 2263"/>
    <w:qFormat/>
    <w:rPr>
      <w:b w:val="false"/>
      <w:bCs w:val="false"/>
    </w:rPr>
  </w:style>
  <w:style w:type="character" w:styleId="ListLabel2262">
    <w:name w:val="ListLabel 2262"/>
    <w:qFormat/>
    <w:rPr>
      <w:b w:val="false"/>
      <w:bCs w:val="false"/>
    </w:rPr>
  </w:style>
  <w:style w:type="character" w:styleId="ListLabel2261">
    <w:name w:val="ListLabel 2261"/>
    <w:qFormat/>
    <w:rPr>
      <w:b w:val="false"/>
      <w:bCs w:val="false"/>
    </w:rPr>
  </w:style>
  <w:style w:type="character" w:styleId="ListLabel2260">
    <w:name w:val="ListLabel 2260"/>
    <w:qFormat/>
    <w:rPr>
      <w:b w:val="false"/>
      <w:bCs w:val="false"/>
    </w:rPr>
  </w:style>
  <w:style w:type="character" w:styleId="ListLabel2259">
    <w:name w:val="ListLabel 2259"/>
    <w:qFormat/>
    <w:rPr>
      <w:b w:val="false"/>
      <w:bCs w:val="false"/>
    </w:rPr>
  </w:style>
  <w:style w:type="character" w:styleId="ListLabel2258">
    <w:name w:val="ListLabel 2258"/>
    <w:qFormat/>
    <w:rPr>
      <w:b w:val="false"/>
      <w:bCs w:val="false"/>
    </w:rPr>
  </w:style>
  <w:style w:type="character" w:styleId="ListLabel2257">
    <w:name w:val="ListLabel 2257"/>
    <w:qFormat/>
    <w:rPr>
      <w:b w:val="false"/>
      <w:bCs w:val="false"/>
    </w:rPr>
  </w:style>
  <w:style w:type="character" w:styleId="ListLabel2256">
    <w:name w:val="ListLabel 2256"/>
    <w:qFormat/>
    <w:rPr>
      <w:b/>
      <w:bCs/>
    </w:rPr>
  </w:style>
  <w:style w:type="character" w:styleId="ListLabel2255">
    <w:name w:val="ListLabel 2255"/>
    <w:qFormat/>
    <w:rPr>
      <w:b/>
      <w:bCs/>
    </w:rPr>
  </w:style>
  <w:style w:type="character" w:styleId="ListLabel2254">
    <w:name w:val="ListLabel 2254"/>
    <w:qFormat/>
    <w:rPr>
      <w:b/>
      <w:bCs/>
    </w:rPr>
  </w:style>
  <w:style w:type="character" w:styleId="ListLabel2253">
    <w:name w:val="ListLabel 2253"/>
    <w:qFormat/>
    <w:rPr>
      <w:b/>
      <w:bCs/>
    </w:rPr>
  </w:style>
  <w:style w:type="character" w:styleId="ListLabel2252">
    <w:name w:val="ListLabel 2252"/>
    <w:qFormat/>
    <w:rPr>
      <w:b/>
      <w:bCs/>
    </w:rPr>
  </w:style>
  <w:style w:type="character" w:styleId="ListLabel2251">
    <w:name w:val="ListLabel 2251"/>
    <w:qFormat/>
    <w:rPr>
      <w:b/>
      <w:bCs/>
    </w:rPr>
  </w:style>
  <w:style w:type="character" w:styleId="ListLabel2250">
    <w:name w:val="ListLabel 2250"/>
    <w:qFormat/>
    <w:rPr>
      <w:b/>
      <w:bCs/>
    </w:rPr>
  </w:style>
  <w:style w:type="character" w:styleId="ListLabel2249">
    <w:name w:val="ListLabel 2249"/>
    <w:qFormat/>
    <w:rPr>
      <w:b/>
      <w:bCs/>
    </w:rPr>
  </w:style>
  <w:style w:type="character" w:styleId="ListLabel2248">
    <w:name w:val="ListLabel 2248"/>
    <w:qFormat/>
    <w:rPr>
      <w:b w:val="false"/>
      <w:bCs/>
      <w:sz w:val="22"/>
    </w:rPr>
  </w:style>
  <w:style w:type="character" w:styleId="ListLabel2247">
    <w:name w:val="ListLabel 2247"/>
    <w:qFormat/>
    <w:rPr>
      <w:b/>
      <w:bCs/>
      <w:sz w:val="22"/>
    </w:rPr>
  </w:style>
  <w:style w:type="character" w:styleId="ListLabel2246">
    <w:name w:val="ListLabel 2246"/>
    <w:qFormat/>
    <w:rPr>
      <w:rFonts w:ascii="Arial" w:hAnsi="Arial"/>
      <w:b/>
      <w:sz w:val="21"/>
    </w:rPr>
  </w:style>
  <w:style w:type="character" w:styleId="ListLabel2245">
    <w:name w:val="ListLabel 2245"/>
    <w:qFormat/>
    <w:rPr>
      <w:rFonts w:ascii="Arial" w:hAnsi="Arial"/>
      <w:b w:val="false"/>
      <w:sz w:val="22"/>
    </w:rPr>
  </w:style>
  <w:style w:type="character" w:styleId="ListLabel2244">
    <w:name w:val="ListLabel 2244"/>
    <w:qFormat/>
    <w:rPr>
      <w:b w:val="false"/>
      <w:bCs w:val="false"/>
    </w:rPr>
  </w:style>
  <w:style w:type="character" w:styleId="ListLabel2243">
    <w:name w:val="ListLabel 2243"/>
    <w:qFormat/>
    <w:rPr>
      <w:b w:val="false"/>
      <w:bCs w:val="false"/>
    </w:rPr>
  </w:style>
  <w:style w:type="character" w:styleId="ListLabel2242">
    <w:name w:val="ListLabel 2242"/>
    <w:qFormat/>
    <w:rPr>
      <w:b w:val="false"/>
      <w:bCs w:val="false"/>
    </w:rPr>
  </w:style>
  <w:style w:type="character" w:styleId="ListLabel2241">
    <w:name w:val="ListLabel 2241"/>
    <w:qFormat/>
    <w:rPr>
      <w:b w:val="false"/>
      <w:bCs w:val="false"/>
    </w:rPr>
  </w:style>
  <w:style w:type="character" w:styleId="ListLabel2240">
    <w:name w:val="ListLabel 2240"/>
    <w:qFormat/>
    <w:rPr>
      <w:b w:val="false"/>
      <w:bCs w:val="false"/>
    </w:rPr>
  </w:style>
  <w:style w:type="character" w:styleId="ListLabel2239">
    <w:name w:val="ListLabel 2239"/>
    <w:qFormat/>
    <w:rPr>
      <w:b w:val="false"/>
      <w:bCs w:val="false"/>
    </w:rPr>
  </w:style>
  <w:style w:type="character" w:styleId="ListLabel2238">
    <w:name w:val="ListLabel 2238"/>
    <w:qFormat/>
    <w:rPr>
      <w:b w:val="false"/>
      <w:bCs w:val="false"/>
    </w:rPr>
  </w:style>
  <w:style w:type="character" w:styleId="ListLabel2237">
    <w:name w:val="ListLabel 2237"/>
    <w:qFormat/>
    <w:rPr>
      <w:b w:val="false"/>
      <w:bCs w:val="false"/>
    </w:rPr>
  </w:style>
  <w:style w:type="character" w:styleId="ListLabel2236">
    <w:name w:val="ListLabel 2236"/>
    <w:qFormat/>
    <w:rPr>
      <w:b w:val="false"/>
      <w:bCs w:val="false"/>
    </w:rPr>
  </w:style>
  <w:style w:type="character" w:styleId="ListLabel2235">
    <w:name w:val="ListLabel 2235"/>
    <w:qFormat/>
    <w:rPr>
      <w:b/>
      <w:bCs/>
    </w:rPr>
  </w:style>
  <w:style w:type="character" w:styleId="ListLabel2234">
    <w:name w:val="ListLabel 2234"/>
    <w:qFormat/>
    <w:rPr>
      <w:b/>
      <w:bCs/>
    </w:rPr>
  </w:style>
  <w:style w:type="character" w:styleId="ListLabel2233">
    <w:name w:val="ListLabel 2233"/>
    <w:qFormat/>
    <w:rPr>
      <w:b/>
      <w:bCs/>
    </w:rPr>
  </w:style>
  <w:style w:type="character" w:styleId="ListLabel2232">
    <w:name w:val="ListLabel 2232"/>
    <w:qFormat/>
    <w:rPr>
      <w:b/>
      <w:bCs/>
    </w:rPr>
  </w:style>
  <w:style w:type="character" w:styleId="ListLabel2231">
    <w:name w:val="ListLabel 2231"/>
    <w:qFormat/>
    <w:rPr>
      <w:b/>
      <w:bCs/>
    </w:rPr>
  </w:style>
  <w:style w:type="character" w:styleId="ListLabel2230">
    <w:name w:val="ListLabel 2230"/>
    <w:qFormat/>
    <w:rPr>
      <w:b/>
      <w:bCs/>
    </w:rPr>
  </w:style>
  <w:style w:type="character" w:styleId="ListLabel2229">
    <w:name w:val="ListLabel 2229"/>
    <w:qFormat/>
    <w:rPr>
      <w:b/>
      <w:bCs/>
    </w:rPr>
  </w:style>
  <w:style w:type="character" w:styleId="ListLabel2228">
    <w:name w:val="ListLabel 2228"/>
    <w:qFormat/>
    <w:rPr>
      <w:b/>
      <w:bCs/>
    </w:rPr>
  </w:style>
  <w:style w:type="character" w:styleId="ListLabel2227">
    <w:name w:val="ListLabel 2227"/>
    <w:qFormat/>
    <w:rPr>
      <w:b w:val="false"/>
      <w:bCs/>
      <w:sz w:val="22"/>
    </w:rPr>
  </w:style>
  <w:style w:type="character" w:styleId="ListLabel2226">
    <w:name w:val="ListLabel 2226"/>
    <w:qFormat/>
    <w:rPr>
      <w:b/>
      <w:bCs/>
      <w:sz w:val="22"/>
    </w:rPr>
  </w:style>
  <w:style w:type="character" w:styleId="ListLabel2225">
    <w:name w:val="ListLabel 2225"/>
    <w:qFormat/>
    <w:rPr>
      <w:rFonts w:ascii="Arial" w:hAnsi="Arial"/>
      <w:b/>
      <w:sz w:val="21"/>
    </w:rPr>
  </w:style>
  <w:style w:type="character" w:styleId="ListLabel2224">
    <w:name w:val="ListLabel 2224"/>
    <w:qFormat/>
    <w:rPr>
      <w:rFonts w:ascii="Arial" w:hAnsi="Arial"/>
      <w:b w:val="false"/>
      <w:sz w:val="22"/>
    </w:rPr>
  </w:style>
  <w:style w:type="character" w:styleId="ListLabel2223">
    <w:name w:val="ListLabel 2223"/>
    <w:qFormat/>
    <w:rPr>
      <w:b w:val="false"/>
      <w:bCs w:val="false"/>
    </w:rPr>
  </w:style>
  <w:style w:type="character" w:styleId="ListLabel2222">
    <w:name w:val="ListLabel 2222"/>
    <w:qFormat/>
    <w:rPr>
      <w:b w:val="false"/>
      <w:bCs w:val="false"/>
    </w:rPr>
  </w:style>
  <w:style w:type="character" w:styleId="ListLabel2221">
    <w:name w:val="ListLabel 2221"/>
    <w:qFormat/>
    <w:rPr>
      <w:b w:val="false"/>
      <w:bCs w:val="false"/>
    </w:rPr>
  </w:style>
  <w:style w:type="character" w:styleId="ListLabel2220">
    <w:name w:val="ListLabel 2220"/>
    <w:qFormat/>
    <w:rPr>
      <w:b w:val="false"/>
      <w:bCs w:val="false"/>
    </w:rPr>
  </w:style>
  <w:style w:type="character" w:styleId="ListLabel2219">
    <w:name w:val="ListLabel 2219"/>
    <w:qFormat/>
    <w:rPr>
      <w:b w:val="false"/>
      <w:bCs w:val="false"/>
    </w:rPr>
  </w:style>
  <w:style w:type="character" w:styleId="ListLabel2218">
    <w:name w:val="ListLabel 2218"/>
    <w:qFormat/>
    <w:rPr>
      <w:b w:val="false"/>
      <w:bCs w:val="false"/>
    </w:rPr>
  </w:style>
  <w:style w:type="character" w:styleId="ListLabel2217">
    <w:name w:val="ListLabel 2217"/>
    <w:qFormat/>
    <w:rPr>
      <w:b w:val="false"/>
      <w:bCs w:val="false"/>
    </w:rPr>
  </w:style>
  <w:style w:type="character" w:styleId="ListLabel2216">
    <w:name w:val="ListLabel 2216"/>
    <w:qFormat/>
    <w:rPr>
      <w:b w:val="false"/>
      <w:bCs w:val="false"/>
    </w:rPr>
  </w:style>
  <w:style w:type="character" w:styleId="ListLabel2215">
    <w:name w:val="ListLabel 2215"/>
    <w:qFormat/>
    <w:rPr>
      <w:b w:val="false"/>
      <w:bCs w:val="false"/>
    </w:rPr>
  </w:style>
  <w:style w:type="character" w:styleId="ListLabel2214">
    <w:name w:val="ListLabel 2214"/>
    <w:qFormat/>
    <w:rPr>
      <w:b/>
      <w:bCs/>
    </w:rPr>
  </w:style>
  <w:style w:type="character" w:styleId="ListLabel2213">
    <w:name w:val="ListLabel 2213"/>
    <w:qFormat/>
    <w:rPr>
      <w:b/>
      <w:bCs/>
    </w:rPr>
  </w:style>
  <w:style w:type="character" w:styleId="ListLabel2212">
    <w:name w:val="ListLabel 2212"/>
    <w:qFormat/>
    <w:rPr>
      <w:b/>
      <w:bCs/>
    </w:rPr>
  </w:style>
  <w:style w:type="character" w:styleId="ListLabel2211">
    <w:name w:val="ListLabel 2211"/>
    <w:qFormat/>
    <w:rPr>
      <w:b/>
      <w:bCs/>
    </w:rPr>
  </w:style>
  <w:style w:type="character" w:styleId="ListLabel2210">
    <w:name w:val="ListLabel 2210"/>
    <w:qFormat/>
    <w:rPr>
      <w:b/>
      <w:bCs/>
    </w:rPr>
  </w:style>
  <w:style w:type="character" w:styleId="ListLabel2209">
    <w:name w:val="ListLabel 2209"/>
    <w:qFormat/>
    <w:rPr>
      <w:b/>
      <w:bCs/>
    </w:rPr>
  </w:style>
  <w:style w:type="character" w:styleId="ListLabel2208">
    <w:name w:val="ListLabel 2208"/>
    <w:qFormat/>
    <w:rPr>
      <w:b/>
      <w:bCs/>
    </w:rPr>
  </w:style>
  <w:style w:type="character" w:styleId="ListLabel2207">
    <w:name w:val="ListLabel 2207"/>
    <w:qFormat/>
    <w:rPr>
      <w:b/>
      <w:bCs/>
    </w:rPr>
  </w:style>
  <w:style w:type="character" w:styleId="ListLabel2206">
    <w:name w:val="ListLabel 2206"/>
    <w:qFormat/>
    <w:rPr>
      <w:b w:val="false"/>
      <w:bCs/>
      <w:sz w:val="22"/>
    </w:rPr>
  </w:style>
  <w:style w:type="character" w:styleId="ListLabel2205">
    <w:name w:val="ListLabel 2205"/>
    <w:qFormat/>
    <w:rPr>
      <w:b/>
      <w:bCs/>
      <w:sz w:val="22"/>
    </w:rPr>
  </w:style>
  <w:style w:type="character" w:styleId="ListLabel2204">
    <w:name w:val="ListLabel 2204"/>
    <w:qFormat/>
    <w:rPr>
      <w:rFonts w:ascii="Arial" w:hAnsi="Arial"/>
      <w:b/>
      <w:sz w:val="21"/>
    </w:rPr>
  </w:style>
  <w:style w:type="character" w:styleId="ListLabel2203">
    <w:name w:val="ListLabel 2203"/>
    <w:qFormat/>
    <w:rPr>
      <w:rFonts w:ascii="Arial" w:hAnsi="Arial"/>
      <w:b w:val="false"/>
      <w:sz w:val="22"/>
    </w:rPr>
  </w:style>
  <w:style w:type="character" w:styleId="ListLabel2202">
    <w:name w:val="ListLabel 2202"/>
    <w:qFormat/>
    <w:rPr>
      <w:b w:val="false"/>
      <w:bCs w:val="false"/>
    </w:rPr>
  </w:style>
  <w:style w:type="character" w:styleId="ListLabel2201">
    <w:name w:val="ListLabel 2201"/>
    <w:qFormat/>
    <w:rPr>
      <w:b w:val="false"/>
      <w:bCs w:val="false"/>
    </w:rPr>
  </w:style>
  <w:style w:type="character" w:styleId="ListLabel2200">
    <w:name w:val="ListLabel 2200"/>
    <w:qFormat/>
    <w:rPr>
      <w:b w:val="false"/>
      <w:bCs w:val="false"/>
    </w:rPr>
  </w:style>
  <w:style w:type="character" w:styleId="ListLabel2199">
    <w:name w:val="ListLabel 2199"/>
    <w:qFormat/>
    <w:rPr>
      <w:b w:val="false"/>
      <w:bCs w:val="false"/>
    </w:rPr>
  </w:style>
  <w:style w:type="character" w:styleId="ListLabel2198">
    <w:name w:val="ListLabel 2198"/>
    <w:qFormat/>
    <w:rPr>
      <w:b w:val="false"/>
      <w:bCs w:val="false"/>
    </w:rPr>
  </w:style>
  <w:style w:type="character" w:styleId="ListLabel2197">
    <w:name w:val="ListLabel 2197"/>
    <w:qFormat/>
    <w:rPr>
      <w:b w:val="false"/>
      <w:bCs w:val="false"/>
    </w:rPr>
  </w:style>
  <w:style w:type="character" w:styleId="ListLabel2196">
    <w:name w:val="ListLabel 2196"/>
    <w:qFormat/>
    <w:rPr>
      <w:b w:val="false"/>
      <w:bCs w:val="false"/>
    </w:rPr>
  </w:style>
  <w:style w:type="character" w:styleId="ListLabel2195">
    <w:name w:val="ListLabel 2195"/>
    <w:qFormat/>
    <w:rPr>
      <w:b w:val="false"/>
      <w:bCs w:val="false"/>
    </w:rPr>
  </w:style>
  <w:style w:type="character" w:styleId="ListLabel2194">
    <w:name w:val="ListLabel 2194"/>
    <w:qFormat/>
    <w:rPr>
      <w:b w:val="false"/>
      <w:bCs w:val="false"/>
    </w:rPr>
  </w:style>
  <w:style w:type="character" w:styleId="ListLabel2193">
    <w:name w:val="ListLabel 2193"/>
    <w:qFormat/>
    <w:rPr>
      <w:b/>
      <w:bCs/>
    </w:rPr>
  </w:style>
  <w:style w:type="character" w:styleId="ListLabel2192">
    <w:name w:val="ListLabel 2192"/>
    <w:qFormat/>
    <w:rPr>
      <w:b/>
      <w:bCs/>
    </w:rPr>
  </w:style>
  <w:style w:type="character" w:styleId="ListLabel2191">
    <w:name w:val="ListLabel 2191"/>
    <w:qFormat/>
    <w:rPr>
      <w:b/>
      <w:bCs/>
    </w:rPr>
  </w:style>
  <w:style w:type="character" w:styleId="ListLabel2190">
    <w:name w:val="ListLabel 2190"/>
    <w:qFormat/>
    <w:rPr>
      <w:b/>
      <w:bCs/>
    </w:rPr>
  </w:style>
  <w:style w:type="character" w:styleId="ListLabel2189">
    <w:name w:val="ListLabel 2189"/>
    <w:qFormat/>
    <w:rPr>
      <w:b/>
      <w:bCs/>
    </w:rPr>
  </w:style>
  <w:style w:type="character" w:styleId="ListLabel2188">
    <w:name w:val="ListLabel 2188"/>
    <w:qFormat/>
    <w:rPr>
      <w:b/>
      <w:bCs/>
    </w:rPr>
  </w:style>
  <w:style w:type="character" w:styleId="ListLabel2187">
    <w:name w:val="ListLabel 2187"/>
    <w:qFormat/>
    <w:rPr>
      <w:b/>
      <w:bCs/>
    </w:rPr>
  </w:style>
  <w:style w:type="character" w:styleId="ListLabel2186">
    <w:name w:val="ListLabel 2186"/>
    <w:qFormat/>
    <w:rPr>
      <w:b/>
      <w:bCs/>
    </w:rPr>
  </w:style>
  <w:style w:type="character" w:styleId="ListLabel2185">
    <w:name w:val="ListLabel 2185"/>
    <w:qFormat/>
    <w:rPr>
      <w:b w:val="false"/>
      <w:bCs/>
      <w:sz w:val="22"/>
    </w:rPr>
  </w:style>
  <w:style w:type="character" w:styleId="ListLabel2184">
    <w:name w:val="ListLabel 2184"/>
    <w:qFormat/>
    <w:rPr>
      <w:b/>
      <w:bCs/>
      <w:sz w:val="22"/>
    </w:rPr>
  </w:style>
  <w:style w:type="character" w:styleId="ListLabel2183">
    <w:name w:val="ListLabel 2183"/>
    <w:qFormat/>
    <w:rPr>
      <w:rFonts w:ascii="Arial" w:hAnsi="Arial"/>
      <w:b/>
      <w:sz w:val="21"/>
    </w:rPr>
  </w:style>
  <w:style w:type="character" w:styleId="ListLabel2182">
    <w:name w:val="ListLabel 2182"/>
    <w:qFormat/>
    <w:rPr>
      <w:rFonts w:ascii="Arial" w:hAnsi="Arial"/>
      <w:b w:val="false"/>
      <w:sz w:val="22"/>
    </w:rPr>
  </w:style>
  <w:style w:type="character" w:styleId="ListLabel2181">
    <w:name w:val="ListLabel 2181"/>
    <w:qFormat/>
    <w:rPr>
      <w:b w:val="false"/>
      <w:bCs w:val="false"/>
    </w:rPr>
  </w:style>
  <w:style w:type="character" w:styleId="ListLabel2180">
    <w:name w:val="ListLabel 2180"/>
    <w:qFormat/>
    <w:rPr>
      <w:b w:val="false"/>
      <w:bCs w:val="false"/>
    </w:rPr>
  </w:style>
  <w:style w:type="character" w:styleId="ListLabel2179">
    <w:name w:val="ListLabel 2179"/>
    <w:qFormat/>
    <w:rPr>
      <w:b w:val="false"/>
      <w:bCs w:val="false"/>
    </w:rPr>
  </w:style>
  <w:style w:type="character" w:styleId="ListLabel2178">
    <w:name w:val="ListLabel 2178"/>
    <w:qFormat/>
    <w:rPr>
      <w:b w:val="false"/>
      <w:bCs w:val="false"/>
    </w:rPr>
  </w:style>
  <w:style w:type="character" w:styleId="ListLabel2177">
    <w:name w:val="ListLabel 2177"/>
    <w:qFormat/>
    <w:rPr>
      <w:b w:val="false"/>
      <w:bCs w:val="false"/>
    </w:rPr>
  </w:style>
  <w:style w:type="character" w:styleId="ListLabel2176">
    <w:name w:val="ListLabel 2176"/>
    <w:qFormat/>
    <w:rPr>
      <w:b w:val="false"/>
      <w:bCs w:val="false"/>
    </w:rPr>
  </w:style>
  <w:style w:type="character" w:styleId="ListLabel2175">
    <w:name w:val="ListLabel 2175"/>
    <w:qFormat/>
    <w:rPr>
      <w:b w:val="false"/>
      <w:bCs w:val="false"/>
    </w:rPr>
  </w:style>
  <w:style w:type="character" w:styleId="ListLabel2174">
    <w:name w:val="ListLabel 2174"/>
    <w:qFormat/>
    <w:rPr>
      <w:b w:val="false"/>
      <w:bCs w:val="false"/>
    </w:rPr>
  </w:style>
  <w:style w:type="character" w:styleId="ListLabel2173">
    <w:name w:val="ListLabel 2173"/>
    <w:qFormat/>
    <w:rPr>
      <w:b w:val="false"/>
      <w:bCs w:val="false"/>
    </w:rPr>
  </w:style>
  <w:style w:type="character" w:styleId="ListLabel2172">
    <w:name w:val="ListLabel 2172"/>
    <w:qFormat/>
    <w:rPr>
      <w:b/>
      <w:bCs/>
    </w:rPr>
  </w:style>
  <w:style w:type="character" w:styleId="ListLabel2171">
    <w:name w:val="ListLabel 2171"/>
    <w:qFormat/>
    <w:rPr>
      <w:b/>
      <w:bCs/>
    </w:rPr>
  </w:style>
  <w:style w:type="character" w:styleId="ListLabel2170">
    <w:name w:val="ListLabel 2170"/>
    <w:qFormat/>
    <w:rPr>
      <w:b/>
      <w:bCs/>
    </w:rPr>
  </w:style>
  <w:style w:type="character" w:styleId="ListLabel2169">
    <w:name w:val="ListLabel 2169"/>
    <w:qFormat/>
    <w:rPr>
      <w:b/>
      <w:bCs/>
    </w:rPr>
  </w:style>
  <w:style w:type="character" w:styleId="ListLabel2168">
    <w:name w:val="ListLabel 2168"/>
    <w:qFormat/>
    <w:rPr>
      <w:b/>
      <w:bCs/>
    </w:rPr>
  </w:style>
  <w:style w:type="character" w:styleId="ListLabel2167">
    <w:name w:val="ListLabel 2167"/>
    <w:qFormat/>
    <w:rPr>
      <w:b/>
      <w:bCs/>
    </w:rPr>
  </w:style>
  <w:style w:type="character" w:styleId="ListLabel2166">
    <w:name w:val="ListLabel 2166"/>
    <w:qFormat/>
    <w:rPr>
      <w:b/>
      <w:bCs/>
    </w:rPr>
  </w:style>
  <w:style w:type="character" w:styleId="ListLabel2165">
    <w:name w:val="ListLabel 2165"/>
    <w:qFormat/>
    <w:rPr>
      <w:b/>
      <w:bCs/>
    </w:rPr>
  </w:style>
  <w:style w:type="character" w:styleId="ListLabel2164">
    <w:name w:val="ListLabel 2164"/>
    <w:qFormat/>
    <w:rPr>
      <w:b w:val="false"/>
      <w:bCs/>
      <w:sz w:val="22"/>
    </w:rPr>
  </w:style>
  <w:style w:type="character" w:styleId="ListLabel2163">
    <w:name w:val="ListLabel 2163"/>
    <w:qFormat/>
    <w:rPr>
      <w:b/>
      <w:bCs/>
      <w:sz w:val="22"/>
    </w:rPr>
  </w:style>
  <w:style w:type="character" w:styleId="ListLabel2162">
    <w:name w:val="ListLabel 2162"/>
    <w:qFormat/>
    <w:rPr>
      <w:rFonts w:ascii="Arial" w:hAnsi="Arial"/>
      <w:b/>
      <w:sz w:val="21"/>
    </w:rPr>
  </w:style>
  <w:style w:type="character" w:styleId="ListLabel2161">
    <w:name w:val="ListLabel 2161"/>
    <w:qFormat/>
    <w:rPr>
      <w:rFonts w:ascii="Arial" w:hAnsi="Arial"/>
      <w:b w:val="false"/>
      <w:sz w:val="22"/>
    </w:rPr>
  </w:style>
  <w:style w:type="character" w:styleId="ListLabel2160">
    <w:name w:val="ListLabel 2160"/>
    <w:qFormat/>
    <w:rPr>
      <w:b w:val="false"/>
      <w:bCs w:val="false"/>
    </w:rPr>
  </w:style>
  <w:style w:type="character" w:styleId="ListLabel2159">
    <w:name w:val="ListLabel 2159"/>
    <w:qFormat/>
    <w:rPr>
      <w:b w:val="false"/>
      <w:bCs w:val="false"/>
    </w:rPr>
  </w:style>
  <w:style w:type="character" w:styleId="ListLabel2158">
    <w:name w:val="ListLabel 2158"/>
    <w:qFormat/>
    <w:rPr>
      <w:b w:val="false"/>
      <w:bCs w:val="false"/>
    </w:rPr>
  </w:style>
  <w:style w:type="character" w:styleId="ListLabel2157">
    <w:name w:val="ListLabel 2157"/>
    <w:qFormat/>
    <w:rPr>
      <w:b w:val="false"/>
      <w:bCs w:val="false"/>
    </w:rPr>
  </w:style>
  <w:style w:type="character" w:styleId="ListLabel2156">
    <w:name w:val="ListLabel 2156"/>
    <w:qFormat/>
    <w:rPr>
      <w:b w:val="false"/>
      <w:bCs w:val="false"/>
    </w:rPr>
  </w:style>
  <w:style w:type="character" w:styleId="ListLabel2155">
    <w:name w:val="ListLabel 2155"/>
    <w:qFormat/>
    <w:rPr>
      <w:b w:val="false"/>
      <w:bCs w:val="false"/>
    </w:rPr>
  </w:style>
  <w:style w:type="character" w:styleId="ListLabel2154">
    <w:name w:val="ListLabel 2154"/>
    <w:qFormat/>
    <w:rPr>
      <w:b w:val="false"/>
      <w:bCs w:val="false"/>
    </w:rPr>
  </w:style>
  <w:style w:type="character" w:styleId="ListLabel2153">
    <w:name w:val="ListLabel 2153"/>
    <w:qFormat/>
    <w:rPr>
      <w:b w:val="false"/>
      <w:bCs w:val="false"/>
    </w:rPr>
  </w:style>
  <w:style w:type="character" w:styleId="ListLabel2152">
    <w:name w:val="ListLabel 2152"/>
    <w:qFormat/>
    <w:rPr>
      <w:b w:val="false"/>
      <w:bCs w:val="false"/>
    </w:rPr>
  </w:style>
  <w:style w:type="character" w:styleId="ListLabel2151">
    <w:name w:val="ListLabel 2151"/>
    <w:qFormat/>
    <w:rPr>
      <w:b/>
      <w:bCs/>
    </w:rPr>
  </w:style>
  <w:style w:type="character" w:styleId="ListLabel2150">
    <w:name w:val="ListLabel 2150"/>
    <w:qFormat/>
    <w:rPr>
      <w:b/>
      <w:bCs/>
    </w:rPr>
  </w:style>
  <w:style w:type="character" w:styleId="ListLabel2149">
    <w:name w:val="ListLabel 2149"/>
    <w:qFormat/>
    <w:rPr>
      <w:b/>
      <w:bCs/>
    </w:rPr>
  </w:style>
  <w:style w:type="character" w:styleId="ListLabel2148">
    <w:name w:val="ListLabel 2148"/>
    <w:qFormat/>
    <w:rPr>
      <w:b/>
      <w:bCs/>
    </w:rPr>
  </w:style>
  <w:style w:type="character" w:styleId="ListLabel2147">
    <w:name w:val="ListLabel 2147"/>
    <w:qFormat/>
    <w:rPr>
      <w:b/>
      <w:bCs/>
    </w:rPr>
  </w:style>
  <w:style w:type="character" w:styleId="ListLabel2146">
    <w:name w:val="ListLabel 2146"/>
    <w:qFormat/>
    <w:rPr>
      <w:b/>
      <w:bCs/>
    </w:rPr>
  </w:style>
  <w:style w:type="character" w:styleId="ListLabel2145">
    <w:name w:val="ListLabel 2145"/>
    <w:qFormat/>
    <w:rPr>
      <w:b/>
      <w:bCs/>
    </w:rPr>
  </w:style>
  <w:style w:type="character" w:styleId="ListLabel2144">
    <w:name w:val="ListLabel 2144"/>
    <w:qFormat/>
    <w:rPr>
      <w:b/>
      <w:bCs/>
    </w:rPr>
  </w:style>
  <w:style w:type="character" w:styleId="ListLabel2143">
    <w:name w:val="ListLabel 2143"/>
    <w:qFormat/>
    <w:rPr>
      <w:b w:val="false"/>
      <w:bCs/>
      <w:sz w:val="22"/>
    </w:rPr>
  </w:style>
  <w:style w:type="character" w:styleId="ListLabel2142">
    <w:name w:val="ListLabel 2142"/>
    <w:qFormat/>
    <w:rPr>
      <w:b/>
      <w:bCs/>
      <w:sz w:val="22"/>
    </w:rPr>
  </w:style>
  <w:style w:type="character" w:styleId="ListLabel2141">
    <w:name w:val="ListLabel 2141"/>
    <w:qFormat/>
    <w:rPr>
      <w:rFonts w:ascii="Arial" w:hAnsi="Arial"/>
      <w:b/>
      <w:sz w:val="21"/>
    </w:rPr>
  </w:style>
  <w:style w:type="character" w:styleId="ListLabel2140">
    <w:name w:val="ListLabel 2140"/>
    <w:qFormat/>
    <w:rPr>
      <w:rFonts w:ascii="Arial" w:hAnsi="Arial"/>
      <w:b w:val="false"/>
      <w:sz w:val="22"/>
    </w:rPr>
  </w:style>
  <w:style w:type="character" w:styleId="ListLabel2139">
    <w:name w:val="ListLabel 2139"/>
    <w:qFormat/>
    <w:rPr>
      <w:b w:val="false"/>
      <w:bCs w:val="false"/>
    </w:rPr>
  </w:style>
  <w:style w:type="character" w:styleId="ListLabel2138">
    <w:name w:val="ListLabel 2138"/>
    <w:qFormat/>
    <w:rPr>
      <w:b w:val="false"/>
      <w:bCs w:val="false"/>
    </w:rPr>
  </w:style>
  <w:style w:type="character" w:styleId="ListLabel2137">
    <w:name w:val="ListLabel 2137"/>
    <w:qFormat/>
    <w:rPr>
      <w:b w:val="false"/>
      <w:bCs w:val="false"/>
    </w:rPr>
  </w:style>
  <w:style w:type="character" w:styleId="ListLabel2136">
    <w:name w:val="ListLabel 2136"/>
    <w:qFormat/>
    <w:rPr>
      <w:b w:val="false"/>
      <w:bCs w:val="false"/>
    </w:rPr>
  </w:style>
  <w:style w:type="character" w:styleId="ListLabel2135">
    <w:name w:val="ListLabel 2135"/>
    <w:qFormat/>
    <w:rPr>
      <w:b w:val="false"/>
      <w:bCs w:val="false"/>
    </w:rPr>
  </w:style>
  <w:style w:type="character" w:styleId="ListLabel2134">
    <w:name w:val="ListLabel 2134"/>
    <w:qFormat/>
    <w:rPr>
      <w:b w:val="false"/>
      <w:bCs w:val="false"/>
    </w:rPr>
  </w:style>
  <w:style w:type="character" w:styleId="ListLabel2133">
    <w:name w:val="ListLabel 2133"/>
    <w:qFormat/>
    <w:rPr>
      <w:b w:val="false"/>
      <w:bCs w:val="false"/>
    </w:rPr>
  </w:style>
  <w:style w:type="character" w:styleId="ListLabel2132">
    <w:name w:val="ListLabel 2132"/>
    <w:qFormat/>
    <w:rPr>
      <w:b w:val="false"/>
      <w:bCs w:val="false"/>
    </w:rPr>
  </w:style>
  <w:style w:type="character" w:styleId="ListLabel2131">
    <w:name w:val="ListLabel 2131"/>
    <w:qFormat/>
    <w:rPr>
      <w:b w:val="false"/>
      <w:bCs w:val="false"/>
    </w:rPr>
  </w:style>
  <w:style w:type="character" w:styleId="ListLabel2130">
    <w:name w:val="ListLabel 2130"/>
    <w:qFormat/>
    <w:rPr>
      <w:b/>
      <w:bCs/>
    </w:rPr>
  </w:style>
  <w:style w:type="character" w:styleId="ListLabel2129">
    <w:name w:val="ListLabel 2129"/>
    <w:qFormat/>
    <w:rPr>
      <w:b/>
      <w:bCs/>
    </w:rPr>
  </w:style>
  <w:style w:type="character" w:styleId="ListLabel2128">
    <w:name w:val="ListLabel 2128"/>
    <w:qFormat/>
    <w:rPr>
      <w:b/>
      <w:bCs/>
    </w:rPr>
  </w:style>
  <w:style w:type="character" w:styleId="ListLabel2127">
    <w:name w:val="ListLabel 2127"/>
    <w:qFormat/>
    <w:rPr>
      <w:b/>
      <w:bCs/>
    </w:rPr>
  </w:style>
  <w:style w:type="character" w:styleId="ListLabel2126">
    <w:name w:val="ListLabel 2126"/>
    <w:qFormat/>
    <w:rPr>
      <w:b/>
      <w:bCs/>
    </w:rPr>
  </w:style>
  <w:style w:type="character" w:styleId="ListLabel2125">
    <w:name w:val="ListLabel 2125"/>
    <w:qFormat/>
    <w:rPr>
      <w:b/>
      <w:bCs/>
    </w:rPr>
  </w:style>
  <w:style w:type="character" w:styleId="ListLabel2124">
    <w:name w:val="ListLabel 2124"/>
    <w:qFormat/>
    <w:rPr>
      <w:b/>
      <w:bCs/>
    </w:rPr>
  </w:style>
  <w:style w:type="character" w:styleId="ListLabel2123">
    <w:name w:val="ListLabel 2123"/>
    <w:qFormat/>
    <w:rPr>
      <w:b/>
      <w:bCs/>
    </w:rPr>
  </w:style>
  <w:style w:type="character" w:styleId="ListLabel2122">
    <w:name w:val="ListLabel 2122"/>
    <w:qFormat/>
    <w:rPr>
      <w:b w:val="false"/>
      <w:bCs/>
      <w:sz w:val="22"/>
    </w:rPr>
  </w:style>
  <w:style w:type="character" w:styleId="ListLabel2121">
    <w:name w:val="ListLabel 2121"/>
    <w:qFormat/>
    <w:rPr>
      <w:b/>
      <w:bCs/>
      <w:sz w:val="22"/>
    </w:rPr>
  </w:style>
  <w:style w:type="character" w:styleId="ListLabel2120">
    <w:name w:val="ListLabel 2120"/>
    <w:qFormat/>
    <w:rPr>
      <w:rFonts w:ascii="Arial" w:hAnsi="Arial"/>
      <w:b/>
      <w:sz w:val="21"/>
    </w:rPr>
  </w:style>
  <w:style w:type="character" w:styleId="ListLabel2119">
    <w:name w:val="ListLabel 2119"/>
    <w:qFormat/>
    <w:rPr>
      <w:rFonts w:ascii="Arial" w:hAnsi="Arial"/>
      <w:b w:val="false"/>
      <w:sz w:val="22"/>
    </w:rPr>
  </w:style>
  <w:style w:type="character" w:styleId="ListLabel2118">
    <w:name w:val="ListLabel 2118"/>
    <w:qFormat/>
    <w:rPr>
      <w:b w:val="false"/>
      <w:bCs w:val="false"/>
    </w:rPr>
  </w:style>
  <w:style w:type="character" w:styleId="ListLabel2117">
    <w:name w:val="ListLabel 2117"/>
    <w:qFormat/>
    <w:rPr>
      <w:b w:val="false"/>
      <w:bCs w:val="false"/>
    </w:rPr>
  </w:style>
  <w:style w:type="character" w:styleId="ListLabel2116">
    <w:name w:val="ListLabel 2116"/>
    <w:qFormat/>
    <w:rPr>
      <w:b w:val="false"/>
      <w:bCs w:val="false"/>
    </w:rPr>
  </w:style>
  <w:style w:type="character" w:styleId="ListLabel2115">
    <w:name w:val="ListLabel 2115"/>
    <w:qFormat/>
    <w:rPr>
      <w:b w:val="false"/>
      <w:bCs w:val="false"/>
    </w:rPr>
  </w:style>
  <w:style w:type="character" w:styleId="ListLabel2114">
    <w:name w:val="ListLabel 2114"/>
    <w:qFormat/>
    <w:rPr>
      <w:b w:val="false"/>
      <w:bCs w:val="false"/>
    </w:rPr>
  </w:style>
  <w:style w:type="character" w:styleId="ListLabel2113">
    <w:name w:val="ListLabel 2113"/>
    <w:qFormat/>
    <w:rPr>
      <w:b w:val="false"/>
      <w:bCs w:val="false"/>
    </w:rPr>
  </w:style>
  <w:style w:type="character" w:styleId="ListLabel2112">
    <w:name w:val="ListLabel 2112"/>
    <w:qFormat/>
    <w:rPr>
      <w:b w:val="false"/>
      <w:bCs w:val="false"/>
    </w:rPr>
  </w:style>
  <w:style w:type="character" w:styleId="ListLabel2111">
    <w:name w:val="ListLabel 2111"/>
    <w:qFormat/>
    <w:rPr>
      <w:b w:val="false"/>
      <w:bCs w:val="false"/>
    </w:rPr>
  </w:style>
  <w:style w:type="character" w:styleId="ListLabel2110">
    <w:name w:val="ListLabel 2110"/>
    <w:qFormat/>
    <w:rPr>
      <w:b w:val="false"/>
      <w:bCs w:val="false"/>
    </w:rPr>
  </w:style>
  <w:style w:type="character" w:styleId="ListLabel2109">
    <w:name w:val="ListLabel 2109"/>
    <w:qFormat/>
    <w:rPr>
      <w:b/>
      <w:bCs/>
    </w:rPr>
  </w:style>
  <w:style w:type="character" w:styleId="ListLabel2108">
    <w:name w:val="ListLabel 2108"/>
    <w:qFormat/>
    <w:rPr>
      <w:b/>
      <w:bCs/>
    </w:rPr>
  </w:style>
  <w:style w:type="character" w:styleId="ListLabel2107">
    <w:name w:val="ListLabel 2107"/>
    <w:qFormat/>
    <w:rPr>
      <w:b/>
      <w:bCs/>
    </w:rPr>
  </w:style>
  <w:style w:type="character" w:styleId="ListLabel2106">
    <w:name w:val="ListLabel 2106"/>
    <w:qFormat/>
    <w:rPr>
      <w:b/>
      <w:bCs/>
    </w:rPr>
  </w:style>
  <w:style w:type="character" w:styleId="ListLabel2105">
    <w:name w:val="ListLabel 2105"/>
    <w:qFormat/>
    <w:rPr>
      <w:b/>
      <w:bCs/>
    </w:rPr>
  </w:style>
  <w:style w:type="character" w:styleId="ListLabel2104">
    <w:name w:val="ListLabel 2104"/>
    <w:qFormat/>
    <w:rPr>
      <w:b/>
      <w:bCs/>
    </w:rPr>
  </w:style>
  <w:style w:type="character" w:styleId="ListLabel2103">
    <w:name w:val="ListLabel 2103"/>
    <w:qFormat/>
    <w:rPr>
      <w:b/>
      <w:bCs/>
    </w:rPr>
  </w:style>
  <w:style w:type="character" w:styleId="ListLabel2102">
    <w:name w:val="ListLabel 2102"/>
    <w:qFormat/>
    <w:rPr>
      <w:b/>
      <w:bCs/>
    </w:rPr>
  </w:style>
  <w:style w:type="character" w:styleId="ListLabel2101">
    <w:name w:val="ListLabel 2101"/>
    <w:qFormat/>
    <w:rPr>
      <w:b w:val="false"/>
      <w:bCs/>
      <w:sz w:val="22"/>
    </w:rPr>
  </w:style>
  <w:style w:type="character" w:styleId="ListLabel2100">
    <w:name w:val="ListLabel 2100"/>
    <w:qFormat/>
    <w:rPr>
      <w:b/>
      <w:bCs/>
      <w:sz w:val="22"/>
    </w:rPr>
  </w:style>
  <w:style w:type="character" w:styleId="ListLabel2099">
    <w:name w:val="ListLabel 2099"/>
    <w:qFormat/>
    <w:rPr>
      <w:rFonts w:ascii="Arial" w:hAnsi="Arial"/>
      <w:b/>
      <w:sz w:val="21"/>
    </w:rPr>
  </w:style>
  <w:style w:type="character" w:styleId="ListLabel2098">
    <w:name w:val="ListLabel 2098"/>
    <w:qFormat/>
    <w:rPr>
      <w:rFonts w:ascii="Arial" w:hAnsi="Arial"/>
      <w:b w:val="false"/>
      <w:sz w:val="22"/>
    </w:rPr>
  </w:style>
  <w:style w:type="character" w:styleId="ListLabel2097">
    <w:name w:val="ListLabel 2097"/>
    <w:qFormat/>
    <w:rPr>
      <w:b w:val="false"/>
      <w:bCs w:val="false"/>
    </w:rPr>
  </w:style>
  <w:style w:type="character" w:styleId="ListLabel2096">
    <w:name w:val="ListLabel 2096"/>
    <w:qFormat/>
    <w:rPr>
      <w:b w:val="false"/>
      <w:bCs w:val="false"/>
    </w:rPr>
  </w:style>
  <w:style w:type="character" w:styleId="ListLabel2095">
    <w:name w:val="ListLabel 2095"/>
    <w:qFormat/>
    <w:rPr>
      <w:b w:val="false"/>
      <w:bCs w:val="false"/>
    </w:rPr>
  </w:style>
  <w:style w:type="character" w:styleId="ListLabel2094">
    <w:name w:val="ListLabel 2094"/>
    <w:qFormat/>
    <w:rPr>
      <w:b w:val="false"/>
      <w:bCs w:val="false"/>
    </w:rPr>
  </w:style>
  <w:style w:type="character" w:styleId="ListLabel2093">
    <w:name w:val="ListLabel 2093"/>
    <w:qFormat/>
    <w:rPr>
      <w:b w:val="false"/>
      <w:bCs w:val="false"/>
    </w:rPr>
  </w:style>
  <w:style w:type="character" w:styleId="ListLabel2092">
    <w:name w:val="ListLabel 2092"/>
    <w:qFormat/>
    <w:rPr>
      <w:b w:val="false"/>
      <w:bCs w:val="false"/>
    </w:rPr>
  </w:style>
  <w:style w:type="character" w:styleId="ListLabel2091">
    <w:name w:val="ListLabel 2091"/>
    <w:qFormat/>
    <w:rPr>
      <w:b w:val="false"/>
      <w:bCs w:val="false"/>
    </w:rPr>
  </w:style>
  <w:style w:type="character" w:styleId="ListLabel2090">
    <w:name w:val="ListLabel 2090"/>
    <w:qFormat/>
    <w:rPr>
      <w:b w:val="false"/>
      <w:bCs w:val="false"/>
    </w:rPr>
  </w:style>
  <w:style w:type="character" w:styleId="ListLabel2089">
    <w:name w:val="ListLabel 2089"/>
    <w:qFormat/>
    <w:rPr>
      <w:b w:val="false"/>
      <w:bCs w:val="false"/>
    </w:rPr>
  </w:style>
  <w:style w:type="character" w:styleId="ListLabel2088">
    <w:name w:val="ListLabel 2088"/>
    <w:qFormat/>
    <w:rPr>
      <w:b/>
      <w:bCs/>
    </w:rPr>
  </w:style>
  <w:style w:type="character" w:styleId="ListLabel2087">
    <w:name w:val="ListLabel 2087"/>
    <w:qFormat/>
    <w:rPr>
      <w:b/>
      <w:bCs/>
    </w:rPr>
  </w:style>
  <w:style w:type="character" w:styleId="ListLabel2086">
    <w:name w:val="ListLabel 2086"/>
    <w:qFormat/>
    <w:rPr>
      <w:b/>
      <w:bCs/>
    </w:rPr>
  </w:style>
  <w:style w:type="character" w:styleId="ListLabel2085">
    <w:name w:val="ListLabel 2085"/>
    <w:qFormat/>
    <w:rPr>
      <w:b/>
      <w:bCs/>
    </w:rPr>
  </w:style>
  <w:style w:type="character" w:styleId="ListLabel2084">
    <w:name w:val="ListLabel 2084"/>
    <w:qFormat/>
    <w:rPr>
      <w:b/>
      <w:bCs/>
    </w:rPr>
  </w:style>
  <w:style w:type="character" w:styleId="ListLabel2083">
    <w:name w:val="ListLabel 2083"/>
    <w:qFormat/>
    <w:rPr>
      <w:b/>
      <w:bCs/>
    </w:rPr>
  </w:style>
  <w:style w:type="character" w:styleId="ListLabel2082">
    <w:name w:val="ListLabel 2082"/>
    <w:qFormat/>
    <w:rPr>
      <w:b/>
      <w:bCs/>
    </w:rPr>
  </w:style>
  <w:style w:type="character" w:styleId="ListLabel2081">
    <w:name w:val="ListLabel 2081"/>
    <w:qFormat/>
    <w:rPr>
      <w:b/>
      <w:bCs/>
    </w:rPr>
  </w:style>
  <w:style w:type="character" w:styleId="ListLabel2080">
    <w:name w:val="ListLabel 2080"/>
    <w:qFormat/>
    <w:rPr>
      <w:b w:val="false"/>
      <w:bCs/>
      <w:sz w:val="22"/>
    </w:rPr>
  </w:style>
  <w:style w:type="character" w:styleId="ListLabel2079">
    <w:name w:val="ListLabel 2079"/>
    <w:qFormat/>
    <w:rPr>
      <w:b/>
      <w:bCs/>
      <w:sz w:val="22"/>
    </w:rPr>
  </w:style>
  <w:style w:type="character" w:styleId="ListLabel2078">
    <w:name w:val="ListLabel 2078"/>
    <w:qFormat/>
    <w:rPr>
      <w:rFonts w:ascii="Arial" w:hAnsi="Arial"/>
      <w:b/>
      <w:sz w:val="21"/>
    </w:rPr>
  </w:style>
  <w:style w:type="character" w:styleId="ListLabel2077">
    <w:name w:val="ListLabel 2077"/>
    <w:qFormat/>
    <w:rPr>
      <w:rFonts w:ascii="Arial" w:hAnsi="Arial"/>
      <w:b w:val="false"/>
      <w:sz w:val="22"/>
    </w:rPr>
  </w:style>
  <w:style w:type="character" w:styleId="ListLabel2076">
    <w:name w:val="ListLabel 2076"/>
    <w:qFormat/>
    <w:rPr>
      <w:b w:val="false"/>
      <w:bCs w:val="false"/>
    </w:rPr>
  </w:style>
  <w:style w:type="character" w:styleId="ListLabel2075">
    <w:name w:val="ListLabel 2075"/>
    <w:qFormat/>
    <w:rPr>
      <w:b w:val="false"/>
      <w:bCs w:val="false"/>
    </w:rPr>
  </w:style>
  <w:style w:type="character" w:styleId="ListLabel2074">
    <w:name w:val="ListLabel 2074"/>
    <w:qFormat/>
    <w:rPr>
      <w:b w:val="false"/>
      <w:bCs w:val="false"/>
    </w:rPr>
  </w:style>
  <w:style w:type="character" w:styleId="ListLabel2073">
    <w:name w:val="ListLabel 2073"/>
    <w:qFormat/>
    <w:rPr>
      <w:b w:val="false"/>
      <w:bCs w:val="false"/>
    </w:rPr>
  </w:style>
  <w:style w:type="character" w:styleId="ListLabel2072">
    <w:name w:val="ListLabel 2072"/>
    <w:qFormat/>
    <w:rPr>
      <w:b w:val="false"/>
      <w:bCs w:val="false"/>
    </w:rPr>
  </w:style>
  <w:style w:type="character" w:styleId="ListLabel2071">
    <w:name w:val="ListLabel 2071"/>
    <w:qFormat/>
    <w:rPr>
      <w:b w:val="false"/>
      <w:bCs w:val="false"/>
    </w:rPr>
  </w:style>
  <w:style w:type="character" w:styleId="ListLabel2070">
    <w:name w:val="ListLabel 2070"/>
    <w:qFormat/>
    <w:rPr>
      <w:b w:val="false"/>
      <w:bCs w:val="false"/>
    </w:rPr>
  </w:style>
  <w:style w:type="character" w:styleId="ListLabel2069">
    <w:name w:val="ListLabel 2069"/>
    <w:qFormat/>
    <w:rPr>
      <w:b w:val="false"/>
      <w:bCs w:val="false"/>
    </w:rPr>
  </w:style>
  <w:style w:type="character" w:styleId="ListLabel2068">
    <w:name w:val="ListLabel 2068"/>
    <w:qFormat/>
    <w:rPr>
      <w:b w:val="false"/>
      <w:bCs w:val="false"/>
    </w:rPr>
  </w:style>
  <w:style w:type="character" w:styleId="ListLabel2067">
    <w:name w:val="ListLabel 2067"/>
    <w:qFormat/>
    <w:rPr>
      <w:b/>
      <w:bCs/>
    </w:rPr>
  </w:style>
  <w:style w:type="character" w:styleId="ListLabel2066">
    <w:name w:val="ListLabel 2066"/>
    <w:qFormat/>
    <w:rPr>
      <w:b/>
      <w:bCs/>
    </w:rPr>
  </w:style>
  <w:style w:type="character" w:styleId="ListLabel2065">
    <w:name w:val="ListLabel 2065"/>
    <w:qFormat/>
    <w:rPr>
      <w:b/>
      <w:bCs/>
    </w:rPr>
  </w:style>
  <w:style w:type="character" w:styleId="ListLabel2064">
    <w:name w:val="ListLabel 2064"/>
    <w:qFormat/>
    <w:rPr>
      <w:b/>
      <w:bCs/>
    </w:rPr>
  </w:style>
  <w:style w:type="character" w:styleId="ListLabel2063">
    <w:name w:val="ListLabel 2063"/>
    <w:qFormat/>
    <w:rPr>
      <w:b/>
      <w:bCs/>
    </w:rPr>
  </w:style>
  <w:style w:type="character" w:styleId="ListLabel2062">
    <w:name w:val="ListLabel 2062"/>
    <w:qFormat/>
    <w:rPr>
      <w:b/>
      <w:bCs/>
    </w:rPr>
  </w:style>
  <w:style w:type="character" w:styleId="ListLabel2061">
    <w:name w:val="ListLabel 2061"/>
    <w:qFormat/>
    <w:rPr>
      <w:b/>
      <w:bCs/>
    </w:rPr>
  </w:style>
  <w:style w:type="character" w:styleId="ListLabel1932">
    <w:name w:val="ListLabel 1932"/>
    <w:qFormat/>
    <w:rPr>
      <w:rFonts w:cs="OpenSymbol"/>
    </w:rPr>
  </w:style>
  <w:style w:type="character" w:styleId="ListLabel1931">
    <w:name w:val="ListLabel 1931"/>
    <w:qFormat/>
    <w:rPr>
      <w:rFonts w:cs="OpenSymbol"/>
    </w:rPr>
  </w:style>
  <w:style w:type="character" w:styleId="ListLabel1930">
    <w:name w:val="ListLabel 1930"/>
    <w:qFormat/>
    <w:rPr>
      <w:rFonts w:cs="OpenSymbol"/>
    </w:rPr>
  </w:style>
  <w:style w:type="character" w:styleId="ListLabel1929">
    <w:name w:val="ListLabel 1929"/>
    <w:qFormat/>
    <w:rPr>
      <w:rFonts w:cs="OpenSymbol"/>
    </w:rPr>
  </w:style>
  <w:style w:type="character" w:styleId="ListLabel1928">
    <w:name w:val="ListLabel 1928"/>
    <w:qFormat/>
    <w:rPr>
      <w:rFonts w:cs="OpenSymbol"/>
    </w:rPr>
  </w:style>
  <w:style w:type="character" w:styleId="ListLabel1927">
    <w:name w:val="ListLabel 1927"/>
    <w:qFormat/>
    <w:rPr>
      <w:rFonts w:cs="OpenSymbol"/>
    </w:rPr>
  </w:style>
  <w:style w:type="character" w:styleId="ListLabel1926">
    <w:name w:val="ListLabel 1926"/>
    <w:qFormat/>
    <w:rPr>
      <w:rFonts w:cs="OpenSymbol"/>
    </w:rPr>
  </w:style>
  <w:style w:type="character" w:styleId="ListLabel1925">
    <w:name w:val="ListLabel 1925"/>
    <w:qFormat/>
    <w:rPr>
      <w:rFonts w:cs="OpenSymbol"/>
    </w:rPr>
  </w:style>
  <w:style w:type="character" w:styleId="ListLabel1924">
    <w:name w:val="ListLabel 1924"/>
    <w:qFormat/>
    <w:rPr>
      <w:rFonts w:ascii="Arial" w:hAnsi="Arial" w:cs="OpenSymbol"/>
      <w:sz w:val="22"/>
    </w:rPr>
  </w:style>
  <w:style w:type="character" w:styleId="ListLabel1923">
    <w:name w:val="ListLabel 1923"/>
    <w:qFormat/>
    <w:rPr>
      <w:b w:val="false"/>
      <w:bCs w:val="false"/>
    </w:rPr>
  </w:style>
  <w:style w:type="character" w:styleId="ListLabel1922">
    <w:name w:val="ListLabel 1922"/>
    <w:qFormat/>
    <w:rPr>
      <w:b w:val="false"/>
      <w:bCs w:val="false"/>
    </w:rPr>
  </w:style>
  <w:style w:type="character" w:styleId="ListLabel1921">
    <w:name w:val="ListLabel 1921"/>
    <w:qFormat/>
    <w:rPr>
      <w:b w:val="false"/>
      <w:bCs w:val="false"/>
    </w:rPr>
  </w:style>
  <w:style w:type="character" w:styleId="ListLabel1920">
    <w:name w:val="ListLabel 1920"/>
    <w:qFormat/>
    <w:rPr>
      <w:b w:val="false"/>
      <w:bCs w:val="false"/>
    </w:rPr>
  </w:style>
  <w:style w:type="character" w:styleId="ListLabel1919">
    <w:name w:val="ListLabel 1919"/>
    <w:qFormat/>
    <w:rPr>
      <w:b w:val="false"/>
      <w:bCs w:val="false"/>
    </w:rPr>
  </w:style>
  <w:style w:type="character" w:styleId="ListLabel1918">
    <w:name w:val="ListLabel 1918"/>
    <w:qFormat/>
    <w:rPr>
      <w:b w:val="false"/>
      <w:bCs w:val="false"/>
    </w:rPr>
  </w:style>
  <w:style w:type="character" w:styleId="ListLabel1917">
    <w:name w:val="ListLabel 1917"/>
    <w:qFormat/>
    <w:rPr>
      <w:b w:val="false"/>
      <w:bCs w:val="false"/>
    </w:rPr>
  </w:style>
  <w:style w:type="character" w:styleId="ListLabel1916">
    <w:name w:val="ListLabel 1916"/>
    <w:qFormat/>
    <w:rPr>
      <w:b w:val="false"/>
      <w:bCs w:val="false"/>
    </w:rPr>
  </w:style>
  <w:style w:type="character" w:styleId="ListLabel1915">
    <w:name w:val="ListLabel 1915"/>
    <w:qFormat/>
    <w:rPr>
      <w:rFonts w:ascii="Arial" w:hAnsi="Arial"/>
      <w:b w:val="false"/>
      <w:bCs w:val="false"/>
      <w:sz w:val="22"/>
    </w:rPr>
  </w:style>
  <w:style w:type="character" w:styleId="ListLabel1914">
    <w:name w:val="ListLabel 1914"/>
    <w:qFormat/>
    <w:rPr>
      <w:b/>
      <w:bCs/>
    </w:rPr>
  </w:style>
  <w:style w:type="character" w:styleId="ListLabel1913">
    <w:name w:val="ListLabel 1913"/>
    <w:qFormat/>
    <w:rPr>
      <w:b/>
      <w:bCs/>
    </w:rPr>
  </w:style>
  <w:style w:type="character" w:styleId="ListLabel1912">
    <w:name w:val="ListLabel 1912"/>
    <w:qFormat/>
    <w:rPr>
      <w:b/>
      <w:bCs/>
    </w:rPr>
  </w:style>
  <w:style w:type="character" w:styleId="ListLabel1911">
    <w:name w:val="ListLabel 1911"/>
    <w:qFormat/>
    <w:rPr>
      <w:b/>
      <w:bCs/>
    </w:rPr>
  </w:style>
  <w:style w:type="character" w:styleId="ListLabel1910">
    <w:name w:val="ListLabel 1910"/>
    <w:qFormat/>
    <w:rPr>
      <w:b/>
      <w:bCs/>
    </w:rPr>
  </w:style>
  <w:style w:type="character" w:styleId="ListLabel1909">
    <w:name w:val="ListLabel 1909"/>
    <w:qFormat/>
    <w:rPr>
      <w:b/>
      <w:bCs/>
    </w:rPr>
  </w:style>
  <w:style w:type="character" w:styleId="ListLabel1908">
    <w:name w:val="ListLabel 1908"/>
    <w:qFormat/>
    <w:rPr>
      <w:b/>
      <w:bCs/>
    </w:rPr>
  </w:style>
  <w:style w:type="character" w:styleId="ListLabel1907">
    <w:name w:val="ListLabel 1907"/>
    <w:qFormat/>
    <w:rPr>
      <w:b/>
      <w:bCs/>
    </w:rPr>
  </w:style>
  <w:style w:type="character" w:styleId="ListLabel1906">
    <w:name w:val="ListLabel 1906"/>
    <w:qFormat/>
    <w:rPr>
      <w:b w:val="false"/>
      <w:bCs/>
      <w:sz w:val="22"/>
    </w:rPr>
  </w:style>
  <w:style w:type="character" w:styleId="ListLabel1905">
    <w:name w:val="ListLabel 1905"/>
    <w:qFormat/>
    <w:rPr>
      <w:b/>
      <w:bCs/>
      <w:sz w:val="22"/>
    </w:rPr>
  </w:style>
  <w:style w:type="character" w:styleId="ListLabel1904">
    <w:name w:val="ListLabel 1904"/>
    <w:qFormat/>
    <w:rPr>
      <w:rFonts w:ascii="Arial" w:hAnsi="Arial"/>
      <w:b/>
      <w:sz w:val="21"/>
    </w:rPr>
  </w:style>
  <w:style w:type="character" w:styleId="ListLabel1903">
    <w:name w:val="ListLabel 1903"/>
    <w:qFormat/>
    <w:rPr>
      <w:rFonts w:ascii="Arial" w:hAnsi="Arial"/>
      <w:b w:val="false"/>
      <w:sz w:val="22"/>
    </w:rPr>
  </w:style>
  <w:style w:type="character" w:styleId="ListLabel1902">
    <w:name w:val="ListLabel 1902"/>
    <w:qFormat/>
    <w:rPr>
      <w:rFonts w:cs="OpenSymbol"/>
    </w:rPr>
  </w:style>
  <w:style w:type="character" w:styleId="ListLabel1901">
    <w:name w:val="ListLabel 1901"/>
    <w:qFormat/>
    <w:rPr>
      <w:rFonts w:cs="OpenSymbol"/>
    </w:rPr>
  </w:style>
  <w:style w:type="character" w:styleId="ListLabel1900">
    <w:name w:val="ListLabel 1900"/>
    <w:qFormat/>
    <w:rPr>
      <w:rFonts w:cs="OpenSymbol"/>
    </w:rPr>
  </w:style>
  <w:style w:type="character" w:styleId="ListLabel1899">
    <w:name w:val="ListLabel 1899"/>
    <w:qFormat/>
    <w:rPr>
      <w:rFonts w:cs="OpenSymbol"/>
    </w:rPr>
  </w:style>
  <w:style w:type="character" w:styleId="ListLabel1898">
    <w:name w:val="ListLabel 1898"/>
    <w:qFormat/>
    <w:rPr>
      <w:rFonts w:cs="OpenSymbol"/>
    </w:rPr>
  </w:style>
  <w:style w:type="character" w:styleId="ListLabel1897">
    <w:name w:val="ListLabel 1897"/>
    <w:qFormat/>
    <w:rPr>
      <w:rFonts w:cs="OpenSymbol"/>
    </w:rPr>
  </w:style>
  <w:style w:type="character" w:styleId="ListLabel1896">
    <w:name w:val="ListLabel 1896"/>
    <w:qFormat/>
    <w:rPr>
      <w:rFonts w:cs="OpenSymbol"/>
    </w:rPr>
  </w:style>
  <w:style w:type="character" w:styleId="ListLabel1895">
    <w:name w:val="ListLabel 1895"/>
    <w:qFormat/>
    <w:rPr>
      <w:rFonts w:cs="OpenSymbol"/>
    </w:rPr>
  </w:style>
  <w:style w:type="character" w:styleId="ListLabel1894">
    <w:name w:val="ListLabel 1894"/>
    <w:qFormat/>
    <w:rPr>
      <w:rFonts w:ascii="Arial" w:hAnsi="Arial" w:cs="OpenSymbol"/>
      <w:sz w:val="22"/>
    </w:rPr>
  </w:style>
  <w:style w:type="character" w:styleId="ListLabel1893">
    <w:name w:val="ListLabel 1893"/>
    <w:qFormat/>
    <w:rPr>
      <w:b w:val="false"/>
      <w:bCs w:val="false"/>
    </w:rPr>
  </w:style>
  <w:style w:type="character" w:styleId="ListLabel1892">
    <w:name w:val="ListLabel 1892"/>
    <w:qFormat/>
    <w:rPr>
      <w:b w:val="false"/>
      <w:bCs w:val="false"/>
    </w:rPr>
  </w:style>
  <w:style w:type="character" w:styleId="ListLabel1891">
    <w:name w:val="ListLabel 1891"/>
    <w:qFormat/>
    <w:rPr>
      <w:b w:val="false"/>
      <w:bCs w:val="false"/>
    </w:rPr>
  </w:style>
  <w:style w:type="character" w:styleId="ListLabel1890">
    <w:name w:val="ListLabel 1890"/>
    <w:qFormat/>
    <w:rPr>
      <w:b w:val="false"/>
      <w:bCs w:val="false"/>
    </w:rPr>
  </w:style>
  <w:style w:type="character" w:styleId="ListLabel1889">
    <w:name w:val="ListLabel 1889"/>
    <w:qFormat/>
    <w:rPr>
      <w:b w:val="false"/>
      <w:bCs w:val="false"/>
    </w:rPr>
  </w:style>
  <w:style w:type="character" w:styleId="ListLabel1888">
    <w:name w:val="ListLabel 1888"/>
    <w:qFormat/>
    <w:rPr>
      <w:b w:val="false"/>
      <w:bCs w:val="false"/>
    </w:rPr>
  </w:style>
  <w:style w:type="character" w:styleId="ListLabel1887">
    <w:name w:val="ListLabel 1887"/>
    <w:qFormat/>
    <w:rPr>
      <w:b w:val="false"/>
      <w:bCs w:val="false"/>
    </w:rPr>
  </w:style>
  <w:style w:type="character" w:styleId="ListLabel1886">
    <w:name w:val="ListLabel 1886"/>
    <w:qFormat/>
    <w:rPr>
      <w:b w:val="false"/>
      <w:bCs w:val="false"/>
    </w:rPr>
  </w:style>
  <w:style w:type="character" w:styleId="ListLabel1885">
    <w:name w:val="ListLabel 1885"/>
    <w:qFormat/>
    <w:rPr>
      <w:rFonts w:ascii="Arial" w:hAnsi="Arial"/>
      <w:b w:val="false"/>
      <w:bCs w:val="false"/>
      <w:sz w:val="22"/>
    </w:rPr>
  </w:style>
  <w:style w:type="character" w:styleId="ListLabel1884">
    <w:name w:val="ListLabel 1884"/>
    <w:qFormat/>
    <w:rPr>
      <w:b/>
      <w:bCs/>
    </w:rPr>
  </w:style>
  <w:style w:type="character" w:styleId="ListLabel1883">
    <w:name w:val="ListLabel 1883"/>
    <w:qFormat/>
    <w:rPr>
      <w:b/>
      <w:bCs/>
    </w:rPr>
  </w:style>
  <w:style w:type="character" w:styleId="ListLabel1882">
    <w:name w:val="ListLabel 1882"/>
    <w:qFormat/>
    <w:rPr>
      <w:b/>
      <w:bCs/>
    </w:rPr>
  </w:style>
  <w:style w:type="character" w:styleId="ListLabel1881">
    <w:name w:val="ListLabel 1881"/>
    <w:qFormat/>
    <w:rPr>
      <w:b/>
      <w:bCs/>
    </w:rPr>
  </w:style>
  <w:style w:type="character" w:styleId="ListLabel1880">
    <w:name w:val="ListLabel 1880"/>
    <w:qFormat/>
    <w:rPr>
      <w:b/>
      <w:bCs/>
    </w:rPr>
  </w:style>
  <w:style w:type="character" w:styleId="ListLabel1879">
    <w:name w:val="ListLabel 1879"/>
    <w:qFormat/>
    <w:rPr>
      <w:b/>
      <w:bCs/>
    </w:rPr>
  </w:style>
  <w:style w:type="character" w:styleId="ListLabel1878">
    <w:name w:val="ListLabel 1878"/>
    <w:qFormat/>
    <w:rPr>
      <w:b/>
      <w:bCs/>
    </w:rPr>
  </w:style>
  <w:style w:type="character" w:styleId="ListLabel1877">
    <w:name w:val="ListLabel 1877"/>
    <w:qFormat/>
    <w:rPr>
      <w:b/>
      <w:bCs/>
    </w:rPr>
  </w:style>
  <w:style w:type="character" w:styleId="ListLabel1876">
    <w:name w:val="ListLabel 1876"/>
    <w:qFormat/>
    <w:rPr>
      <w:b w:val="false"/>
      <w:bCs/>
      <w:sz w:val="22"/>
    </w:rPr>
  </w:style>
  <w:style w:type="character" w:styleId="ListLabel1875">
    <w:name w:val="ListLabel 1875"/>
    <w:qFormat/>
    <w:rPr>
      <w:b/>
      <w:bCs/>
      <w:sz w:val="22"/>
    </w:rPr>
  </w:style>
  <w:style w:type="character" w:styleId="ListLabel1874">
    <w:name w:val="ListLabel 1874"/>
    <w:qFormat/>
    <w:rPr>
      <w:rFonts w:ascii="Arial" w:hAnsi="Arial"/>
      <w:b/>
      <w:sz w:val="21"/>
    </w:rPr>
  </w:style>
  <w:style w:type="character" w:styleId="ListLabel1873">
    <w:name w:val="ListLabel 1873"/>
    <w:qFormat/>
    <w:rPr>
      <w:rFonts w:ascii="Arial" w:hAnsi="Arial"/>
      <w:b w:val="false"/>
      <w:sz w:val="22"/>
    </w:rPr>
  </w:style>
  <w:style w:type="character" w:styleId="ListLabel1872">
    <w:name w:val="ListLabel 1872"/>
    <w:qFormat/>
    <w:rPr>
      <w:rFonts w:cs="OpenSymbol"/>
    </w:rPr>
  </w:style>
  <w:style w:type="character" w:styleId="ListLabel1871">
    <w:name w:val="ListLabel 1871"/>
    <w:qFormat/>
    <w:rPr>
      <w:rFonts w:cs="OpenSymbol"/>
    </w:rPr>
  </w:style>
  <w:style w:type="character" w:styleId="ListLabel1870">
    <w:name w:val="ListLabel 1870"/>
    <w:qFormat/>
    <w:rPr>
      <w:rFonts w:cs="OpenSymbol"/>
    </w:rPr>
  </w:style>
  <w:style w:type="character" w:styleId="ListLabel1869">
    <w:name w:val="ListLabel 1869"/>
    <w:qFormat/>
    <w:rPr>
      <w:rFonts w:cs="OpenSymbol"/>
    </w:rPr>
  </w:style>
  <w:style w:type="character" w:styleId="ListLabel1868">
    <w:name w:val="ListLabel 1868"/>
    <w:qFormat/>
    <w:rPr>
      <w:rFonts w:cs="OpenSymbol"/>
    </w:rPr>
  </w:style>
  <w:style w:type="character" w:styleId="ListLabel1867">
    <w:name w:val="ListLabel 1867"/>
    <w:qFormat/>
    <w:rPr>
      <w:rFonts w:cs="OpenSymbol"/>
    </w:rPr>
  </w:style>
  <w:style w:type="character" w:styleId="ListLabel1866">
    <w:name w:val="ListLabel 1866"/>
    <w:qFormat/>
    <w:rPr>
      <w:rFonts w:cs="OpenSymbol"/>
    </w:rPr>
  </w:style>
  <w:style w:type="character" w:styleId="ListLabel1865">
    <w:name w:val="ListLabel 1865"/>
    <w:qFormat/>
    <w:rPr>
      <w:rFonts w:cs="OpenSymbol"/>
    </w:rPr>
  </w:style>
  <w:style w:type="character" w:styleId="ListLabel1864">
    <w:name w:val="ListLabel 1864"/>
    <w:qFormat/>
    <w:rPr>
      <w:rFonts w:ascii="Arial" w:hAnsi="Arial" w:cs="OpenSymbol"/>
      <w:sz w:val="22"/>
    </w:rPr>
  </w:style>
  <w:style w:type="character" w:styleId="ListLabel1863">
    <w:name w:val="ListLabel 1863"/>
    <w:qFormat/>
    <w:rPr>
      <w:b w:val="false"/>
      <w:bCs w:val="false"/>
    </w:rPr>
  </w:style>
  <w:style w:type="character" w:styleId="ListLabel1862">
    <w:name w:val="ListLabel 1862"/>
    <w:qFormat/>
    <w:rPr>
      <w:b w:val="false"/>
      <w:bCs w:val="false"/>
    </w:rPr>
  </w:style>
  <w:style w:type="character" w:styleId="ListLabel1861">
    <w:name w:val="ListLabel 1861"/>
    <w:qFormat/>
    <w:rPr>
      <w:b w:val="false"/>
      <w:bCs w:val="false"/>
    </w:rPr>
  </w:style>
  <w:style w:type="character" w:styleId="ListLabel1860">
    <w:name w:val="ListLabel 1860"/>
    <w:qFormat/>
    <w:rPr>
      <w:b w:val="false"/>
      <w:bCs w:val="false"/>
    </w:rPr>
  </w:style>
  <w:style w:type="character" w:styleId="ListLabel1859">
    <w:name w:val="ListLabel 1859"/>
    <w:qFormat/>
    <w:rPr>
      <w:b w:val="false"/>
      <w:bCs w:val="false"/>
    </w:rPr>
  </w:style>
  <w:style w:type="character" w:styleId="ListLabel1858">
    <w:name w:val="ListLabel 1858"/>
    <w:qFormat/>
    <w:rPr>
      <w:b w:val="false"/>
      <w:bCs w:val="false"/>
    </w:rPr>
  </w:style>
  <w:style w:type="character" w:styleId="ListLabel1857">
    <w:name w:val="ListLabel 1857"/>
    <w:qFormat/>
    <w:rPr>
      <w:b w:val="false"/>
      <w:bCs w:val="false"/>
    </w:rPr>
  </w:style>
  <w:style w:type="character" w:styleId="ListLabel1856">
    <w:name w:val="ListLabel 1856"/>
    <w:qFormat/>
    <w:rPr>
      <w:b w:val="false"/>
      <w:bCs w:val="false"/>
    </w:rPr>
  </w:style>
  <w:style w:type="character" w:styleId="ListLabel1855">
    <w:name w:val="ListLabel 1855"/>
    <w:qFormat/>
    <w:rPr>
      <w:rFonts w:ascii="Arial" w:hAnsi="Arial"/>
      <w:b w:val="false"/>
      <w:bCs w:val="false"/>
      <w:sz w:val="22"/>
    </w:rPr>
  </w:style>
  <w:style w:type="character" w:styleId="ListLabel1854">
    <w:name w:val="ListLabel 1854"/>
    <w:qFormat/>
    <w:rPr>
      <w:b/>
      <w:bCs/>
    </w:rPr>
  </w:style>
  <w:style w:type="character" w:styleId="ListLabel1853">
    <w:name w:val="ListLabel 1853"/>
    <w:qFormat/>
    <w:rPr>
      <w:b/>
      <w:bCs/>
    </w:rPr>
  </w:style>
  <w:style w:type="character" w:styleId="ListLabel1852">
    <w:name w:val="ListLabel 1852"/>
    <w:qFormat/>
    <w:rPr>
      <w:b/>
      <w:bCs/>
    </w:rPr>
  </w:style>
  <w:style w:type="character" w:styleId="ListLabel1851">
    <w:name w:val="ListLabel 1851"/>
    <w:qFormat/>
    <w:rPr>
      <w:b/>
      <w:bCs/>
    </w:rPr>
  </w:style>
  <w:style w:type="character" w:styleId="ListLabel1850">
    <w:name w:val="ListLabel 1850"/>
    <w:qFormat/>
    <w:rPr>
      <w:b/>
      <w:bCs/>
    </w:rPr>
  </w:style>
  <w:style w:type="character" w:styleId="ListLabel1849">
    <w:name w:val="ListLabel 1849"/>
    <w:qFormat/>
    <w:rPr>
      <w:b/>
      <w:bCs/>
    </w:rPr>
  </w:style>
  <w:style w:type="character" w:styleId="ListLabel1848">
    <w:name w:val="ListLabel 1848"/>
    <w:qFormat/>
    <w:rPr>
      <w:b/>
      <w:bCs/>
    </w:rPr>
  </w:style>
  <w:style w:type="character" w:styleId="ListLabel1847">
    <w:name w:val="ListLabel 1847"/>
    <w:qFormat/>
    <w:rPr>
      <w:b/>
      <w:bCs/>
    </w:rPr>
  </w:style>
  <w:style w:type="character" w:styleId="ListLabel1846">
    <w:name w:val="ListLabel 1846"/>
    <w:qFormat/>
    <w:rPr>
      <w:b w:val="false"/>
      <w:bCs/>
      <w:sz w:val="22"/>
    </w:rPr>
  </w:style>
  <w:style w:type="character" w:styleId="ListLabel1845">
    <w:name w:val="ListLabel 1845"/>
    <w:qFormat/>
    <w:rPr>
      <w:b/>
      <w:bCs/>
      <w:sz w:val="22"/>
    </w:rPr>
  </w:style>
  <w:style w:type="character" w:styleId="ListLabel1844">
    <w:name w:val="ListLabel 1844"/>
    <w:qFormat/>
    <w:rPr>
      <w:rFonts w:ascii="Arial" w:hAnsi="Arial"/>
      <w:b/>
      <w:sz w:val="21"/>
    </w:rPr>
  </w:style>
  <w:style w:type="character" w:styleId="ListLabel1843">
    <w:name w:val="ListLabel 1843"/>
    <w:qFormat/>
    <w:rPr>
      <w:rFonts w:ascii="Arial" w:hAnsi="Arial"/>
      <w:b w:val="false"/>
      <w:sz w:val="22"/>
    </w:rPr>
  </w:style>
  <w:style w:type="character" w:styleId="ListLabel1842">
    <w:name w:val="ListLabel 1842"/>
    <w:qFormat/>
    <w:rPr>
      <w:rFonts w:cs="OpenSymbol"/>
    </w:rPr>
  </w:style>
  <w:style w:type="character" w:styleId="ListLabel1841">
    <w:name w:val="ListLabel 1841"/>
    <w:qFormat/>
    <w:rPr>
      <w:rFonts w:cs="OpenSymbol"/>
    </w:rPr>
  </w:style>
  <w:style w:type="character" w:styleId="ListLabel1840">
    <w:name w:val="ListLabel 1840"/>
    <w:qFormat/>
    <w:rPr>
      <w:rFonts w:cs="OpenSymbol"/>
    </w:rPr>
  </w:style>
  <w:style w:type="character" w:styleId="ListLabel1839">
    <w:name w:val="ListLabel 1839"/>
    <w:qFormat/>
    <w:rPr>
      <w:rFonts w:cs="OpenSymbol"/>
    </w:rPr>
  </w:style>
  <w:style w:type="character" w:styleId="ListLabel1838">
    <w:name w:val="ListLabel 1838"/>
    <w:qFormat/>
    <w:rPr>
      <w:rFonts w:cs="OpenSymbol"/>
    </w:rPr>
  </w:style>
  <w:style w:type="character" w:styleId="ListLabel1837">
    <w:name w:val="ListLabel 1837"/>
    <w:qFormat/>
    <w:rPr>
      <w:rFonts w:cs="OpenSymbol"/>
    </w:rPr>
  </w:style>
  <w:style w:type="character" w:styleId="ListLabel1836">
    <w:name w:val="ListLabel 1836"/>
    <w:qFormat/>
    <w:rPr>
      <w:rFonts w:cs="OpenSymbol"/>
    </w:rPr>
  </w:style>
  <w:style w:type="character" w:styleId="ListLabel1835">
    <w:name w:val="ListLabel 1835"/>
    <w:qFormat/>
    <w:rPr>
      <w:rFonts w:cs="OpenSymbol"/>
    </w:rPr>
  </w:style>
  <w:style w:type="character" w:styleId="ListLabel1834">
    <w:name w:val="ListLabel 1834"/>
    <w:qFormat/>
    <w:rPr>
      <w:rFonts w:ascii="Arial" w:hAnsi="Arial" w:cs="OpenSymbol"/>
      <w:sz w:val="22"/>
    </w:rPr>
  </w:style>
  <w:style w:type="character" w:styleId="ListLabel1833">
    <w:name w:val="ListLabel 1833"/>
    <w:qFormat/>
    <w:rPr>
      <w:b w:val="false"/>
      <w:bCs w:val="false"/>
    </w:rPr>
  </w:style>
  <w:style w:type="character" w:styleId="ListLabel1832">
    <w:name w:val="ListLabel 1832"/>
    <w:qFormat/>
    <w:rPr>
      <w:b w:val="false"/>
      <w:bCs w:val="false"/>
    </w:rPr>
  </w:style>
  <w:style w:type="character" w:styleId="ListLabel1831">
    <w:name w:val="ListLabel 1831"/>
    <w:qFormat/>
    <w:rPr>
      <w:b w:val="false"/>
      <w:bCs w:val="false"/>
    </w:rPr>
  </w:style>
  <w:style w:type="character" w:styleId="ListLabel1830">
    <w:name w:val="ListLabel 1830"/>
    <w:qFormat/>
    <w:rPr>
      <w:b w:val="false"/>
      <w:bCs w:val="false"/>
    </w:rPr>
  </w:style>
  <w:style w:type="character" w:styleId="ListLabel1829">
    <w:name w:val="ListLabel 1829"/>
    <w:qFormat/>
    <w:rPr>
      <w:b w:val="false"/>
      <w:bCs w:val="false"/>
    </w:rPr>
  </w:style>
  <w:style w:type="character" w:styleId="ListLabel1828">
    <w:name w:val="ListLabel 1828"/>
    <w:qFormat/>
    <w:rPr>
      <w:b w:val="false"/>
      <w:bCs w:val="false"/>
    </w:rPr>
  </w:style>
  <w:style w:type="character" w:styleId="ListLabel1827">
    <w:name w:val="ListLabel 1827"/>
    <w:qFormat/>
    <w:rPr>
      <w:b w:val="false"/>
      <w:bCs w:val="false"/>
    </w:rPr>
  </w:style>
  <w:style w:type="character" w:styleId="ListLabel1826">
    <w:name w:val="ListLabel 1826"/>
    <w:qFormat/>
    <w:rPr>
      <w:b w:val="false"/>
      <w:bCs w:val="false"/>
    </w:rPr>
  </w:style>
  <w:style w:type="character" w:styleId="ListLabel1825">
    <w:name w:val="ListLabel 1825"/>
    <w:qFormat/>
    <w:rPr>
      <w:rFonts w:ascii="Arial" w:hAnsi="Arial"/>
      <w:b w:val="false"/>
      <w:bCs w:val="false"/>
      <w:sz w:val="22"/>
    </w:rPr>
  </w:style>
  <w:style w:type="character" w:styleId="ListLabel1824">
    <w:name w:val="ListLabel 1824"/>
    <w:qFormat/>
    <w:rPr>
      <w:b/>
      <w:bCs/>
    </w:rPr>
  </w:style>
  <w:style w:type="character" w:styleId="ListLabel1823">
    <w:name w:val="ListLabel 1823"/>
    <w:qFormat/>
    <w:rPr>
      <w:b/>
      <w:bCs/>
    </w:rPr>
  </w:style>
  <w:style w:type="character" w:styleId="ListLabel1822">
    <w:name w:val="ListLabel 1822"/>
    <w:qFormat/>
    <w:rPr>
      <w:b/>
      <w:bCs/>
    </w:rPr>
  </w:style>
  <w:style w:type="character" w:styleId="ListLabel1821">
    <w:name w:val="ListLabel 1821"/>
    <w:qFormat/>
    <w:rPr>
      <w:b/>
      <w:bCs/>
    </w:rPr>
  </w:style>
  <w:style w:type="character" w:styleId="ListLabel1820">
    <w:name w:val="ListLabel 1820"/>
    <w:qFormat/>
    <w:rPr>
      <w:b/>
      <w:bCs/>
    </w:rPr>
  </w:style>
  <w:style w:type="character" w:styleId="ListLabel1819">
    <w:name w:val="ListLabel 1819"/>
    <w:qFormat/>
    <w:rPr>
      <w:b/>
      <w:bCs/>
    </w:rPr>
  </w:style>
  <w:style w:type="character" w:styleId="ListLabel1818">
    <w:name w:val="ListLabel 1818"/>
    <w:qFormat/>
    <w:rPr>
      <w:b/>
      <w:bCs/>
    </w:rPr>
  </w:style>
  <w:style w:type="character" w:styleId="ListLabel1817">
    <w:name w:val="ListLabel 1817"/>
    <w:qFormat/>
    <w:rPr>
      <w:b/>
      <w:bCs/>
    </w:rPr>
  </w:style>
  <w:style w:type="character" w:styleId="ListLabel1816">
    <w:name w:val="ListLabel 1816"/>
    <w:qFormat/>
    <w:rPr>
      <w:b w:val="false"/>
      <w:bCs/>
      <w:sz w:val="22"/>
    </w:rPr>
  </w:style>
  <w:style w:type="character" w:styleId="ListLabel1815">
    <w:name w:val="ListLabel 1815"/>
    <w:qFormat/>
    <w:rPr>
      <w:b/>
      <w:bCs/>
      <w:sz w:val="22"/>
    </w:rPr>
  </w:style>
  <w:style w:type="character" w:styleId="ListLabel1814">
    <w:name w:val="ListLabel 1814"/>
    <w:qFormat/>
    <w:rPr>
      <w:rFonts w:ascii="Arial" w:hAnsi="Arial"/>
      <w:b/>
      <w:sz w:val="21"/>
    </w:rPr>
  </w:style>
  <w:style w:type="character" w:styleId="ListLabel1813">
    <w:name w:val="ListLabel 1813"/>
    <w:qFormat/>
    <w:rPr>
      <w:rFonts w:ascii="Arial" w:hAnsi="Arial"/>
      <w:b w:val="false"/>
      <w:sz w:val="22"/>
    </w:rPr>
  </w:style>
  <w:style w:type="character" w:styleId="ListLabel1812">
    <w:name w:val="ListLabel 1812"/>
    <w:qFormat/>
    <w:rPr>
      <w:rFonts w:cs="OpenSymbol"/>
    </w:rPr>
  </w:style>
  <w:style w:type="character" w:styleId="ListLabel1811">
    <w:name w:val="ListLabel 1811"/>
    <w:qFormat/>
    <w:rPr>
      <w:rFonts w:cs="OpenSymbol"/>
    </w:rPr>
  </w:style>
  <w:style w:type="character" w:styleId="ListLabel1810">
    <w:name w:val="ListLabel 1810"/>
    <w:qFormat/>
    <w:rPr>
      <w:rFonts w:cs="OpenSymbol"/>
    </w:rPr>
  </w:style>
  <w:style w:type="character" w:styleId="ListLabel1809">
    <w:name w:val="ListLabel 1809"/>
    <w:qFormat/>
    <w:rPr>
      <w:rFonts w:cs="OpenSymbol"/>
    </w:rPr>
  </w:style>
  <w:style w:type="character" w:styleId="ListLabel1808">
    <w:name w:val="ListLabel 1808"/>
    <w:qFormat/>
    <w:rPr>
      <w:rFonts w:cs="OpenSymbol"/>
    </w:rPr>
  </w:style>
  <w:style w:type="character" w:styleId="ListLabel1807">
    <w:name w:val="ListLabel 1807"/>
    <w:qFormat/>
    <w:rPr>
      <w:rFonts w:cs="OpenSymbol"/>
    </w:rPr>
  </w:style>
  <w:style w:type="character" w:styleId="ListLabel1806">
    <w:name w:val="ListLabel 1806"/>
    <w:qFormat/>
    <w:rPr>
      <w:rFonts w:cs="OpenSymbol"/>
    </w:rPr>
  </w:style>
  <w:style w:type="character" w:styleId="ListLabel1805">
    <w:name w:val="ListLabel 1805"/>
    <w:qFormat/>
    <w:rPr>
      <w:rFonts w:cs="OpenSymbol"/>
    </w:rPr>
  </w:style>
  <w:style w:type="character" w:styleId="ListLabel1804">
    <w:name w:val="ListLabel 1804"/>
    <w:qFormat/>
    <w:rPr>
      <w:rFonts w:ascii="Arial" w:hAnsi="Arial" w:cs="OpenSymbol"/>
      <w:sz w:val="22"/>
    </w:rPr>
  </w:style>
  <w:style w:type="character" w:styleId="ListLabel1803">
    <w:name w:val="ListLabel 1803"/>
    <w:qFormat/>
    <w:rPr>
      <w:b w:val="false"/>
      <w:bCs w:val="false"/>
    </w:rPr>
  </w:style>
  <w:style w:type="character" w:styleId="ListLabel1802">
    <w:name w:val="ListLabel 1802"/>
    <w:qFormat/>
    <w:rPr>
      <w:b w:val="false"/>
      <w:bCs w:val="false"/>
    </w:rPr>
  </w:style>
  <w:style w:type="character" w:styleId="ListLabel1801">
    <w:name w:val="ListLabel 1801"/>
    <w:qFormat/>
    <w:rPr>
      <w:b w:val="false"/>
      <w:bCs w:val="false"/>
    </w:rPr>
  </w:style>
  <w:style w:type="character" w:styleId="ListLabel1800">
    <w:name w:val="ListLabel 1800"/>
    <w:qFormat/>
    <w:rPr>
      <w:b w:val="false"/>
      <w:bCs w:val="false"/>
    </w:rPr>
  </w:style>
  <w:style w:type="character" w:styleId="ListLabel1799">
    <w:name w:val="ListLabel 1799"/>
    <w:qFormat/>
    <w:rPr>
      <w:b w:val="false"/>
      <w:bCs w:val="false"/>
    </w:rPr>
  </w:style>
  <w:style w:type="character" w:styleId="ListLabel1798">
    <w:name w:val="ListLabel 1798"/>
    <w:qFormat/>
    <w:rPr>
      <w:b w:val="false"/>
      <w:bCs w:val="false"/>
    </w:rPr>
  </w:style>
  <w:style w:type="character" w:styleId="ListLabel1797">
    <w:name w:val="ListLabel 1797"/>
    <w:qFormat/>
    <w:rPr>
      <w:b w:val="false"/>
      <w:bCs w:val="false"/>
    </w:rPr>
  </w:style>
  <w:style w:type="character" w:styleId="ListLabel1796">
    <w:name w:val="ListLabel 1796"/>
    <w:qFormat/>
    <w:rPr>
      <w:b w:val="false"/>
      <w:bCs w:val="false"/>
    </w:rPr>
  </w:style>
  <w:style w:type="character" w:styleId="ListLabel1795">
    <w:name w:val="ListLabel 1795"/>
    <w:qFormat/>
    <w:rPr>
      <w:rFonts w:ascii="Arial" w:hAnsi="Arial"/>
      <w:b w:val="false"/>
      <w:bCs w:val="false"/>
      <w:sz w:val="22"/>
    </w:rPr>
  </w:style>
  <w:style w:type="character" w:styleId="ListLabel1794">
    <w:name w:val="ListLabel 1794"/>
    <w:qFormat/>
    <w:rPr>
      <w:b/>
      <w:bCs/>
    </w:rPr>
  </w:style>
  <w:style w:type="character" w:styleId="ListLabel1793">
    <w:name w:val="ListLabel 1793"/>
    <w:qFormat/>
    <w:rPr>
      <w:b/>
      <w:bCs/>
    </w:rPr>
  </w:style>
  <w:style w:type="character" w:styleId="ListLabel1792">
    <w:name w:val="ListLabel 1792"/>
    <w:qFormat/>
    <w:rPr>
      <w:b/>
      <w:bCs/>
    </w:rPr>
  </w:style>
  <w:style w:type="character" w:styleId="ListLabel1791">
    <w:name w:val="ListLabel 1791"/>
    <w:qFormat/>
    <w:rPr>
      <w:b/>
      <w:bCs/>
    </w:rPr>
  </w:style>
  <w:style w:type="character" w:styleId="ListLabel1790">
    <w:name w:val="ListLabel 1790"/>
    <w:qFormat/>
    <w:rPr>
      <w:b/>
      <w:bCs/>
    </w:rPr>
  </w:style>
  <w:style w:type="character" w:styleId="ListLabel1789">
    <w:name w:val="ListLabel 1789"/>
    <w:qFormat/>
    <w:rPr>
      <w:b/>
      <w:bCs/>
    </w:rPr>
  </w:style>
  <w:style w:type="character" w:styleId="ListLabel1788">
    <w:name w:val="ListLabel 1788"/>
    <w:qFormat/>
    <w:rPr>
      <w:b/>
      <w:bCs/>
    </w:rPr>
  </w:style>
  <w:style w:type="character" w:styleId="ListLabel1787">
    <w:name w:val="ListLabel 1787"/>
    <w:qFormat/>
    <w:rPr>
      <w:b/>
      <w:bCs/>
    </w:rPr>
  </w:style>
  <w:style w:type="character" w:styleId="ListLabel1786">
    <w:name w:val="ListLabel 1786"/>
    <w:qFormat/>
    <w:rPr>
      <w:b w:val="false"/>
      <w:bCs/>
      <w:sz w:val="22"/>
    </w:rPr>
  </w:style>
  <w:style w:type="character" w:styleId="ListLabel1785">
    <w:name w:val="ListLabel 1785"/>
    <w:qFormat/>
    <w:rPr>
      <w:b/>
      <w:bCs/>
      <w:sz w:val="22"/>
    </w:rPr>
  </w:style>
  <w:style w:type="character" w:styleId="ListLabel1784">
    <w:name w:val="ListLabel 1784"/>
    <w:qFormat/>
    <w:rPr>
      <w:rFonts w:ascii="Arial" w:hAnsi="Arial"/>
      <w:b/>
      <w:sz w:val="21"/>
    </w:rPr>
  </w:style>
  <w:style w:type="character" w:styleId="ListLabel1783">
    <w:name w:val="ListLabel 1783"/>
    <w:qFormat/>
    <w:rPr>
      <w:rFonts w:ascii="Arial" w:hAnsi="Arial"/>
      <w:b w:val="false"/>
      <w:sz w:val="22"/>
    </w:rPr>
  </w:style>
  <w:style w:type="character" w:styleId="ListLabel1782">
    <w:name w:val="ListLabel 1782"/>
    <w:qFormat/>
    <w:rPr>
      <w:rFonts w:cs="OpenSymbol"/>
    </w:rPr>
  </w:style>
  <w:style w:type="character" w:styleId="ListLabel1781">
    <w:name w:val="ListLabel 1781"/>
    <w:qFormat/>
    <w:rPr>
      <w:rFonts w:cs="OpenSymbol"/>
    </w:rPr>
  </w:style>
  <w:style w:type="character" w:styleId="ListLabel1780">
    <w:name w:val="ListLabel 1780"/>
    <w:qFormat/>
    <w:rPr>
      <w:rFonts w:cs="OpenSymbol"/>
    </w:rPr>
  </w:style>
  <w:style w:type="character" w:styleId="ListLabel1779">
    <w:name w:val="ListLabel 1779"/>
    <w:qFormat/>
    <w:rPr>
      <w:rFonts w:cs="OpenSymbol"/>
    </w:rPr>
  </w:style>
  <w:style w:type="character" w:styleId="ListLabel1778">
    <w:name w:val="ListLabel 1778"/>
    <w:qFormat/>
    <w:rPr>
      <w:rFonts w:cs="OpenSymbol"/>
    </w:rPr>
  </w:style>
  <w:style w:type="character" w:styleId="ListLabel1777">
    <w:name w:val="ListLabel 1777"/>
    <w:qFormat/>
    <w:rPr>
      <w:rFonts w:cs="OpenSymbol"/>
    </w:rPr>
  </w:style>
  <w:style w:type="character" w:styleId="ListLabel1776">
    <w:name w:val="ListLabel 1776"/>
    <w:qFormat/>
    <w:rPr>
      <w:rFonts w:cs="OpenSymbol"/>
    </w:rPr>
  </w:style>
  <w:style w:type="character" w:styleId="ListLabel1775">
    <w:name w:val="ListLabel 1775"/>
    <w:qFormat/>
    <w:rPr>
      <w:rFonts w:cs="OpenSymbol"/>
    </w:rPr>
  </w:style>
  <w:style w:type="character" w:styleId="ListLabel1774">
    <w:name w:val="ListLabel 1774"/>
    <w:qFormat/>
    <w:rPr>
      <w:rFonts w:ascii="Arial" w:hAnsi="Arial" w:cs="OpenSymbol"/>
      <w:sz w:val="22"/>
    </w:rPr>
  </w:style>
  <w:style w:type="character" w:styleId="ListLabel1773">
    <w:name w:val="ListLabel 1773"/>
    <w:qFormat/>
    <w:rPr>
      <w:b w:val="false"/>
      <w:bCs w:val="false"/>
    </w:rPr>
  </w:style>
  <w:style w:type="character" w:styleId="ListLabel1772">
    <w:name w:val="ListLabel 1772"/>
    <w:qFormat/>
    <w:rPr>
      <w:b w:val="false"/>
      <w:bCs w:val="false"/>
    </w:rPr>
  </w:style>
  <w:style w:type="character" w:styleId="ListLabel1771">
    <w:name w:val="ListLabel 1771"/>
    <w:qFormat/>
    <w:rPr>
      <w:b w:val="false"/>
      <w:bCs w:val="false"/>
    </w:rPr>
  </w:style>
  <w:style w:type="character" w:styleId="ListLabel1770">
    <w:name w:val="ListLabel 1770"/>
    <w:qFormat/>
    <w:rPr>
      <w:b w:val="false"/>
      <w:bCs w:val="false"/>
    </w:rPr>
  </w:style>
  <w:style w:type="character" w:styleId="ListLabel1769">
    <w:name w:val="ListLabel 1769"/>
    <w:qFormat/>
    <w:rPr>
      <w:b w:val="false"/>
      <w:bCs w:val="false"/>
    </w:rPr>
  </w:style>
  <w:style w:type="character" w:styleId="ListLabel1768">
    <w:name w:val="ListLabel 1768"/>
    <w:qFormat/>
    <w:rPr>
      <w:b w:val="false"/>
      <w:bCs w:val="false"/>
    </w:rPr>
  </w:style>
  <w:style w:type="character" w:styleId="ListLabel1767">
    <w:name w:val="ListLabel 1767"/>
    <w:qFormat/>
    <w:rPr>
      <w:b w:val="false"/>
      <w:bCs w:val="false"/>
    </w:rPr>
  </w:style>
  <w:style w:type="character" w:styleId="ListLabel1766">
    <w:name w:val="ListLabel 1766"/>
    <w:qFormat/>
    <w:rPr>
      <w:b w:val="false"/>
      <w:bCs w:val="false"/>
    </w:rPr>
  </w:style>
  <w:style w:type="character" w:styleId="ListLabel1765">
    <w:name w:val="ListLabel 1765"/>
    <w:qFormat/>
    <w:rPr>
      <w:rFonts w:ascii="Arial" w:hAnsi="Arial"/>
      <w:b w:val="false"/>
      <w:bCs w:val="false"/>
      <w:sz w:val="22"/>
    </w:rPr>
  </w:style>
  <w:style w:type="character" w:styleId="ListLabel1764">
    <w:name w:val="ListLabel 1764"/>
    <w:qFormat/>
    <w:rPr>
      <w:b/>
      <w:bCs/>
    </w:rPr>
  </w:style>
  <w:style w:type="character" w:styleId="ListLabel1763">
    <w:name w:val="ListLabel 1763"/>
    <w:qFormat/>
    <w:rPr>
      <w:b/>
      <w:bCs/>
    </w:rPr>
  </w:style>
  <w:style w:type="character" w:styleId="ListLabel1762">
    <w:name w:val="ListLabel 1762"/>
    <w:qFormat/>
    <w:rPr>
      <w:b/>
      <w:bCs/>
    </w:rPr>
  </w:style>
  <w:style w:type="character" w:styleId="ListLabel1761">
    <w:name w:val="ListLabel 1761"/>
    <w:qFormat/>
    <w:rPr>
      <w:b/>
      <w:bCs/>
    </w:rPr>
  </w:style>
  <w:style w:type="character" w:styleId="ListLabel1760">
    <w:name w:val="ListLabel 1760"/>
    <w:qFormat/>
    <w:rPr>
      <w:b/>
      <w:bCs/>
    </w:rPr>
  </w:style>
  <w:style w:type="character" w:styleId="ListLabel1759">
    <w:name w:val="ListLabel 1759"/>
    <w:qFormat/>
    <w:rPr>
      <w:b/>
      <w:bCs/>
    </w:rPr>
  </w:style>
  <w:style w:type="character" w:styleId="ListLabel1758">
    <w:name w:val="ListLabel 1758"/>
    <w:qFormat/>
    <w:rPr>
      <w:b/>
      <w:bCs/>
    </w:rPr>
  </w:style>
  <w:style w:type="character" w:styleId="ListLabel1757">
    <w:name w:val="ListLabel 1757"/>
    <w:qFormat/>
    <w:rPr>
      <w:b/>
      <w:bCs/>
    </w:rPr>
  </w:style>
  <w:style w:type="character" w:styleId="ListLabel1756">
    <w:name w:val="ListLabel 1756"/>
    <w:qFormat/>
    <w:rPr>
      <w:b w:val="false"/>
      <w:bCs/>
      <w:sz w:val="22"/>
    </w:rPr>
  </w:style>
  <w:style w:type="character" w:styleId="ListLabel1755">
    <w:name w:val="ListLabel 1755"/>
    <w:qFormat/>
    <w:rPr>
      <w:b/>
      <w:bCs/>
      <w:sz w:val="22"/>
    </w:rPr>
  </w:style>
  <w:style w:type="character" w:styleId="ListLabel1754">
    <w:name w:val="ListLabel 1754"/>
    <w:qFormat/>
    <w:rPr>
      <w:rFonts w:ascii="Arial" w:hAnsi="Arial"/>
      <w:b/>
      <w:sz w:val="21"/>
    </w:rPr>
  </w:style>
  <w:style w:type="character" w:styleId="ListLabel1753">
    <w:name w:val="ListLabel 1753"/>
    <w:qFormat/>
    <w:rPr>
      <w:rFonts w:ascii="Arial" w:hAnsi="Arial"/>
      <w:b w:val="false"/>
      <w:sz w:val="22"/>
    </w:rPr>
  </w:style>
  <w:style w:type="character" w:styleId="ListLabel1752">
    <w:name w:val="ListLabel 1752"/>
    <w:qFormat/>
    <w:rPr>
      <w:rFonts w:cs="OpenSymbol"/>
    </w:rPr>
  </w:style>
  <w:style w:type="character" w:styleId="ListLabel1751">
    <w:name w:val="ListLabel 1751"/>
    <w:qFormat/>
    <w:rPr>
      <w:rFonts w:cs="OpenSymbol"/>
    </w:rPr>
  </w:style>
  <w:style w:type="character" w:styleId="ListLabel1750">
    <w:name w:val="ListLabel 1750"/>
    <w:qFormat/>
    <w:rPr>
      <w:rFonts w:cs="OpenSymbol"/>
    </w:rPr>
  </w:style>
  <w:style w:type="character" w:styleId="ListLabel1749">
    <w:name w:val="ListLabel 1749"/>
    <w:qFormat/>
    <w:rPr>
      <w:rFonts w:cs="OpenSymbol"/>
    </w:rPr>
  </w:style>
  <w:style w:type="character" w:styleId="ListLabel1748">
    <w:name w:val="ListLabel 1748"/>
    <w:qFormat/>
    <w:rPr>
      <w:rFonts w:cs="OpenSymbol"/>
    </w:rPr>
  </w:style>
  <w:style w:type="character" w:styleId="ListLabel1747">
    <w:name w:val="ListLabel 1747"/>
    <w:qFormat/>
    <w:rPr>
      <w:rFonts w:cs="OpenSymbol"/>
    </w:rPr>
  </w:style>
  <w:style w:type="character" w:styleId="ListLabel1746">
    <w:name w:val="ListLabel 1746"/>
    <w:qFormat/>
    <w:rPr>
      <w:rFonts w:cs="OpenSymbol"/>
    </w:rPr>
  </w:style>
  <w:style w:type="character" w:styleId="ListLabel1745">
    <w:name w:val="ListLabel 1745"/>
    <w:qFormat/>
    <w:rPr>
      <w:rFonts w:cs="OpenSymbol"/>
    </w:rPr>
  </w:style>
  <w:style w:type="character" w:styleId="ListLabel1744">
    <w:name w:val="ListLabel 1744"/>
    <w:qFormat/>
    <w:rPr>
      <w:rFonts w:ascii="Arial" w:hAnsi="Arial" w:cs="OpenSymbol"/>
      <w:sz w:val="22"/>
    </w:rPr>
  </w:style>
  <w:style w:type="character" w:styleId="ListLabel1743">
    <w:name w:val="ListLabel 1743"/>
    <w:qFormat/>
    <w:rPr>
      <w:b w:val="false"/>
      <w:bCs w:val="false"/>
    </w:rPr>
  </w:style>
  <w:style w:type="character" w:styleId="ListLabel1742">
    <w:name w:val="ListLabel 1742"/>
    <w:qFormat/>
    <w:rPr>
      <w:b w:val="false"/>
      <w:bCs w:val="false"/>
    </w:rPr>
  </w:style>
  <w:style w:type="character" w:styleId="ListLabel1741">
    <w:name w:val="ListLabel 1741"/>
    <w:qFormat/>
    <w:rPr>
      <w:b w:val="false"/>
      <w:bCs w:val="false"/>
    </w:rPr>
  </w:style>
  <w:style w:type="character" w:styleId="ListLabel1740">
    <w:name w:val="ListLabel 1740"/>
    <w:qFormat/>
    <w:rPr>
      <w:b w:val="false"/>
      <w:bCs w:val="false"/>
    </w:rPr>
  </w:style>
  <w:style w:type="character" w:styleId="ListLabel1739">
    <w:name w:val="ListLabel 1739"/>
    <w:qFormat/>
    <w:rPr>
      <w:b w:val="false"/>
      <w:bCs w:val="false"/>
    </w:rPr>
  </w:style>
  <w:style w:type="character" w:styleId="ListLabel1738">
    <w:name w:val="ListLabel 1738"/>
    <w:qFormat/>
    <w:rPr>
      <w:b w:val="false"/>
      <w:bCs w:val="false"/>
    </w:rPr>
  </w:style>
  <w:style w:type="character" w:styleId="ListLabel1737">
    <w:name w:val="ListLabel 1737"/>
    <w:qFormat/>
    <w:rPr>
      <w:b w:val="false"/>
      <w:bCs w:val="false"/>
    </w:rPr>
  </w:style>
  <w:style w:type="character" w:styleId="ListLabel1736">
    <w:name w:val="ListLabel 1736"/>
    <w:qFormat/>
    <w:rPr>
      <w:b w:val="false"/>
      <w:bCs w:val="false"/>
    </w:rPr>
  </w:style>
  <w:style w:type="character" w:styleId="ListLabel1735">
    <w:name w:val="ListLabel 1735"/>
    <w:qFormat/>
    <w:rPr>
      <w:rFonts w:ascii="Arial" w:hAnsi="Arial"/>
      <w:b w:val="false"/>
      <w:bCs w:val="false"/>
      <w:sz w:val="22"/>
    </w:rPr>
  </w:style>
  <w:style w:type="character" w:styleId="ListLabel1734">
    <w:name w:val="ListLabel 1734"/>
    <w:qFormat/>
    <w:rPr>
      <w:b w:val="false"/>
      <w:bCs w:val="false"/>
    </w:rPr>
  </w:style>
  <w:style w:type="character" w:styleId="ListLabel1733">
    <w:name w:val="ListLabel 1733"/>
    <w:qFormat/>
    <w:rPr>
      <w:b w:val="false"/>
      <w:bCs w:val="false"/>
    </w:rPr>
  </w:style>
  <w:style w:type="character" w:styleId="ListLabel1732">
    <w:name w:val="ListLabel 1732"/>
    <w:qFormat/>
    <w:rPr>
      <w:b w:val="false"/>
      <w:bCs w:val="false"/>
    </w:rPr>
  </w:style>
  <w:style w:type="character" w:styleId="ListLabel1731">
    <w:name w:val="ListLabel 1731"/>
    <w:qFormat/>
    <w:rPr>
      <w:b w:val="false"/>
      <w:bCs w:val="false"/>
    </w:rPr>
  </w:style>
  <w:style w:type="character" w:styleId="ListLabel1730">
    <w:name w:val="ListLabel 1730"/>
    <w:qFormat/>
    <w:rPr>
      <w:b w:val="false"/>
      <w:bCs w:val="false"/>
    </w:rPr>
  </w:style>
  <w:style w:type="character" w:styleId="ListLabel1729">
    <w:name w:val="ListLabel 1729"/>
    <w:qFormat/>
    <w:rPr>
      <w:b w:val="false"/>
      <w:bCs w:val="false"/>
    </w:rPr>
  </w:style>
  <w:style w:type="character" w:styleId="ListLabel1728">
    <w:name w:val="ListLabel 1728"/>
    <w:qFormat/>
    <w:rPr>
      <w:b w:val="false"/>
      <w:bCs w:val="false"/>
    </w:rPr>
  </w:style>
  <w:style w:type="character" w:styleId="ListLabel1727">
    <w:name w:val="ListLabel 1727"/>
    <w:qFormat/>
    <w:rPr>
      <w:b w:val="false"/>
      <w:bCs w:val="false"/>
    </w:rPr>
  </w:style>
  <w:style w:type="character" w:styleId="ListLabel1726">
    <w:name w:val="ListLabel 1726"/>
    <w:qFormat/>
    <w:rPr>
      <w:b/>
      <w:bCs/>
    </w:rPr>
  </w:style>
  <w:style w:type="character" w:styleId="ListLabel1725">
    <w:name w:val="ListLabel 1725"/>
    <w:qFormat/>
    <w:rPr>
      <w:b/>
      <w:bCs/>
    </w:rPr>
  </w:style>
  <w:style w:type="character" w:styleId="ListLabel1724">
    <w:name w:val="ListLabel 1724"/>
    <w:qFormat/>
    <w:rPr>
      <w:b/>
      <w:bCs/>
    </w:rPr>
  </w:style>
  <w:style w:type="character" w:styleId="ListLabel1723">
    <w:name w:val="ListLabel 1723"/>
    <w:qFormat/>
    <w:rPr>
      <w:b/>
      <w:bCs/>
    </w:rPr>
  </w:style>
  <w:style w:type="character" w:styleId="ListLabel1722">
    <w:name w:val="ListLabel 1722"/>
    <w:qFormat/>
    <w:rPr>
      <w:b/>
      <w:bCs/>
    </w:rPr>
  </w:style>
  <w:style w:type="character" w:styleId="ListLabel1721">
    <w:name w:val="ListLabel 1721"/>
    <w:qFormat/>
    <w:rPr>
      <w:b/>
      <w:bCs/>
    </w:rPr>
  </w:style>
  <w:style w:type="character" w:styleId="ListLabel1720">
    <w:name w:val="ListLabel 1720"/>
    <w:qFormat/>
    <w:rPr>
      <w:b/>
      <w:bCs/>
    </w:rPr>
  </w:style>
  <w:style w:type="character" w:styleId="ListLabel1719">
    <w:name w:val="ListLabel 1719"/>
    <w:qFormat/>
    <w:rPr>
      <w:b/>
      <w:bCs/>
    </w:rPr>
  </w:style>
  <w:style w:type="character" w:styleId="ListLabel1718">
    <w:name w:val="ListLabel 1718"/>
    <w:qFormat/>
    <w:rPr>
      <w:b w:val="false"/>
      <w:bCs/>
      <w:sz w:val="22"/>
    </w:rPr>
  </w:style>
  <w:style w:type="character" w:styleId="ListLabel1717">
    <w:name w:val="ListLabel 1717"/>
    <w:qFormat/>
    <w:rPr>
      <w:b/>
      <w:bCs/>
      <w:sz w:val="22"/>
    </w:rPr>
  </w:style>
  <w:style w:type="character" w:styleId="ListLabel1716">
    <w:name w:val="ListLabel 1716"/>
    <w:qFormat/>
    <w:rPr>
      <w:rFonts w:ascii="Arial" w:hAnsi="Arial"/>
      <w:b/>
      <w:sz w:val="21"/>
    </w:rPr>
  </w:style>
  <w:style w:type="character" w:styleId="ListLabel1715">
    <w:name w:val="ListLabel 1715"/>
    <w:qFormat/>
    <w:rPr>
      <w:rFonts w:ascii="Arial" w:hAnsi="Arial"/>
      <w:b w:val="false"/>
      <w:sz w:val="22"/>
    </w:rPr>
  </w:style>
  <w:style w:type="character" w:styleId="ListLabel1714">
    <w:name w:val="ListLabel 1714"/>
    <w:qFormat/>
    <w:rPr>
      <w:rFonts w:cs="OpenSymbol"/>
    </w:rPr>
  </w:style>
  <w:style w:type="character" w:styleId="ListLabel1713">
    <w:name w:val="ListLabel 1713"/>
    <w:qFormat/>
    <w:rPr>
      <w:rFonts w:cs="OpenSymbol"/>
    </w:rPr>
  </w:style>
  <w:style w:type="character" w:styleId="ListLabel1712">
    <w:name w:val="ListLabel 1712"/>
    <w:qFormat/>
    <w:rPr>
      <w:rFonts w:cs="OpenSymbol"/>
    </w:rPr>
  </w:style>
  <w:style w:type="character" w:styleId="ListLabel1711">
    <w:name w:val="ListLabel 1711"/>
    <w:qFormat/>
    <w:rPr>
      <w:rFonts w:cs="OpenSymbol"/>
    </w:rPr>
  </w:style>
  <w:style w:type="character" w:styleId="ListLabel1710">
    <w:name w:val="ListLabel 1710"/>
    <w:qFormat/>
    <w:rPr>
      <w:rFonts w:cs="OpenSymbol"/>
    </w:rPr>
  </w:style>
  <w:style w:type="character" w:styleId="ListLabel1709">
    <w:name w:val="ListLabel 1709"/>
    <w:qFormat/>
    <w:rPr>
      <w:rFonts w:cs="OpenSymbol"/>
    </w:rPr>
  </w:style>
  <w:style w:type="character" w:styleId="ListLabel1708">
    <w:name w:val="ListLabel 1708"/>
    <w:qFormat/>
    <w:rPr>
      <w:rFonts w:cs="OpenSymbol"/>
    </w:rPr>
  </w:style>
  <w:style w:type="character" w:styleId="ListLabel1707">
    <w:name w:val="ListLabel 1707"/>
    <w:qFormat/>
    <w:rPr>
      <w:rFonts w:cs="OpenSymbol"/>
    </w:rPr>
  </w:style>
  <w:style w:type="character" w:styleId="ListLabel1706">
    <w:name w:val="ListLabel 1706"/>
    <w:qFormat/>
    <w:rPr>
      <w:rFonts w:ascii="Arial" w:hAnsi="Arial" w:cs="OpenSymbol"/>
      <w:sz w:val="22"/>
    </w:rPr>
  </w:style>
  <w:style w:type="character" w:styleId="ListLabel1705">
    <w:name w:val="ListLabel 1705"/>
    <w:qFormat/>
    <w:rPr>
      <w:b w:val="false"/>
      <w:bCs w:val="false"/>
    </w:rPr>
  </w:style>
  <w:style w:type="character" w:styleId="ListLabel1704">
    <w:name w:val="ListLabel 1704"/>
    <w:qFormat/>
    <w:rPr>
      <w:b w:val="false"/>
      <w:bCs w:val="false"/>
    </w:rPr>
  </w:style>
  <w:style w:type="character" w:styleId="ListLabel1703">
    <w:name w:val="ListLabel 1703"/>
    <w:qFormat/>
    <w:rPr>
      <w:b w:val="false"/>
      <w:bCs w:val="false"/>
    </w:rPr>
  </w:style>
  <w:style w:type="character" w:styleId="ListLabel1702">
    <w:name w:val="ListLabel 1702"/>
    <w:qFormat/>
    <w:rPr>
      <w:b w:val="false"/>
      <w:bCs w:val="false"/>
    </w:rPr>
  </w:style>
  <w:style w:type="character" w:styleId="ListLabel1701">
    <w:name w:val="ListLabel 1701"/>
    <w:qFormat/>
    <w:rPr>
      <w:b w:val="false"/>
      <w:bCs w:val="false"/>
    </w:rPr>
  </w:style>
  <w:style w:type="character" w:styleId="ListLabel1700">
    <w:name w:val="ListLabel 1700"/>
    <w:qFormat/>
    <w:rPr>
      <w:b w:val="false"/>
      <w:bCs w:val="false"/>
    </w:rPr>
  </w:style>
  <w:style w:type="character" w:styleId="ListLabel1699">
    <w:name w:val="ListLabel 1699"/>
    <w:qFormat/>
    <w:rPr>
      <w:b w:val="false"/>
      <w:bCs w:val="false"/>
    </w:rPr>
  </w:style>
  <w:style w:type="character" w:styleId="ListLabel1698">
    <w:name w:val="ListLabel 1698"/>
    <w:qFormat/>
    <w:rPr>
      <w:b w:val="false"/>
      <w:bCs w:val="false"/>
    </w:rPr>
  </w:style>
  <w:style w:type="character" w:styleId="ListLabel1697">
    <w:name w:val="ListLabel 1697"/>
    <w:qFormat/>
    <w:rPr>
      <w:rFonts w:ascii="Arial" w:hAnsi="Arial"/>
      <w:b w:val="false"/>
      <w:bCs w:val="false"/>
      <w:sz w:val="22"/>
    </w:rPr>
  </w:style>
  <w:style w:type="character" w:styleId="ListLabel1696">
    <w:name w:val="ListLabel 1696"/>
    <w:qFormat/>
    <w:rPr>
      <w:b w:val="false"/>
      <w:bCs w:val="false"/>
    </w:rPr>
  </w:style>
  <w:style w:type="character" w:styleId="ListLabel1695">
    <w:name w:val="ListLabel 1695"/>
    <w:qFormat/>
    <w:rPr>
      <w:b w:val="false"/>
      <w:bCs w:val="false"/>
    </w:rPr>
  </w:style>
  <w:style w:type="character" w:styleId="ListLabel1694">
    <w:name w:val="ListLabel 1694"/>
    <w:qFormat/>
    <w:rPr>
      <w:b w:val="false"/>
      <w:bCs w:val="false"/>
    </w:rPr>
  </w:style>
  <w:style w:type="character" w:styleId="ListLabel1693">
    <w:name w:val="ListLabel 1693"/>
    <w:qFormat/>
    <w:rPr>
      <w:b w:val="false"/>
      <w:bCs w:val="false"/>
    </w:rPr>
  </w:style>
  <w:style w:type="character" w:styleId="ListLabel1692">
    <w:name w:val="ListLabel 1692"/>
    <w:qFormat/>
    <w:rPr>
      <w:b w:val="false"/>
      <w:bCs w:val="false"/>
    </w:rPr>
  </w:style>
  <w:style w:type="character" w:styleId="ListLabel1691">
    <w:name w:val="ListLabel 1691"/>
    <w:qFormat/>
    <w:rPr>
      <w:b w:val="false"/>
      <w:bCs w:val="false"/>
    </w:rPr>
  </w:style>
  <w:style w:type="character" w:styleId="ListLabel1690">
    <w:name w:val="ListLabel 1690"/>
    <w:qFormat/>
    <w:rPr>
      <w:b w:val="false"/>
      <w:bCs w:val="false"/>
    </w:rPr>
  </w:style>
  <w:style w:type="character" w:styleId="ListLabel1689">
    <w:name w:val="ListLabel 1689"/>
    <w:qFormat/>
    <w:rPr>
      <w:b w:val="false"/>
      <w:bCs w:val="false"/>
    </w:rPr>
  </w:style>
  <w:style w:type="character" w:styleId="ListLabel1688">
    <w:name w:val="ListLabel 1688"/>
    <w:qFormat/>
    <w:rPr>
      <w:b/>
      <w:bCs/>
    </w:rPr>
  </w:style>
  <w:style w:type="character" w:styleId="ListLabel1687">
    <w:name w:val="ListLabel 1687"/>
    <w:qFormat/>
    <w:rPr>
      <w:b/>
      <w:bCs/>
    </w:rPr>
  </w:style>
  <w:style w:type="character" w:styleId="ListLabel1686">
    <w:name w:val="ListLabel 1686"/>
    <w:qFormat/>
    <w:rPr>
      <w:b/>
      <w:bCs/>
    </w:rPr>
  </w:style>
  <w:style w:type="character" w:styleId="ListLabel1685">
    <w:name w:val="ListLabel 1685"/>
    <w:qFormat/>
    <w:rPr>
      <w:b/>
      <w:bCs/>
    </w:rPr>
  </w:style>
  <w:style w:type="character" w:styleId="ListLabel1684">
    <w:name w:val="ListLabel 1684"/>
    <w:qFormat/>
    <w:rPr>
      <w:b/>
      <w:bCs/>
    </w:rPr>
  </w:style>
  <w:style w:type="character" w:styleId="ListLabel1683">
    <w:name w:val="ListLabel 1683"/>
    <w:qFormat/>
    <w:rPr>
      <w:b/>
      <w:bCs/>
    </w:rPr>
  </w:style>
  <w:style w:type="character" w:styleId="ListLabel1682">
    <w:name w:val="ListLabel 1682"/>
    <w:qFormat/>
    <w:rPr>
      <w:b/>
      <w:bCs/>
    </w:rPr>
  </w:style>
  <w:style w:type="character" w:styleId="ListLabel1681">
    <w:name w:val="ListLabel 1681"/>
    <w:qFormat/>
    <w:rPr>
      <w:b/>
      <w:bCs/>
    </w:rPr>
  </w:style>
  <w:style w:type="character" w:styleId="ListLabel1680">
    <w:name w:val="ListLabel 1680"/>
    <w:qFormat/>
    <w:rPr>
      <w:b w:val="false"/>
      <w:bCs/>
      <w:sz w:val="22"/>
    </w:rPr>
  </w:style>
  <w:style w:type="character" w:styleId="ListLabel1679">
    <w:name w:val="ListLabel 1679"/>
    <w:qFormat/>
    <w:rPr>
      <w:b/>
      <w:bCs/>
      <w:sz w:val="22"/>
    </w:rPr>
  </w:style>
  <w:style w:type="character" w:styleId="ListLabel1678">
    <w:name w:val="ListLabel 1678"/>
    <w:qFormat/>
    <w:rPr>
      <w:rFonts w:ascii="Arial" w:hAnsi="Arial"/>
      <w:b/>
      <w:sz w:val="21"/>
    </w:rPr>
  </w:style>
  <w:style w:type="character" w:styleId="ListLabel1677">
    <w:name w:val="ListLabel 1677"/>
    <w:qFormat/>
    <w:rPr>
      <w:rFonts w:ascii="Arial" w:hAnsi="Arial"/>
      <w:b w:val="false"/>
      <w:sz w:val="22"/>
    </w:rPr>
  </w:style>
  <w:style w:type="character" w:styleId="ListLabel1676">
    <w:name w:val="ListLabel 1676"/>
    <w:qFormat/>
    <w:rPr>
      <w:rFonts w:cs="OpenSymbol"/>
    </w:rPr>
  </w:style>
  <w:style w:type="character" w:styleId="ListLabel1675">
    <w:name w:val="ListLabel 1675"/>
    <w:qFormat/>
    <w:rPr>
      <w:rFonts w:cs="OpenSymbol"/>
    </w:rPr>
  </w:style>
  <w:style w:type="character" w:styleId="ListLabel1674">
    <w:name w:val="ListLabel 1674"/>
    <w:qFormat/>
    <w:rPr>
      <w:rFonts w:cs="OpenSymbol"/>
    </w:rPr>
  </w:style>
  <w:style w:type="character" w:styleId="ListLabel1673">
    <w:name w:val="ListLabel 1673"/>
    <w:qFormat/>
    <w:rPr>
      <w:rFonts w:cs="OpenSymbol"/>
    </w:rPr>
  </w:style>
  <w:style w:type="character" w:styleId="ListLabel1672">
    <w:name w:val="ListLabel 1672"/>
    <w:qFormat/>
    <w:rPr>
      <w:rFonts w:cs="OpenSymbol"/>
    </w:rPr>
  </w:style>
  <w:style w:type="character" w:styleId="ListLabel1671">
    <w:name w:val="ListLabel 1671"/>
    <w:qFormat/>
    <w:rPr>
      <w:rFonts w:cs="OpenSymbol"/>
    </w:rPr>
  </w:style>
  <w:style w:type="character" w:styleId="ListLabel1670">
    <w:name w:val="ListLabel 1670"/>
    <w:qFormat/>
    <w:rPr>
      <w:rFonts w:cs="OpenSymbol"/>
    </w:rPr>
  </w:style>
  <w:style w:type="character" w:styleId="ListLabel1669">
    <w:name w:val="ListLabel 1669"/>
    <w:qFormat/>
    <w:rPr>
      <w:rFonts w:cs="OpenSymbol"/>
    </w:rPr>
  </w:style>
  <w:style w:type="character" w:styleId="ListLabel1668">
    <w:name w:val="ListLabel 1668"/>
    <w:qFormat/>
    <w:rPr>
      <w:rFonts w:ascii="Arial" w:hAnsi="Arial" w:cs="OpenSymbol"/>
      <w:sz w:val="22"/>
    </w:rPr>
  </w:style>
  <w:style w:type="character" w:styleId="ListLabel1667">
    <w:name w:val="ListLabel 1667"/>
    <w:qFormat/>
    <w:rPr>
      <w:b w:val="false"/>
      <w:bCs w:val="false"/>
    </w:rPr>
  </w:style>
  <w:style w:type="character" w:styleId="ListLabel1666">
    <w:name w:val="ListLabel 1666"/>
    <w:qFormat/>
    <w:rPr>
      <w:b w:val="false"/>
      <w:bCs w:val="false"/>
    </w:rPr>
  </w:style>
  <w:style w:type="character" w:styleId="ListLabel1665">
    <w:name w:val="ListLabel 1665"/>
    <w:qFormat/>
    <w:rPr>
      <w:b w:val="false"/>
      <w:bCs w:val="false"/>
    </w:rPr>
  </w:style>
  <w:style w:type="character" w:styleId="ListLabel1664">
    <w:name w:val="ListLabel 1664"/>
    <w:qFormat/>
    <w:rPr>
      <w:b w:val="false"/>
      <w:bCs w:val="false"/>
    </w:rPr>
  </w:style>
  <w:style w:type="character" w:styleId="ListLabel1663">
    <w:name w:val="ListLabel 1663"/>
    <w:qFormat/>
    <w:rPr>
      <w:b w:val="false"/>
      <w:bCs w:val="false"/>
    </w:rPr>
  </w:style>
  <w:style w:type="character" w:styleId="ListLabel1662">
    <w:name w:val="ListLabel 1662"/>
    <w:qFormat/>
    <w:rPr>
      <w:b w:val="false"/>
      <w:bCs w:val="false"/>
    </w:rPr>
  </w:style>
  <w:style w:type="character" w:styleId="ListLabel1661">
    <w:name w:val="ListLabel 1661"/>
    <w:qFormat/>
    <w:rPr>
      <w:b w:val="false"/>
      <w:bCs w:val="false"/>
    </w:rPr>
  </w:style>
  <w:style w:type="character" w:styleId="ListLabel1660">
    <w:name w:val="ListLabel 1660"/>
    <w:qFormat/>
    <w:rPr>
      <w:b w:val="false"/>
      <w:bCs w:val="false"/>
    </w:rPr>
  </w:style>
  <w:style w:type="character" w:styleId="ListLabel1659">
    <w:name w:val="ListLabel 1659"/>
    <w:qFormat/>
    <w:rPr>
      <w:rFonts w:ascii="Arial" w:hAnsi="Arial"/>
      <w:b w:val="false"/>
      <w:bCs w:val="false"/>
      <w:sz w:val="22"/>
    </w:rPr>
  </w:style>
  <w:style w:type="character" w:styleId="ListLabel1658">
    <w:name w:val="ListLabel 1658"/>
    <w:qFormat/>
    <w:rPr>
      <w:b w:val="false"/>
      <w:bCs w:val="false"/>
    </w:rPr>
  </w:style>
  <w:style w:type="character" w:styleId="ListLabel1657">
    <w:name w:val="ListLabel 1657"/>
    <w:qFormat/>
    <w:rPr>
      <w:b w:val="false"/>
      <w:bCs w:val="false"/>
    </w:rPr>
  </w:style>
  <w:style w:type="character" w:styleId="ListLabel1656">
    <w:name w:val="ListLabel 1656"/>
    <w:qFormat/>
    <w:rPr>
      <w:b w:val="false"/>
      <w:bCs w:val="false"/>
    </w:rPr>
  </w:style>
  <w:style w:type="character" w:styleId="ListLabel1655">
    <w:name w:val="ListLabel 1655"/>
    <w:qFormat/>
    <w:rPr>
      <w:b w:val="false"/>
      <w:bCs w:val="false"/>
    </w:rPr>
  </w:style>
  <w:style w:type="character" w:styleId="ListLabel1654">
    <w:name w:val="ListLabel 1654"/>
    <w:qFormat/>
    <w:rPr>
      <w:b w:val="false"/>
      <w:bCs w:val="false"/>
    </w:rPr>
  </w:style>
  <w:style w:type="character" w:styleId="ListLabel1653">
    <w:name w:val="ListLabel 1653"/>
    <w:qFormat/>
    <w:rPr>
      <w:b w:val="false"/>
      <w:bCs w:val="false"/>
    </w:rPr>
  </w:style>
  <w:style w:type="character" w:styleId="ListLabel1652">
    <w:name w:val="ListLabel 1652"/>
    <w:qFormat/>
    <w:rPr>
      <w:b w:val="false"/>
      <w:bCs w:val="false"/>
    </w:rPr>
  </w:style>
  <w:style w:type="character" w:styleId="ListLabel1651">
    <w:name w:val="ListLabel 1651"/>
    <w:qFormat/>
    <w:rPr>
      <w:b w:val="false"/>
      <w:bCs w:val="false"/>
    </w:rPr>
  </w:style>
  <w:style w:type="character" w:styleId="ListLabel1650">
    <w:name w:val="ListLabel 1650"/>
    <w:qFormat/>
    <w:rPr>
      <w:b/>
      <w:bCs/>
    </w:rPr>
  </w:style>
  <w:style w:type="character" w:styleId="ListLabel1649">
    <w:name w:val="ListLabel 1649"/>
    <w:qFormat/>
    <w:rPr>
      <w:b/>
      <w:bCs/>
    </w:rPr>
  </w:style>
  <w:style w:type="character" w:styleId="ListLabel1648">
    <w:name w:val="ListLabel 1648"/>
    <w:qFormat/>
    <w:rPr>
      <w:b/>
      <w:bCs/>
    </w:rPr>
  </w:style>
  <w:style w:type="character" w:styleId="ListLabel1647">
    <w:name w:val="ListLabel 1647"/>
    <w:qFormat/>
    <w:rPr>
      <w:b/>
      <w:bCs/>
    </w:rPr>
  </w:style>
  <w:style w:type="character" w:styleId="ListLabel1646">
    <w:name w:val="ListLabel 1646"/>
    <w:qFormat/>
    <w:rPr>
      <w:b/>
      <w:bCs/>
    </w:rPr>
  </w:style>
  <w:style w:type="character" w:styleId="ListLabel1645">
    <w:name w:val="ListLabel 1645"/>
    <w:qFormat/>
    <w:rPr>
      <w:b/>
      <w:bCs/>
    </w:rPr>
  </w:style>
  <w:style w:type="character" w:styleId="ListLabel1644">
    <w:name w:val="ListLabel 1644"/>
    <w:qFormat/>
    <w:rPr>
      <w:b/>
      <w:bCs/>
    </w:rPr>
  </w:style>
  <w:style w:type="character" w:styleId="ListLabel1643">
    <w:name w:val="ListLabel 1643"/>
    <w:qFormat/>
    <w:rPr>
      <w:b/>
      <w:bCs/>
    </w:rPr>
  </w:style>
  <w:style w:type="character" w:styleId="ListLabel1642">
    <w:name w:val="ListLabel 1642"/>
    <w:qFormat/>
    <w:rPr>
      <w:rFonts w:ascii="Arial" w:hAnsi="Arial"/>
      <w:b w:val="false"/>
      <w:bCs/>
      <w:sz w:val="22"/>
    </w:rPr>
  </w:style>
  <w:style w:type="character" w:styleId="ListLabel1641">
    <w:name w:val="ListLabel 1641"/>
    <w:qFormat/>
    <w:rPr>
      <w:b/>
      <w:bCs/>
      <w:sz w:val="22"/>
    </w:rPr>
  </w:style>
  <w:style w:type="character" w:styleId="ListLabel1640">
    <w:name w:val="ListLabel 1640"/>
    <w:qFormat/>
    <w:rPr>
      <w:rFonts w:ascii="Arial" w:hAnsi="Arial"/>
      <w:b/>
      <w:sz w:val="21"/>
    </w:rPr>
  </w:style>
  <w:style w:type="character" w:styleId="ListLabel1639">
    <w:name w:val="ListLabel 1639"/>
    <w:qFormat/>
    <w:rPr>
      <w:rFonts w:ascii="Arial" w:hAnsi="Arial"/>
      <w:b w:val="false"/>
      <w:sz w:val="22"/>
    </w:rPr>
  </w:style>
  <w:style w:type="character" w:styleId="ListLabel1638">
    <w:name w:val="ListLabel 1638"/>
    <w:qFormat/>
    <w:rPr>
      <w:rFonts w:cs="OpenSymbol"/>
    </w:rPr>
  </w:style>
  <w:style w:type="character" w:styleId="ListLabel1637">
    <w:name w:val="ListLabel 1637"/>
    <w:qFormat/>
    <w:rPr>
      <w:rFonts w:cs="OpenSymbol"/>
    </w:rPr>
  </w:style>
  <w:style w:type="character" w:styleId="ListLabel1636">
    <w:name w:val="ListLabel 1636"/>
    <w:qFormat/>
    <w:rPr>
      <w:rFonts w:cs="OpenSymbol"/>
    </w:rPr>
  </w:style>
  <w:style w:type="character" w:styleId="ListLabel1635">
    <w:name w:val="ListLabel 1635"/>
    <w:qFormat/>
    <w:rPr>
      <w:rFonts w:cs="OpenSymbol"/>
    </w:rPr>
  </w:style>
  <w:style w:type="character" w:styleId="ListLabel1634">
    <w:name w:val="ListLabel 1634"/>
    <w:qFormat/>
    <w:rPr>
      <w:rFonts w:cs="OpenSymbol"/>
    </w:rPr>
  </w:style>
  <w:style w:type="character" w:styleId="ListLabel1633">
    <w:name w:val="ListLabel 1633"/>
    <w:qFormat/>
    <w:rPr>
      <w:rFonts w:cs="OpenSymbol"/>
    </w:rPr>
  </w:style>
  <w:style w:type="character" w:styleId="ListLabel1632">
    <w:name w:val="ListLabel 1632"/>
    <w:qFormat/>
    <w:rPr>
      <w:rFonts w:cs="OpenSymbol"/>
    </w:rPr>
  </w:style>
  <w:style w:type="character" w:styleId="ListLabel1631">
    <w:name w:val="ListLabel 1631"/>
    <w:qFormat/>
    <w:rPr>
      <w:rFonts w:cs="OpenSymbol"/>
    </w:rPr>
  </w:style>
  <w:style w:type="character" w:styleId="ListLabel1630">
    <w:name w:val="ListLabel 1630"/>
    <w:qFormat/>
    <w:rPr>
      <w:rFonts w:ascii="Arial" w:hAnsi="Arial" w:cs="OpenSymbol"/>
      <w:sz w:val="22"/>
    </w:rPr>
  </w:style>
  <w:style w:type="character" w:styleId="ListLabel1629">
    <w:name w:val="ListLabel 1629"/>
    <w:qFormat/>
    <w:rPr>
      <w:b w:val="false"/>
      <w:bCs w:val="false"/>
    </w:rPr>
  </w:style>
  <w:style w:type="character" w:styleId="ListLabel1628">
    <w:name w:val="ListLabel 1628"/>
    <w:qFormat/>
    <w:rPr>
      <w:b w:val="false"/>
      <w:bCs w:val="false"/>
    </w:rPr>
  </w:style>
  <w:style w:type="character" w:styleId="ListLabel1627">
    <w:name w:val="ListLabel 1627"/>
    <w:qFormat/>
    <w:rPr>
      <w:b w:val="false"/>
      <w:bCs w:val="false"/>
    </w:rPr>
  </w:style>
  <w:style w:type="character" w:styleId="ListLabel1626">
    <w:name w:val="ListLabel 1626"/>
    <w:qFormat/>
    <w:rPr>
      <w:b w:val="false"/>
      <w:bCs w:val="false"/>
    </w:rPr>
  </w:style>
  <w:style w:type="character" w:styleId="ListLabel1625">
    <w:name w:val="ListLabel 1625"/>
    <w:qFormat/>
    <w:rPr>
      <w:b w:val="false"/>
      <w:bCs w:val="false"/>
    </w:rPr>
  </w:style>
  <w:style w:type="character" w:styleId="ListLabel1624">
    <w:name w:val="ListLabel 1624"/>
    <w:qFormat/>
    <w:rPr>
      <w:b w:val="false"/>
      <w:bCs w:val="false"/>
    </w:rPr>
  </w:style>
  <w:style w:type="character" w:styleId="ListLabel1623">
    <w:name w:val="ListLabel 1623"/>
    <w:qFormat/>
    <w:rPr>
      <w:b w:val="false"/>
      <w:bCs w:val="false"/>
    </w:rPr>
  </w:style>
  <w:style w:type="character" w:styleId="ListLabel1622">
    <w:name w:val="ListLabel 1622"/>
    <w:qFormat/>
    <w:rPr>
      <w:b w:val="false"/>
      <w:bCs w:val="false"/>
    </w:rPr>
  </w:style>
  <w:style w:type="character" w:styleId="ListLabel1621">
    <w:name w:val="ListLabel 1621"/>
    <w:qFormat/>
    <w:rPr>
      <w:rFonts w:ascii="Arial" w:hAnsi="Arial"/>
      <w:b w:val="false"/>
      <w:bCs w:val="false"/>
      <w:sz w:val="22"/>
    </w:rPr>
  </w:style>
  <w:style w:type="character" w:styleId="ListLabel1620">
    <w:name w:val="ListLabel 1620"/>
    <w:qFormat/>
    <w:rPr>
      <w:b w:val="false"/>
      <w:bCs w:val="false"/>
    </w:rPr>
  </w:style>
  <w:style w:type="character" w:styleId="ListLabel1619">
    <w:name w:val="ListLabel 1619"/>
    <w:qFormat/>
    <w:rPr>
      <w:b w:val="false"/>
      <w:bCs w:val="false"/>
    </w:rPr>
  </w:style>
  <w:style w:type="character" w:styleId="ListLabel1618">
    <w:name w:val="ListLabel 1618"/>
    <w:qFormat/>
    <w:rPr>
      <w:b w:val="false"/>
      <w:bCs w:val="false"/>
    </w:rPr>
  </w:style>
  <w:style w:type="character" w:styleId="ListLabel1617">
    <w:name w:val="ListLabel 1617"/>
    <w:qFormat/>
    <w:rPr>
      <w:b w:val="false"/>
      <w:bCs w:val="false"/>
    </w:rPr>
  </w:style>
  <w:style w:type="character" w:styleId="ListLabel1616">
    <w:name w:val="ListLabel 1616"/>
    <w:qFormat/>
    <w:rPr>
      <w:b w:val="false"/>
      <w:bCs w:val="false"/>
    </w:rPr>
  </w:style>
  <w:style w:type="character" w:styleId="ListLabel1615">
    <w:name w:val="ListLabel 1615"/>
    <w:qFormat/>
    <w:rPr>
      <w:b w:val="false"/>
      <w:bCs w:val="false"/>
    </w:rPr>
  </w:style>
  <w:style w:type="character" w:styleId="ListLabel1614">
    <w:name w:val="ListLabel 1614"/>
    <w:qFormat/>
    <w:rPr>
      <w:b w:val="false"/>
      <w:bCs w:val="false"/>
    </w:rPr>
  </w:style>
  <w:style w:type="character" w:styleId="ListLabel1613">
    <w:name w:val="ListLabel 1613"/>
    <w:qFormat/>
    <w:rPr>
      <w:b w:val="false"/>
      <w:bCs w:val="false"/>
    </w:rPr>
  </w:style>
  <w:style w:type="character" w:styleId="ListLabel1612">
    <w:name w:val="ListLabel 1612"/>
    <w:qFormat/>
    <w:rPr>
      <w:b/>
      <w:bCs/>
    </w:rPr>
  </w:style>
  <w:style w:type="character" w:styleId="ListLabel1611">
    <w:name w:val="ListLabel 1611"/>
    <w:qFormat/>
    <w:rPr>
      <w:b/>
      <w:bCs/>
    </w:rPr>
  </w:style>
  <w:style w:type="character" w:styleId="ListLabel1610">
    <w:name w:val="ListLabel 1610"/>
    <w:qFormat/>
    <w:rPr>
      <w:b/>
      <w:bCs/>
    </w:rPr>
  </w:style>
  <w:style w:type="character" w:styleId="ListLabel1609">
    <w:name w:val="ListLabel 1609"/>
    <w:qFormat/>
    <w:rPr>
      <w:b/>
      <w:bCs/>
    </w:rPr>
  </w:style>
  <w:style w:type="character" w:styleId="ListLabel1608">
    <w:name w:val="ListLabel 1608"/>
    <w:qFormat/>
    <w:rPr>
      <w:b/>
      <w:bCs/>
    </w:rPr>
  </w:style>
  <w:style w:type="character" w:styleId="ListLabel1607">
    <w:name w:val="ListLabel 1607"/>
    <w:qFormat/>
    <w:rPr>
      <w:b/>
      <w:bCs/>
    </w:rPr>
  </w:style>
  <w:style w:type="character" w:styleId="ListLabel1606">
    <w:name w:val="ListLabel 1606"/>
    <w:qFormat/>
    <w:rPr>
      <w:b/>
      <w:bCs/>
    </w:rPr>
  </w:style>
  <w:style w:type="character" w:styleId="ListLabel1605">
    <w:name w:val="ListLabel 1605"/>
    <w:qFormat/>
    <w:rPr>
      <w:b/>
      <w:bCs/>
    </w:rPr>
  </w:style>
  <w:style w:type="character" w:styleId="ListLabel1604">
    <w:name w:val="ListLabel 1604"/>
    <w:qFormat/>
    <w:rPr>
      <w:rFonts w:ascii="Arial" w:hAnsi="Arial"/>
      <w:b w:val="false"/>
      <w:bCs/>
      <w:sz w:val="22"/>
    </w:rPr>
  </w:style>
  <w:style w:type="character" w:styleId="ListLabel1603">
    <w:name w:val="ListLabel 1603"/>
    <w:qFormat/>
    <w:rPr>
      <w:b/>
      <w:bCs/>
      <w:sz w:val="22"/>
    </w:rPr>
  </w:style>
  <w:style w:type="character" w:styleId="ListLabel1602">
    <w:name w:val="ListLabel 1602"/>
    <w:qFormat/>
    <w:rPr>
      <w:rFonts w:ascii="Arial" w:hAnsi="Arial"/>
      <w:b/>
      <w:sz w:val="21"/>
    </w:rPr>
  </w:style>
  <w:style w:type="character" w:styleId="ListLabel1601">
    <w:name w:val="ListLabel 1601"/>
    <w:qFormat/>
    <w:rPr>
      <w:rFonts w:ascii="Arial" w:hAnsi="Arial"/>
      <w:b w:val="false"/>
      <w:sz w:val="22"/>
    </w:rPr>
  </w:style>
  <w:style w:type="character" w:styleId="ListLabel1600">
    <w:name w:val="ListLabel 1600"/>
    <w:qFormat/>
    <w:rPr>
      <w:rFonts w:cs="OpenSymbol"/>
    </w:rPr>
  </w:style>
  <w:style w:type="character" w:styleId="ListLabel1599">
    <w:name w:val="ListLabel 1599"/>
    <w:qFormat/>
    <w:rPr>
      <w:rFonts w:cs="OpenSymbol"/>
    </w:rPr>
  </w:style>
  <w:style w:type="character" w:styleId="ListLabel1598">
    <w:name w:val="ListLabel 1598"/>
    <w:qFormat/>
    <w:rPr>
      <w:rFonts w:cs="OpenSymbol"/>
    </w:rPr>
  </w:style>
  <w:style w:type="character" w:styleId="ListLabel1597">
    <w:name w:val="ListLabel 1597"/>
    <w:qFormat/>
    <w:rPr>
      <w:rFonts w:cs="OpenSymbol"/>
    </w:rPr>
  </w:style>
  <w:style w:type="character" w:styleId="ListLabel1596">
    <w:name w:val="ListLabel 1596"/>
    <w:qFormat/>
    <w:rPr>
      <w:rFonts w:cs="OpenSymbol"/>
    </w:rPr>
  </w:style>
  <w:style w:type="character" w:styleId="ListLabel1595">
    <w:name w:val="ListLabel 1595"/>
    <w:qFormat/>
    <w:rPr>
      <w:rFonts w:cs="OpenSymbol"/>
    </w:rPr>
  </w:style>
  <w:style w:type="character" w:styleId="ListLabel1594">
    <w:name w:val="ListLabel 1594"/>
    <w:qFormat/>
    <w:rPr>
      <w:rFonts w:cs="OpenSymbol"/>
    </w:rPr>
  </w:style>
  <w:style w:type="character" w:styleId="ListLabel1593">
    <w:name w:val="ListLabel 1593"/>
    <w:qFormat/>
    <w:rPr>
      <w:rFonts w:cs="OpenSymbol"/>
    </w:rPr>
  </w:style>
  <w:style w:type="character" w:styleId="ListLabel1592">
    <w:name w:val="ListLabel 1592"/>
    <w:qFormat/>
    <w:rPr>
      <w:rFonts w:ascii="Arial" w:hAnsi="Arial" w:cs="OpenSymbol"/>
      <w:sz w:val="22"/>
    </w:rPr>
  </w:style>
  <w:style w:type="character" w:styleId="ListLabel1591">
    <w:name w:val="ListLabel 1591"/>
    <w:qFormat/>
    <w:rPr>
      <w:b w:val="false"/>
      <w:bCs w:val="false"/>
    </w:rPr>
  </w:style>
  <w:style w:type="character" w:styleId="ListLabel1590">
    <w:name w:val="ListLabel 1590"/>
    <w:qFormat/>
    <w:rPr>
      <w:b w:val="false"/>
      <w:bCs w:val="false"/>
    </w:rPr>
  </w:style>
  <w:style w:type="character" w:styleId="ListLabel1589">
    <w:name w:val="ListLabel 1589"/>
    <w:qFormat/>
    <w:rPr>
      <w:b w:val="false"/>
      <w:bCs w:val="false"/>
    </w:rPr>
  </w:style>
  <w:style w:type="character" w:styleId="ListLabel1588">
    <w:name w:val="ListLabel 1588"/>
    <w:qFormat/>
    <w:rPr>
      <w:b w:val="false"/>
      <w:bCs w:val="false"/>
    </w:rPr>
  </w:style>
  <w:style w:type="character" w:styleId="ListLabel1587">
    <w:name w:val="ListLabel 1587"/>
    <w:qFormat/>
    <w:rPr>
      <w:b w:val="false"/>
      <w:bCs w:val="false"/>
    </w:rPr>
  </w:style>
  <w:style w:type="character" w:styleId="ListLabel1586">
    <w:name w:val="ListLabel 1586"/>
    <w:qFormat/>
    <w:rPr>
      <w:b w:val="false"/>
      <w:bCs w:val="false"/>
    </w:rPr>
  </w:style>
  <w:style w:type="character" w:styleId="ListLabel1585">
    <w:name w:val="ListLabel 1585"/>
    <w:qFormat/>
    <w:rPr>
      <w:b w:val="false"/>
      <w:bCs w:val="false"/>
    </w:rPr>
  </w:style>
  <w:style w:type="character" w:styleId="ListLabel1584">
    <w:name w:val="ListLabel 1584"/>
    <w:qFormat/>
    <w:rPr>
      <w:b w:val="false"/>
      <w:bCs w:val="false"/>
    </w:rPr>
  </w:style>
  <w:style w:type="character" w:styleId="ListLabel1583">
    <w:name w:val="ListLabel 1583"/>
    <w:qFormat/>
    <w:rPr>
      <w:rFonts w:ascii="Arial" w:hAnsi="Arial"/>
      <w:b w:val="false"/>
      <w:bCs w:val="false"/>
      <w:sz w:val="22"/>
    </w:rPr>
  </w:style>
  <w:style w:type="character" w:styleId="ListLabel1582">
    <w:name w:val="ListLabel 1582"/>
    <w:qFormat/>
    <w:rPr>
      <w:b w:val="false"/>
      <w:bCs w:val="false"/>
    </w:rPr>
  </w:style>
  <w:style w:type="character" w:styleId="ListLabel1581">
    <w:name w:val="ListLabel 1581"/>
    <w:qFormat/>
    <w:rPr>
      <w:b w:val="false"/>
      <w:bCs w:val="false"/>
    </w:rPr>
  </w:style>
  <w:style w:type="character" w:styleId="ListLabel1580">
    <w:name w:val="ListLabel 1580"/>
    <w:qFormat/>
    <w:rPr>
      <w:b w:val="false"/>
      <w:bCs w:val="false"/>
    </w:rPr>
  </w:style>
  <w:style w:type="character" w:styleId="ListLabel1579">
    <w:name w:val="ListLabel 1579"/>
    <w:qFormat/>
    <w:rPr>
      <w:b w:val="false"/>
      <w:bCs w:val="false"/>
    </w:rPr>
  </w:style>
  <w:style w:type="character" w:styleId="ListLabel1578">
    <w:name w:val="ListLabel 1578"/>
    <w:qFormat/>
    <w:rPr>
      <w:b w:val="false"/>
      <w:bCs w:val="false"/>
    </w:rPr>
  </w:style>
  <w:style w:type="character" w:styleId="ListLabel1577">
    <w:name w:val="ListLabel 1577"/>
    <w:qFormat/>
    <w:rPr>
      <w:b w:val="false"/>
      <w:bCs w:val="false"/>
    </w:rPr>
  </w:style>
  <w:style w:type="character" w:styleId="ListLabel1576">
    <w:name w:val="ListLabel 1576"/>
    <w:qFormat/>
    <w:rPr>
      <w:b w:val="false"/>
      <w:bCs w:val="false"/>
    </w:rPr>
  </w:style>
  <w:style w:type="character" w:styleId="ListLabel1575">
    <w:name w:val="ListLabel 1575"/>
    <w:qFormat/>
    <w:rPr>
      <w:b w:val="false"/>
      <w:bCs w:val="false"/>
    </w:rPr>
  </w:style>
  <w:style w:type="character" w:styleId="ListLabel1574">
    <w:name w:val="ListLabel 1574"/>
    <w:qFormat/>
    <w:rPr>
      <w:b/>
      <w:bCs/>
    </w:rPr>
  </w:style>
  <w:style w:type="character" w:styleId="ListLabel1573">
    <w:name w:val="ListLabel 1573"/>
    <w:qFormat/>
    <w:rPr>
      <w:b/>
      <w:bCs/>
    </w:rPr>
  </w:style>
  <w:style w:type="character" w:styleId="ListLabel1572">
    <w:name w:val="ListLabel 1572"/>
    <w:qFormat/>
    <w:rPr>
      <w:b/>
      <w:bCs/>
    </w:rPr>
  </w:style>
  <w:style w:type="character" w:styleId="ListLabel1571">
    <w:name w:val="ListLabel 1571"/>
    <w:qFormat/>
    <w:rPr>
      <w:b/>
      <w:bCs/>
    </w:rPr>
  </w:style>
  <w:style w:type="character" w:styleId="ListLabel1570">
    <w:name w:val="ListLabel 1570"/>
    <w:qFormat/>
    <w:rPr>
      <w:b/>
      <w:bCs/>
    </w:rPr>
  </w:style>
  <w:style w:type="character" w:styleId="ListLabel1569">
    <w:name w:val="ListLabel 1569"/>
    <w:qFormat/>
    <w:rPr>
      <w:b/>
      <w:bCs/>
    </w:rPr>
  </w:style>
  <w:style w:type="character" w:styleId="ListLabel1568">
    <w:name w:val="ListLabel 1568"/>
    <w:qFormat/>
    <w:rPr>
      <w:b/>
      <w:bCs/>
    </w:rPr>
  </w:style>
  <w:style w:type="character" w:styleId="ListLabel1567">
    <w:name w:val="ListLabel 1567"/>
    <w:qFormat/>
    <w:rPr>
      <w:b/>
      <w:bCs/>
    </w:rPr>
  </w:style>
  <w:style w:type="character" w:styleId="ListLabel1566">
    <w:name w:val="ListLabel 1566"/>
    <w:qFormat/>
    <w:rPr>
      <w:rFonts w:ascii="Arial" w:hAnsi="Arial"/>
      <w:b w:val="false"/>
      <w:bCs/>
      <w:sz w:val="22"/>
    </w:rPr>
  </w:style>
  <w:style w:type="character" w:styleId="ListLabel1565">
    <w:name w:val="ListLabel 1565"/>
    <w:qFormat/>
    <w:rPr>
      <w:b/>
      <w:bCs/>
      <w:sz w:val="22"/>
    </w:rPr>
  </w:style>
  <w:style w:type="character" w:styleId="ListLabel1564">
    <w:name w:val="ListLabel 1564"/>
    <w:qFormat/>
    <w:rPr>
      <w:rFonts w:ascii="Arial" w:hAnsi="Arial"/>
      <w:b/>
      <w:sz w:val="21"/>
    </w:rPr>
  </w:style>
  <w:style w:type="character" w:styleId="ListLabel1563">
    <w:name w:val="ListLabel 1563"/>
    <w:qFormat/>
    <w:rPr>
      <w:rFonts w:ascii="Arial" w:hAnsi="Arial"/>
      <w:b w:val="false"/>
      <w:sz w:val="22"/>
    </w:rPr>
  </w:style>
  <w:style w:type="character" w:styleId="ListLabel1562">
    <w:name w:val="ListLabel 1562"/>
    <w:qFormat/>
    <w:rPr>
      <w:rFonts w:cs="OpenSymbol"/>
    </w:rPr>
  </w:style>
  <w:style w:type="character" w:styleId="ListLabel1561">
    <w:name w:val="ListLabel 1561"/>
    <w:qFormat/>
    <w:rPr>
      <w:rFonts w:cs="OpenSymbol"/>
    </w:rPr>
  </w:style>
  <w:style w:type="character" w:styleId="ListLabel1560">
    <w:name w:val="ListLabel 1560"/>
    <w:qFormat/>
    <w:rPr>
      <w:rFonts w:cs="OpenSymbol"/>
    </w:rPr>
  </w:style>
  <w:style w:type="character" w:styleId="ListLabel1559">
    <w:name w:val="ListLabel 1559"/>
    <w:qFormat/>
    <w:rPr>
      <w:rFonts w:cs="OpenSymbol"/>
    </w:rPr>
  </w:style>
  <w:style w:type="character" w:styleId="ListLabel1558">
    <w:name w:val="ListLabel 1558"/>
    <w:qFormat/>
    <w:rPr>
      <w:rFonts w:cs="OpenSymbol"/>
    </w:rPr>
  </w:style>
  <w:style w:type="character" w:styleId="ListLabel1557">
    <w:name w:val="ListLabel 1557"/>
    <w:qFormat/>
    <w:rPr>
      <w:rFonts w:cs="OpenSymbol"/>
    </w:rPr>
  </w:style>
  <w:style w:type="character" w:styleId="ListLabel1556">
    <w:name w:val="ListLabel 1556"/>
    <w:qFormat/>
    <w:rPr>
      <w:rFonts w:cs="OpenSymbol"/>
    </w:rPr>
  </w:style>
  <w:style w:type="character" w:styleId="ListLabel1555">
    <w:name w:val="ListLabel 1555"/>
    <w:qFormat/>
    <w:rPr>
      <w:rFonts w:cs="OpenSymbol"/>
    </w:rPr>
  </w:style>
  <w:style w:type="character" w:styleId="ListLabel1554">
    <w:name w:val="ListLabel 1554"/>
    <w:qFormat/>
    <w:rPr>
      <w:rFonts w:ascii="Arial" w:hAnsi="Arial" w:cs="OpenSymbol"/>
      <w:sz w:val="22"/>
    </w:rPr>
  </w:style>
  <w:style w:type="character" w:styleId="ListLabel1553">
    <w:name w:val="ListLabel 1553"/>
    <w:qFormat/>
    <w:rPr>
      <w:b w:val="false"/>
      <w:bCs w:val="false"/>
    </w:rPr>
  </w:style>
  <w:style w:type="character" w:styleId="ListLabel1552">
    <w:name w:val="ListLabel 1552"/>
    <w:qFormat/>
    <w:rPr>
      <w:b w:val="false"/>
      <w:bCs w:val="false"/>
    </w:rPr>
  </w:style>
  <w:style w:type="character" w:styleId="ListLabel1551">
    <w:name w:val="ListLabel 1551"/>
    <w:qFormat/>
    <w:rPr>
      <w:b w:val="false"/>
      <w:bCs w:val="false"/>
    </w:rPr>
  </w:style>
  <w:style w:type="character" w:styleId="ListLabel1550">
    <w:name w:val="ListLabel 1550"/>
    <w:qFormat/>
    <w:rPr>
      <w:b w:val="false"/>
      <w:bCs w:val="false"/>
    </w:rPr>
  </w:style>
  <w:style w:type="character" w:styleId="ListLabel1549">
    <w:name w:val="ListLabel 1549"/>
    <w:qFormat/>
    <w:rPr>
      <w:b w:val="false"/>
      <w:bCs w:val="false"/>
    </w:rPr>
  </w:style>
  <w:style w:type="character" w:styleId="ListLabel1548">
    <w:name w:val="ListLabel 1548"/>
    <w:qFormat/>
    <w:rPr>
      <w:b w:val="false"/>
      <w:bCs w:val="false"/>
    </w:rPr>
  </w:style>
  <w:style w:type="character" w:styleId="ListLabel1547">
    <w:name w:val="ListLabel 1547"/>
    <w:qFormat/>
    <w:rPr>
      <w:b w:val="false"/>
      <w:bCs w:val="false"/>
    </w:rPr>
  </w:style>
  <w:style w:type="character" w:styleId="ListLabel1546">
    <w:name w:val="ListLabel 1546"/>
    <w:qFormat/>
    <w:rPr>
      <w:b w:val="false"/>
      <w:bCs w:val="false"/>
    </w:rPr>
  </w:style>
  <w:style w:type="character" w:styleId="ListLabel1545">
    <w:name w:val="ListLabel 1545"/>
    <w:qFormat/>
    <w:rPr>
      <w:rFonts w:ascii="Arial" w:hAnsi="Arial"/>
      <w:b w:val="false"/>
      <w:bCs w:val="false"/>
      <w:sz w:val="22"/>
    </w:rPr>
  </w:style>
  <w:style w:type="character" w:styleId="ListLabel1544">
    <w:name w:val="ListLabel 1544"/>
    <w:qFormat/>
    <w:rPr>
      <w:b w:val="false"/>
      <w:bCs w:val="false"/>
    </w:rPr>
  </w:style>
  <w:style w:type="character" w:styleId="ListLabel1543">
    <w:name w:val="ListLabel 1543"/>
    <w:qFormat/>
    <w:rPr>
      <w:b w:val="false"/>
      <w:bCs w:val="false"/>
    </w:rPr>
  </w:style>
  <w:style w:type="character" w:styleId="ListLabel1542">
    <w:name w:val="ListLabel 1542"/>
    <w:qFormat/>
    <w:rPr>
      <w:b w:val="false"/>
      <w:bCs w:val="false"/>
    </w:rPr>
  </w:style>
  <w:style w:type="character" w:styleId="ListLabel1541">
    <w:name w:val="ListLabel 1541"/>
    <w:qFormat/>
    <w:rPr>
      <w:b w:val="false"/>
      <w:bCs w:val="false"/>
    </w:rPr>
  </w:style>
  <w:style w:type="character" w:styleId="ListLabel1540">
    <w:name w:val="ListLabel 1540"/>
    <w:qFormat/>
    <w:rPr>
      <w:b w:val="false"/>
      <w:bCs w:val="false"/>
    </w:rPr>
  </w:style>
  <w:style w:type="character" w:styleId="ListLabel1539">
    <w:name w:val="ListLabel 1539"/>
    <w:qFormat/>
    <w:rPr>
      <w:b w:val="false"/>
      <w:bCs w:val="false"/>
    </w:rPr>
  </w:style>
  <w:style w:type="character" w:styleId="ListLabel1538">
    <w:name w:val="ListLabel 1538"/>
    <w:qFormat/>
    <w:rPr>
      <w:b w:val="false"/>
      <w:bCs w:val="false"/>
    </w:rPr>
  </w:style>
  <w:style w:type="character" w:styleId="ListLabel1537">
    <w:name w:val="ListLabel 1537"/>
    <w:qFormat/>
    <w:rPr>
      <w:b w:val="false"/>
      <w:bCs w:val="false"/>
    </w:rPr>
  </w:style>
  <w:style w:type="character" w:styleId="ListLabel1536">
    <w:name w:val="ListLabel 1536"/>
    <w:qFormat/>
    <w:rPr>
      <w:b/>
      <w:bCs/>
    </w:rPr>
  </w:style>
  <w:style w:type="character" w:styleId="ListLabel1535">
    <w:name w:val="ListLabel 1535"/>
    <w:qFormat/>
    <w:rPr>
      <w:b/>
      <w:bCs/>
    </w:rPr>
  </w:style>
  <w:style w:type="character" w:styleId="ListLabel1534">
    <w:name w:val="ListLabel 1534"/>
    <w:qFormat/>
    <w:rPr>
      <w:b/>
      <w:bCs/>
    </w:rPr>
  </w:style>
  <w:style w:type="character" w:styleId="ListLabel1533">
    <w:name w:val="ListLabel 1533"/>
    <w:qFormat/>
    <w:rPr>
      <w:b/>
      <w:bCs/>
    </w:rPr>
  </w:style>
  <w:style w:type="character" w:styleId="ListLabel1532">
    <w:name w:val="ListLabel 1532"/>
    <w:qFormat/>
    <w:rPr>
      <w:b/>
      <w:bCs/>
    </w:rPr>
  </w:style>
  <w:style w:type="character" w:styleId="ListLabel1531">
    <w:name w:val="ListLabel 1531"/>
    <w:qFormat/>
    <w:rPr>
      <w:b/>
      <w:bCs/>
    </w:rPr>
  </w:style>
  <w:style w:type="character" w:styleId="ListLabel1530">
    <w:name w:val="ListLabel 1530"/>
    <w:qFormat/>
    <w:rPr>
      <w:b/>
      <w:bCs/>
    </w:rPr>
  </w:style>
  <w:style w:type="character" w:styleId="ListLabel1529">
    <w:name w:val="ListLabel 1529"/>
    <w:qFormat/>
    <w:rPr>
      <w:b/>
      <w:bCs/>
    </w:rPr>
  </w:style>
  <w:style w:type="character" w:styleId="ListLabel1528">
    <w:name w:val="ListLabel 1528"/>
    <w:qFormat/>
    <w:rPr>
      <w:rFonts w:ascii="Arial" w:hAnsi="Arial"/>
      <w:b w:val="false"/>
      <w:bCs/>
      <w:sz w:val="22"/>
    </w:rPr>
  </w:style>
  <w:style w:type="character" w:styleId="ListLabel1527">
    <w:name w:val="ListLabel 1527"/>
    <w:qFormat/>
    <w:rPr>
      <w:b/>
      <w:bCs/>
      <w:sz w:val="22"/>
    </w:rPr>
  </w:style>
  <w:style w:type="character" w:styleId="ListLabel1526">
    <w:name w:val="ListLabel 1526"/>
    <w:qFormat/>
    <w:rPr>
      <w:rFonts w:ascii="Arial" w:hAnsi="Arial"/>
      <w:b/>
      <w:sz w:val="21"/>
    </w:rPr>
  </w:style>
  <w:style w:type="character" w:styleId="ListLabel1525">
    <w:name w:val="ListLabel 1525"/>
    <w:qFormat/>
    <w:rPr>
      <w:rFonts w:ascii="Arial" w:hAnsi="Arial"/>
      <w:b w:val="false"/>
      <w:sz w:val="22"/>
    </w:rPr>
  </w:style>
  <w:style w:type="character" w:styleId="ListLabel1524">
    <w:name w:val="ListLabel 1524"/>
    <w:qFormat/>
    <w:rPr>
      <w:b/>
      <w:bCs/>
    </w:rPr>
  </w:style>
  <w:style w:type="character" w:styleId="ListLabel1523">
    <w:name w:val="ListLabel 1523"/>
    <w:qFormat/>
    <w:rPr>
      <w:b/>
      <w:bCs/>
    </w:rPr>
  </w:style>
  <w:style w:type="character" w:styleId="ListLabel1522">
    <w:name w:val="ListLabel 1522"/>
    <w:qFormat/>
    <w:rPr>
      <w:b/>
      <w:bCs/>
    </w:rPr>
  </w:style>
  <w:style w:type="character" w:styleId="ListLabel1521">
    <w:name w:val="ListLabel 1521"/>
    <w:qFormat/>
    <w:rPr>
      <w:b/>
      <w:bCs/>
    </w:rPr>
  </w:style>
  <w:style w:type="character" w:styleId="ListLabel1520">
    <w:name w:val="ListLabel 1520"/>
    <w:qFormat/>
    <w:rPr>
      <w:b/>
      <w:bCs/>
    </w:rPr>
  </w:style>
  <w:style w:type="character" w:styleId="ListLabel1519">
    <w:name w:val="ListLabel 1519"/>
    <w:qFormat/>
    <w:rPr>
      <w:b/>
      <w:bCs/>
    </w:rPr>
  </w:style>
  <w:style w:type="character" w:styleId="ListLabel1518">
    <w:name w:val="ListLabel 1518"/>
    <w:qFormat/>
    <w:rPr>
      <w:b/>
      <w:bCs/>
    </w:rPr>
  </w:style>
  <w:style w:type="character" w:styleId="ListLabel1517">
    <w:name w:val="ListLabel 1517"/>
    <w:qFormat/>
    <w:rPr>
      <w:b/>
      <w:bCs/>
    </w:rPr>
  </w:style>
  <w:style w:type="character" w:styleId="ListLabel1516">
    <w:name w:val="ListLabel 1516"/>
    <w:qFormat/>
    <w:rPr>
      <w:rFonts w:ascii="Arial" w:hAnsi="Arial"/>
      <w:b w:val="false"/>
      <w:bCs/>
      <w:sz w:val="22"/>
    </w:rPr>
  </w:style>
  <w:style w:type="character" w:styleId="ListLabel1515">
    <w:name w:val="ListLabel 1515"/>
    <w:qFormat/>
    <w:rPr>
      <w:rFonts w:ascii="Arial" w:hAnsi="Arial"/>
      <w:b w:val="false"/>
      <w:bCs/>
      <w:sz w:val="22"/>
    </w:rPr>
  </w:style>
  <w:style w:type="character" w:styleId="ListLabel1514">
    <w:name w:val="ListLabel 1514"/>
    <w:qFormat/>
    <w:rPr>
      <w:b/>
      <w:bCs/>
      <w:sz w:val="22"/>
    </w:rPr>
  </w:style>
  <w:style w:type="character" w:styleId="ListLabel1513">
    <w:name w:val="ListLabel 1513"/>
    <w:qFormat/>
    <w:rPr>
      <w:rFonts w:cs="Wingdings"/>
    </w:rPr>
  </w:style>
  <w:style w:type="character" w:styleId="ListLabel1512">
    <w:name w:val="ListLabel 1512"/>
    <w:qFormat/>
    <w:rPr>
      <w:rFonts w:cs="Courier New"/>
    </w:rPr>
  </w:style>
  <w:style w:type="character" w:styleId="ListLabel1511">
    <w:name w:val="ListLabel 1511"/>
    <w:qFormat/>
    <w:rPr>
      <w:rFonts w:cs="Symbol"/>
    </w:rPr>
  </w:style>
  <w:style w:type="character" w:styleId="ListLabel1510">
    <w:name w:val="ListLabel 1510"/>
    <w:qFormat/>
    <w:rPr>
      <w:rFonts w:cs="Wingdings"/>
    </w:rPr>
  </w:style>
  <w:style w:type="character" w:styleId="ListLabel1509">
    <w:name w:val="ListLabel 1509"/>
    <w:qFormat/>
    <w:rPr>
      <w:rFonts w:cs="Courier New"/>
    </w:rPr>
  </w:style>
  <w:style w:type="character" w:styleId="ListLabel1508">
    <w:name w:val="ListLabel 1508"/>
    <w:qFormat/>
    <w:rPr>
      <w:rFonts w:cs="Symbol"/>
    </w:rPr>
  </w:style>
  <w:style w:type="character" w:styleId="ListLabel1507">
    <w:name w:val="ListLabel 1507"/>
    <w:qFormat/>
    <w:rPr>
      <w:rFonts w:cs="Wingdings"/>
    </w:rPr>
  </w:style>
  <w:style w:type="character" w:styleId="ListLabel1506">
    <w:name w:val="ListLabel 1506"/>
    <w:qFormat/>
    <w:rPr>
      <w:rFonts w:cs="Courier New"/>
    </w:rPr>
  </w:style>
  <w:style w:type="character" w:styleId="ListLabel1505">
    <w:name w:val="ListLabel 1505"/>
    <w:qFormat/>
    <w:rPr>
      <w:rFonts w:ascii="Arial" w:hAnsi="Arial" w:cs="Symbol"/>
      <w:sz w:val="22"/>
    </w:rPr>
  </w:style>
  <w:style w:type="character" w:styleId="ListLabel1504">
    <w:name w:val="ListLabel 1504"/>
    <w:qFormat/>
    <w:rPr>
      <w:rFonts w:ascii="Arial" w:hAnsi="Arial"/>
      <w:b/>
      <w:sz w:val="21"/>
    </w:rPr>
  </w:style>
  <w:style w:type="character" w:styleId="ListLabel1503">
    <w:name w:val="ListLabel 1503"/>
    <w:qFormat/>
    <w:rPr>
      <w:rFonts w:ascii="Arial" w:hAnsi="Arial"/>
      <w:b w:val="false"/>
      <w:sz w:val="22"/>
    </w:rPr>
  </w:style>
  <w:style w:type="character" w:styleId="ListLabel1502">
    <w:name w:val="ListLabel 1502"/>
    <w:qFormat/>
    <w:rPr>
      <w:b/>
      <w:bCs/>
    </w:rPr>
  </w:style>
  <w:style w:type="character" w:styleId="ListLabel1501">
    <w:name w:val="ListLabel 1501"/>
    <w:qFormat/>
    <w:rPr>
      <w:b/>
      <w:bCs/>
    </w:rPr>
  </w:style>
  <w:style w:type="character" w:styleId="ListLabel1500">
    <w:name w:val="ListLabel 1500"/>
    <w:qFormat/>
    <w:rPr>
      <w:b/>
      <w:bCs/>
    </w:rPr>
  </w:style>
  <w:style w:type="character" w:styleId="ListLabel1499">
    <w:name w:val="ListLabel 1499"/>
    <w:qFormat/>
    <w:rPr>
      <w:b/>
      <w:bCs/>
    </w:rPr>
  </w:style>
  <w:style w:type="character" w:styleId="ListLabel1498">
    <w:name w:val="ListLabel 1498"/>
    <w:qFormat/>
    <w:rPr>
      <w:b/>
      <w:bCs/>
    </w:rPr>
  </w:style>
  <w:style w:type="character" w:styleId="ListLabel1497">
    <w:name w:val="ListLabel 1497"/>
    <w:qFormat/>
    <w:rPr>
      <w:b/>
      <w:bCs/>
    </w:rPr>
  </w:style>
  <w:style w:type="character" w:styleId="ListLabel1496">
    <w:name w:val="ListLabel 1496"/>
    <w:qFormat/>
    <w:rPr>
      <w:b/>
      <w:bCs/>
    </w:rPr>
  </w:style>
  <w:style w:type="character" w:styleId="ListLabel1495">
    <w:name w:val="ListLabel 1495"/>
    <w:qFormat/>
    <w:rPr>
      <w:b/>
      <w:bCs/>
    </w:rPr>
  </w:style>
  <w:style w:type="character" w:styleId="ListLabel1494">
    <w:name w:val="ListLabel 1494"/>
    <w:qFormat/>
    <w:rPr>
      <w:rFonts w:ascii="Arial" w:hAnsi="Arial"/>
      <w:b w:val="false"/>
      <w:bCs/>
      <w:sz w:val="22"/>
    </w:rPr>
  </w:style>
  <w:style w:type="character" w:styleId="ListLabel1493">
    <w:name w:val="ListLabel 1493"/>
    <w:qFormat/>
    <w:rPr>
      <w:rFonts w:ascii="Arial" w:hAnsi="Arial"/>
      <w:b w:val="false"/>
      <w:bCs/>
      <w:sz w:val="22"/>
    </w:rPr>
  </w:style>
  <w:style w:type="character" w:styleId="ListLabel1492">
    <w:name w:val="ListLabel 1492"/>
    <w:qFormat/>
    <w:rPr>
      <w:b/>
      <w:bCs/>
      <w:sz w:val="22"/>
    </w:rPr>
  </w:style>
  <w:style w:type="character" w:styleId="ListLabel1491">
    <w:name w:val="ListLabel 1491"/>
    <w:qFormat/>
    <w:rPr>
      <w:rFonts w:cs="Wingdings"/>
    </w:rPr>
  </w:style>
  <w:style w:type="character" w:styleId="ListLabel1490">
    <w:name w:val="ListLabel 1490"/>
    <w:qFormat/>
    <w:rPr>
      <w:rFonts w:cs="Courier New"/>
    </w:rPr>
  </w:style>
  <w:style w:type="character" w:styleId="ListLabel1489">
    <w:name w:val="ListLabel 1489"/>
    <w:qFormat/>
    <w:rPr>
      <w:rFonts w:cs="Symbol"/>
    </w:rPr>
  </w:style>
  <w:style w:type="character" w:styleId="ListLabel1488">
    <w:name w:val="ListLabel 1488"/>
    <w:qFormat/>
    <w:rPr>
      <w:rFonts w:cs="Wingdings"/>
    </w:rPr>
  </w:style>
  <w:style w:type="character" w:styleId="ListLabel1487">
    <w:name w:val="ListLabel 1487"/>
    <w:qFormat/>
    <w:rPr>
      <w:rFonts w:cs="Courier New"/>
    </w:rPr>
  </w:style>
  <w:style w:type="character" w:styleId="ListLabel1486">
    <w:name w:val="ListLabel 1486"/>
    <w:qFormat/>
    <w:rPr>
      <w:rFonts w:cs="Symbol"/>
    </w:rPr>
  </w:style>
  <w:style w:type="character" w:styleId="ListLabel1485">
    <w:name w:val="ListLabel 1485"/>
    <w:qFormat/>
    <w:rPr>
      <w:rFonts w:cs="Wingdings"/>
    </w:rPr>
  </w:style>
  <w:style w:type="character" w:styleId="ListLabel1484">
    <w:name w:val="ListLabel 1484"/>
    <w:qFormat/>
    <w:rPr>
      <w:rFonts w:cs="Courier New"/>
    </w:rPr>
  </w:style>
  <w:style w:type="character" w:styleId="ListLabel1483">
    <w:name w:val="ListLabel 1483"/>
    <w:qFormat/>
    <w:rPr>
      <w:rFonts w:ascii="Arial" w:hAnsi="Arial" w:cs="Symbol"/>
      <w:sz w:val="22"/>
    </w:rPr>
  </w:style>
  <w:style w:type="character" w:styleId="ListLabel1482">
    <w:name w:val="ListLabel 1482"/>
    <w:qFormat/>
    <w:rPr>
      <w:rFonts w:ascii="Arial" w:hAnsi="Arial"/>
      <w:b/>
      <w:sz w:val="21"/>
    </w:rPr>
  </w:style>
  <w:style w:type="character" w:styleId="ListLabel1481">
    <w:name w:val="ListLabel 1481"/>
    <w:qFormat/>
    <w:rPr>
      <w:rFonts w:ascii="Arial" w:hAnsi="Arial"/>
      <w:b w:val="false"/>
      <w:sz w:val="22"/>
    </w:rPr>
  </w:style>
  <w:style w:type="character" w:styleId="ListLabel1480">
    <w:name w:val="ListLabel 1480"/>
    <w:qFormat/>
    <w:rPr>
      <w:b/>
      <w:bCs/>
    </w:rPr>
  </w:style>
  <w:style w:type="character" w:styleId="ListLabel1479">
    <w:name w:val="ListLabel 1479"/>
    <w:qFormat/>
    <w:rPr>
      <w:b/>
      <w:bCs/>
    </w:rPr>
  </w:style>
  <w:style w:type="character" w:styleId="ListLabel1478">
    <w:name w:val="ListLabel 1478"/>
    <w:qFormat/>
    <w:rPr>
      <w:b/>
      <w:bCs/>
    </w:rPr>
  </w:style>
  <w:style w:type="character" w:styleId="ListLabel1477">
    <w:name w:val="ListLabel 1477"/>
    <w:qFormat/>
    <w:rPr>
      <w:b/>
      <w:bCs/>
    </w:rPr>
  </w:style>
  <w:style w:type="character" w:styleId="ListLabel1476">
    <w:name w:val="ListLabel 1476"/>
    <w:qFormat/>
    <w:rPr>
      <w:b/>
      <w:bCs/>
    </w:rPr>
  </w:style>
  <w:style w:type="character" w:styleId="ListLabel1475">
    <w:name w:val="ListLabel 1475"/>
    <w:qFormat/>
    <w:rPr>
      <w:b/>
      <w:bCs/>
    </w:rPr>
  </w:style>
  <w:style w:type="character" w:styleId="ListLabel1474">
    <w:name w:val="ListLabel 1474"/>
    <w:qFormat/>
    <w:rPr>
      <w:b/>
      <w:bCs/>
    </w:rPr>
  </w:style>
  <w:style w:type="character" w:styleId="ListLabel1473">
    <w:name w:val="ListLabel 1473"/>
    <w:qFormat/>
    <w:rPr>
      <w:b/>
      <w:bCs/>
    </w:rPr>
  </w:style>
  <w:style w:type="character" w:styleId="ListLabel1472">
    <w:name w:val="ListLabel 1472"/>
    <w:qFormat/>
    <w:rPr>
      <w:rFonts w:ascii="Arial" w:hAnsi="Arial"/>
      <w:b w:val="false"/>
      <w:bCs/>
      <w:sz w:val="22"/>
    </w:rPr>
  </w:style>
  <w:style w:type="character" w:styleId="ListLabel1471">
    <w:name w:val="ListLabel 1471"/>
    <w:qFormat/>
    <w:rPr>
      <w:rFonts w:ascii="Arial" w:hAnsi="Arial"/>
      <w:b w:val="false"/>
      <w:bCs/>
      <w:sz w:val="22"/>
    </w:rPr>
  </w:style>
  <w:style w:type="character" w:styleId="ListLabel1470">
    <w:name w:val="ListLabel 1470"/>
    <w:qFormat/>
    <w:rPr>
      <w:b/>
      <w:bCs/>
      <w:sz w:val="22"/>
    </w:rPr>
  </w:style>
  <w:style w:type="character" w:styleId="ListLabel1469">
    <w:name w:val="ListLabel 1469"/>
    <w:qFormat/>
    <w:rPr>
      <w:rFonts w:cs="Wingdings"/>
    </w:rPr>
  </w:style>
  <w:style w:type="character" w:styleId="ListLabel1468">
    <w:name w:val="ListLabel 1468"/>
    <w:qFormat/>
    <w:rPr>
      <w:rFonts w:cs="Courier New"/>
    </w:rPr>
  </w:style>
  <w:style w:type="character" w:styleId="ListLabel1467">
    <w:name w:val="ListLabel 1467"/>
    <w:qFormat/>
    <w:rPr>
      <w:rFonts w:cs="Symbol"/>
    </w:rPr>
  </w:style>
  <w:style w:type="character" w:styleId="ListLabel1466">
    <w:name w:val="ListLabel 1466"/>
    <w:qFormat/>
    <w:rPr>
      <w:rFonts w:cs="Wingdings"/>
    </w:rPr>
  </w:style>
  <w:style w:type="character" w:styleId="ListLabel1465">
    <w:name w:val="ListLabel 1465"/>
    <w:qFormat/>
    <w:rPr>
      <w:rFonts w:cs="Courier New"/>
    </w:rPr>
  </w:style>
  <w:style w:type="character" w:styleId="ListLabel1464">
    <w:name w:val="ListLabel 1464"/>
    <w:qFormat/>
    <w:rPr>
      <w:rFonts w:cs="Symbol"/>
    </w:rPr>
  </w:style>
  <w:style w:type="character" w:styleId="ListLabel1463">
    <w:name w:val="ListLabel 1463"/>
    <w:qFormat/>
    <w:rPr>
      <w:rFonts w:cs="Wingdings"/>
    </w:rPr>
  </w:style>
  <w:style w:type="character" w:styleId="ListLabel1462">
    <w:name w:val="ListLabel 1462"/>
    <w:qFormat/>
    <w:rPr>
      <w:rFonts w:cs="Courier New"/>
    </w:rPr>
  </w:style>
  <w:style w:type="character" w:styleId="ListLabel1461">
    <w:name w:val="ListLabel 1461"/>
    <w:qFormat/>
    <w:rPr>
      <w:rFonts w:ascii="Arial" w:hAnsi="Arial" w:cs="Symbol"/>
      <w:sz w:val="22"/>
    </w:rPr>
  </w:style>
  <w:style w:type="character" w:styleId="ListLabel1460">
    <w:name w:val="ListLabel 1460"/>
    <w:qFormat/>
    <w:rPr>
      <w:rFonts w:ascii="Arial" w:hAnsi="Arial"/>
      <w:b/>
      <w:sz w:val="21"/>
    </w:rPr>
  </w:style>
  <w:style w:type="character" w:styleId="ListLabel1459">
    <w:name w:val="ListLabel 1459"/>
    <w:qFormat/>
    <w:rPr>
      <w:rFonts w:ascii="Arial" w:hAnsi="Arial"/>
      <w:b w:val="false"/>
      <w:sz w:val="22"/>
    </w:rPr>
  </w:style>
  <w:style w:type="character" w:styleId="ListLabel1458">
    <w:name w:val="ListLabel 1458"/>
    <w:qFormat/>
    <w:rPr>
      <w:b/>
      <w:bCs/>
    </w:rPr>
  </w:style>
  <w:style w:type="character" w:styleId="ListLabel1457">
    <w:name w:val="ListLabel 1457"/>
    <w:qFormat/>
    <w:rPr>
      <w:b/>
      <w:bCs/>
    </w:rPr>
  </w:style>
  <w:style w:type="character" w:styleId="ListLabel1456">
    <w:name w:val="ListLabel 1456"/>
    <w:qFormat/>
    <w:rPr>
      <w:b/>
      <w:bCs/>
    </w:rPr>
  </w:style>
  <w:style w:type="character" w:styleId="ListLabel1455">
    <w:name w:val="ListLabel 1455"/>
    <w:qFormat/>
    <w:rPr>
      <w:b/>
      <w:bCs/>
    </w:rPr>
  </w:style>
  <w:style w:type="character" w:styleId="ListLabel1454">
    <w:name w:val="ListLabel 1454"/>
    <w:qFormat/>
    <w:rPr>
      <w:b/>
      <w:bCs/>
    </w:rPr>
  </w:style>
  <w:style w:type="character" w:styleId="ListLabel1453">
    <w:name w:val="ListLabel 1453"/>
    <w:qFormat/>
    <w:rPr>
      <w:b/>
      <w:bCs/>
    </w:rPr>
  </w:style>
  <w:style w:type="character" w:styleId="ListLabel1452">
    <w:name w:val="ListLabel 1452"/>
    <w:qFormat/>
    <w:rPr>
      <w:b/>
      <w:bCs/>
    </w:rPr>
  </w:style>
  <w:style w:type="character" w:styleId="ListLabel1451">
    <w:name w:val="ListLabel 1451"/>
    <w:qFormat/>
    <w:rPr>
      <w:b/>
      <w:bCs/>
    </w:rPr>
  </w:style>
  <w:style w:type="character" w:styleId="ListLabel1450">
    <w:name w:val="ListLabel 1450"/>
    <w:qFormat/>
    <w:rPr>
      <w:b/>
      <w:bCs/>
    </w:rPr>
  </w:style>
  <w:style w:type="character" w:styleId="ListLabel1449">
    <w:name w:val="ListLabel 1449"/>
    <w:qFormat/>
    <w:rPr>
      <w:b/>
      <w:bCs/>
    </w:rPr>
  </w:style>
  <w:style w:type="character" w:styleId="ListLabel1448">
    <w:name w:val="ListLabel 1448"/>
    <w:qFormat/>
    <w:rPr>
      <w:b/>
      <w:bCs/>
    </w:rPr>
  </w:style>
  <w:style w:type="character" w:styleId="ListLabel1447">
    <w:name w:val="ListLabel 1447"/>
    <w:qFormat/>
    <w:rPr>
      <w:b/>
      <w:bCs/>
    </w:rPr>
  </w:style>
  <w:style w:type="character" w:styleId="ListLabel1446">
    <w:name w:val="ListLabel 1446"/>
    <w:qFormat/>
    <w:rPr>
      <w:b/>
      <w:bCs/>
    </w:rPr>
  </w:style>
  <w:style w:type="character" w:styleId="ListLabel1445">
    <w:name w:val="ListLabel 1445"/>
    <w:qFormat/>
    <w:rPr>
      <w:b/>
      <w:bCs/>
    </w:rPr>
  </w:style>
  <w:style w:type="character" w:styleId="ListLabel1444">
    <w:name w:val="ListLabel 1444"/>
    <w:qFormat/>
    <w:rPr>
      <w:b/>
      <w:bCs/>
    </w:rPr>
  </w:style>
  <w:style w:type="character" w:styleId="ListLabel1443">
    <w:name w:val="ListLabel 1443"/>
    <w:qFormat/>
    <w:rPr>
      <w:b/>
      <w:bCs/>
    </w:rPr>
  </w:style>
  <w:style w:type="character" w:styleId="ListLabel1442">
    <w:name w:val="ListLabel 1442"/>
    <w:qFormat/>
    <w:rPr>
      <w:rFonts w:ascii="Arial" w:hAnsi="Arial"/>
      <w:b w:val="false"/>
      <w:bCs/>
      <w:sz w:val="22"/>
    </w:rPr>
  </w:style>
  <w:style w:type="character" w:styleId="ListLabel1441">
    <w:name w:val="ListLabel 1441"/>
    <w:qFormat/>
    <w:rPr>
      <w:rFonts w:ascii="Arial" w:hAnsi="Arial"/>
      <w:b w:val="false"/>
      <w:bCs/>
      <w:sz w:val="22"/>
    </w:rPr>
  </w:style>
  <w:style w:type="character" w:styleId="ListLabel1440">
    <w:name w:val="ListLabel 1440"/>
    <w:qFormat/>
    <w:rPr>
      <w:b/>
      <w:bCs/>
      <w:sz w:val="22"/>
    </w:rPr>
  </w:style>
  <w:style w:type="character" w:styleId="ListLabel1439">
    <w:name w:val="ListLabel 1439"/>
    <w:qFormat/>
    <w:rPr>
      <w:rFonts w:cs="Wingdings"/>
    </w:rPr>
  </w:style>
  <w:style w:type="character" w:styleId="ListLabel1438">
    <w:name w:val="ListLabel 1438"/>
    <w:qFormat/>
    <w:rPr>
      <w:rFonts w:cs="Courier New"/>
    </w:rPr>
  </w:style>
  <w:style w:type="character" w:styleId="ListLabel1437">
    <w:name w:val="ListLabel 1437"/>
    <w:qFormat/>
    <w:rPr>
      <w:rFonts w:cs="Symbol"/>
    </w:rPr>
  </w:style>
  <w:style w:type="character" w:styleId="ListLabel1436">
    <w:name w:val="ListLabel 1436"/>
    <w:qFormat/>
    <w:rPr>
      <w:rFonts w:cs="Wingdings"/>
    </w:rPr>
  </w:style>
  <w:style w:type="character" w:styleId="ListLabel1435">
    <w:name w:val="ListLabel 1435"/>
    <w:qFormat/>
    <w:rPr>
      <w:rFonts w:cs="Courier New"/>
    </w:rPr>
  </w:style>
  <w:style w:type="character" w:styleId="ListLabel1434">
    <w:name w:val="ListLabel 1434"/>
    <w:qFormat/>
    <w:rPr>
      <w:rFonts w:cs="Symbol"/>
    </w:rPr>
  </w:style>
  <w:style w:type="character" w:styleId="ListLabel1433">
    <w:name w:val="ListLabel 1433"/>
    <w:qFormat/>
    <w:rPr>
      <w:rFonts w:cs="Wingdings"/>
    </w:rPr>
  </w:style>
  <w:style w:type="character" w:styleId="ListLabel1432">
    <w:name w:val="ListLabel 1432"/>
    <w:qFormat/>
    <w:rPr>
      <w:rFonts w:cs="Courier New"/>
    </w:rPr>
  </w:style>
  <w:style w:type="character" w:styleId="ListLabel1431">
    <w:name w:val="ListLabel 1431"/>
    <w:qFormat/>
    <w:rPr>
      <w:rFonts w:ascii="Arial" w:hAnsi="Arial" w:cs="Symbol"/>
      <w:sz w:val="22"/>
    </w:rPr>
  </w:style>
  <w:style w:type="character" w:styleId="ListLabel1430">
    <w:name w:val="ListLabel 1430"/>
    <w:qFormat/>
    <w:rPr>
      <w:rFonts w:ascii="Arial" w:hAnsi="Arial"/>
      <w:b/>
      <w:sz w:val="21"/>
    </w:rPr>
  </w:style>
  <w:style w:type="character" w:styleId="ListLabel1429">
    <w:name w:val="ListLabel 1429"/>
    <w:qFormat/>
    <w:rPr>
      <w:rFonts w:ascii="Arial" w:hAnsi="Arial"/>
      <w:b w:val="false"/>
      <w:sz w:val="22"/>
    </w:rPr>
  </w:style>
  <w:style w:type="character" w:styleId="ListLabel1428">
    <w:name w:val="ListLabel 1428"/>
    <w:qFormat/>
    <w:rPr>
      <w:b/>
      <w:bCs/>
    </w:rPr>
  </w:style>
  <w:style w:type="character" w:styleId="ListLabel1427">
    <w:name w:val="ListLabel 1427"/>
    <w:qFormat/>
    <w:rPr>
      <w:b/>
      <w:bCs/>
    </w:rPr>
  </w:style>
  <w:style w:type="character" w:styleId="ListLabel1426">
    <w:name w:val="ListLabel 1426"/>
    <w:qFormat/>
    <w:rPr>
      <w:b/>
      <w:bCs/>
    </w:rPr>
  </w:style>
  <w:style w:type="character" w:styleId="ListLabel1425">
    <w:name w:val="ListLabel 1425"/>
    <w:qFormat/>
    <w:rPr>
      <w:b/>
      <w:bCs/>
    </w:rPr>
  </w:style>
  <w:style w:type="character" w:styleId="ListLabel1424">
    <w:name w:val="ListLabel 1424"/>
    <w:qFormat/>
    <w:rPr>
      <w:b/>
      <w:bCs/>
    </w:rPr>
  </w:style>
  <w:style w:type="character" w:styleId="ListLabel1423">
    <w:name w:val="ListLabel 1423"/>
    <w:qFormat/>
    <w:rPr>
      <w:b/>
      <w:bCs/>
    </w:rPr>
  </w:style>
  <w:style w:type="character" w:styleId="ListLabel1422">
    <w:name w:val="ListLabel 1422"/>
    <w:qFormat/>
    <w:rPr>
      <w:b/>
      <w:bCs/>
    </w:rPr>
  </w:style>
  <w:style w:type="character" w:styleId="ListLabel1421">
    <w:name w:val="ListLabel 1421"/>
    <w:qFormat/>
    <w:rPr>
      <w:b/>
      <w:bCs/>
    </w:rPr>
  </w:style>
  <w:style w:type="character" w:styleId="ListLabel1420">
    <w:name w:val="ListLabel 1420"/>
    <w:qFormat/>
    <w:rPr>
      <w:rFonts w:ascii="Arial" w:hAnsi="Arial"/>
      <w:b w:val="false"/>
      <w:bCs/>
      <w:sz w:val="22"/>
    </w:rPr>
  </w:style>
  <w:style w:type="character" w:styleId="ListLabel1419">
    <w:name w:val="ListLabel 1419"/>
    <w:qFormat/>
    <w:rPr>
      <w:rFonts w:ascii="Arial" w:hAnsi="Arial"/>
      <w:b w:val="false"/>
      <w:bCs/>
      <w:sz w:val="22"/>
    </w:rPr>
  </w:style>
  <w:style w:type="character" w:styleId="ListLabel1418">
    <w:name w:val="ListLabel 1418"/>
    <w:qFormat/>
    <w:rPr>
      <w:b/>
      <w:bCs/>
      <w:sz w:val="22"/>
    </w:rPr>
  </w:style>
  <w:style w:type="character" w:styleId="ListLabel1417">
    <w:name w:val="ListLabel 1417"/>
    <w:qFormat/>
    <w:rPr>
      <w:rFonts w:cs="Wingdings"/>
    </w:rPr>
  </w:style>
  <w:style w:type="character" w:styleId="ListLabel1416">
    <w:name w:val="ListLabel 1416"/>
    <w:qFormat/>
    <w:rPr>
      <w:rFonts w:cs="Courier New"/>
    </w:rPr>
  </w:style>
  <w:style w:type="character" w:styleId="ListLabel1415">
    <w:name w:val="ListLabel 1415"/>
    <w:qFormat/>
    <w:rPr>
      <w:rFonts w:cs="Symbol"/>
    </w:rPr>
  </w:style>
  <w:style w:type="character" w:styleId="ListLabel1414">
    <w:name w:val="ListLabel 1414"/>
    <w:qFormat/>
    <w:rPr>
      <w:rFonts w:cs="Wingdings"/>
    </w:rPr>
  </w:style>
  <w:style w:type="character" w:styleId="ListLabel1413">
    <w:name w:val="ListLabel 1413"/>
    <w:qFormat/>
    <w:rPr>
      <w:rFonts w:cs="Courier New"/>
    </w:rPr>
  </w:style>
  <w:style w:type="character" w:styleId="ListLabel1412">
    <w:name w:val="ListLabel 1412"/>
    <w:qFormat/>
    <w:rPr>
      <w:rFonts w:cs="Symbol"/>
    </w:rPr>
  </w:style>
  <w:style w:type="character" w:styleId="ListLabel1411">
    <w:name w:val="ListLabel 1411"/>
    <w:qFormat/>
    <w:rPr>
      <w:rFonts w:cs="Wingdings"/>
    </w:rPr>
  </w:style>
  <w:style w:type="character" w:styleId="ListLabel1410">
    <w:name w:val="ListLabel 1410"/>
    <w:qFormat/>
    <w:rPr>
      <w:rFonts w:cs="Courier New"/>
    </w:rPr>
  </w:style>
  <w:style w:type="character" w:styleId="ListLabel1409">
    <w:name w:val="ListLabel 1409"/>
    <w:qFormat/>
    <w:rPr>
      <w:rFonts w:ascii="Arial" w:hAnsi="Arial" w:cs="Symbol"/>
      <w:sz w:val="22"/>
    </w:rPr>
  </w:style>
  <w:style w:type="character" w:styleId="ListLabel1408">
    <w:name w:val="ListLabel 1408"/>
    <w:qFormat/>
    <w:rPr>
      <w:rFonts w:ascii="Arial" w:hAnsi="Arial"/>
      <w:b/>
      <w:sz w:val="21"/>
    </w:rPr>
  </w:style>
  <w:style w:type="character" w:styleId="ListLabel1407">
    <w:name w:val="ListLabel 1407"/>
    <w:qFormat/>
    <w:rPr>
      <w:rFonts w:ascii="Arial" w:hAnsi="Arial"/>
      <w:b w:val="false"/>
      <w:sz w:val="22"/>
    </w:rPr>
  </w:style>
  <w:style w:type="character" w:styleId="ListLabel1406">
    <w:name w:val="ListLabel 1406"/>
    <w:qFormat/>
    <w:rPr>
      <w:b/>
      <w:bCs/>
    </w:rPr>
  </w:style>
  <w:style w:type="character" w:styleId="ListLabel1405">
    <w:name w:val="ListLabel 1405"/>
    <w:qFormat/>
    <w:rPr>
      <w:b/>
      <w:bCs/>
    </w:rPr>
  </w:style>
  <w:style w:type="character" w:styleId="ListLabel1404">
    <w:name w:val="ListLabel 1404"/>
    <w:qFormat/>
    <w:rPr>
      <w:b/>
      <w:bCs/>
    </w:rPr>
  </w:style>
  <w:style w:type="character" w:styleId="ListLabel1403">
    <w:name w:val="ListLabel 1403"/>
    <w:qFormat/>
    <w:rPr>
      <w:b/>
      <w:bCs/>
    </w:rPr>
  </w:style>
  <w:style w:type="character" w:styleId="ListLabel1402">
    <w:name w:val="ListLabel 1402"/>
    <w:qFormat/>
    <w:rPr>
      <w:b/>
      <w:bCs/>
    </w:rPr>
  </w:style>
  <w:style w:type="character" w:styleId="ListLabel1401">
    <w:name w:val="ListLabel 1401"/>
    <w:qFormat/>
    <w:rPr>
      <w:b/>
      <w:bCs/>
    </w:rPr>
  </w:style>
  <w:style w:type="character" w:styleId="ListLabel1400">
    <w:name w:val="ListLabel 1400"/>
    <w:qFormat/>
    <w:rPr>
      <w:b/>
      <w:bCs/>
    </w:rPr>
  </w:style>
  <w:style w:type="character" w:styleId="ListLabel1399">
    <w:name w:val="ListLabel 1399"/>
    <w:qFormat/>
    <w:rPr>
      <w:b/>
      <w:bCs/>
    </w:rPr>
  </w:style>
  <w:style w:type="character" w:styleId="ListLabel1398">
    <w:name w:val="ListLabel 1398"/>
    <w:qFormat/>
    <w:rPr>
      <w:rFonts w:ascii="Arial" w:hAnsi="Arial"/>
      <w:b w:val="false"/>
      <w:bCs/>
      <w:sz w:val="22"/>
    </w:rPr>
  </w:style>
  <w:style w:type="character" w:styleId="ListLabel1397">
    <w:name w:val="ListLabel 1397"/>
    <w:qFormat/>
    <w:rPr>
      <w:rFonts w:ascii="Arial" w:hAnsi="Arial"/>
      <w:b w:val="false"/>
      <w:bCs/>
      <w:sz w:val="22"/>
    </w:rPr>
  </w:style>
  <w:style w:type="character" w:styleId="ListLabel1396">
    <w:name w:val="ListLabel 1396"/>
    <w:qFormat/>
    <w:rPr>
      <w:b/>
      <w:bCs/>
      <w:sz w:val="22"/>
    </w:rPr>
  </w:style>
  <w:style w:type="character" w:styleId="ListLabel1395">
    <w:name w:val="ListLabel 1395"/>
    <w:qFormat/>
    <w:rPr>
      <w:rFonts w:cs="Wingdings"/>
    </w:rPr>
  </w:style>
  <w:style w:type="character" w:styleId="ListLabel1394">
    <w:name w:val="ListLabel 1394"/>
    <w:qFormat/>
    <w:rPr>
      <w:rFonts w:cs="Courier New"/>
    </w:rPr>
  </w:style>
  <w:style w:type="character" w:styleId="ListLabel1393">
    <w:name w:val="ListLabel 1393"/>
    <w:qFormat/>
    <w:rPr>
      <w:rFonts w:cs="Symbol"/>
    </w:rPr>
  </w:style>
  <w:style w:type="character" w:styleId="ListLabel1392">
    <w:name w:val="ListLabel 1392"/>
    <w:qFormat/>
    <w:rPr>
      <w:rFonts w:cs="Wingdings"/>
    </w:rPr>
  </w:style>
  <w:style w:type="character" w:styleId="ListLabel1391">
    <w:name w:val="ListLabel 1391"/>
    <w:qFormat/>
    <w:rPr>
      <w:rFonts w:cs="Courier New"/>
    </w:rPr>
  </w:style>
  <w:style w:type="character" w:styleId="ListLabel1390">
    <w:name w:val="ListLabel 1390"/>
    <w:qFormat/>
    <w:rPr>
      <w:rFonts w:cs="Symbol"/>
    </w:rPr>
  </w:style>
  <w:style w:type="character" w:styleId="ListLabel1389">
    <w:name w:val="ListLabel 1389"/>
    <w:qFormat/>
    <w:rPr>
      <w:rFonts w:cs="Wingdings"/>
    </w:rPr>
  </w:style>
  <w:style w:type="character" w:styleId="ListLabel1388">
    <w:name w:val="ListLabel 1388"/>
    <w:qFormat/>
    <w:rPr>
      <w:rFonts w:cs="Courier New"/>
    </w:rPr>
  </w:style>
  <w:style w:type="character" w:styleId="ListLabel1387">
    <w:name w:val="ListLabel 1387"/>
    <w:qFormat/>
    <w:rPr>
      <w:rFonts w:ascii="Arial" w:hAnsi="Arial" w:cs="Symbol"/>
      <w:sz w:val="22"/>
    </w:rPr>
  </w:style>
  <w:style w:type="character" w:styleId="ListLabel1386">
    <w:name w:val="ListLabel 1386"/>
    <w:qFormat/>
    <w:rPr>
      <w:rFonts w:ascii="Arial" w:hAnsi="Arial"/>
      <w:b/>
      <w:sz w:val="21"/>
    </w:rPr>
  </w:style>
  <w:style w:type="character" w:styleId="ListLabel1385">
    <w:name w:val="ListLabel 1385"/>
    <w:qFormat/>
    <w:rPr>
      <w:rFonts w:ascii="Arial" w:hAnsi="Arial"/>
      <w:b w:val="false"/>
      <w:sz w:val="22"/>
    </w:rPr>
  </w:style>
  <w:style w:type="character" w:styleId="ListLabel1384">
    <w:name w:val="ListLabel 1384"/>
    <w:qFormat/>
    <w:rPr>
      <w:b/>
      <w:bCs/>
    </w:rPr>
  </w:style>
  <w:style w:type="character" w:styleId="ListLabel1383">
    <w:name w:val="ListLabel 1383"/>
    <w:qFormat/>
    <w:rPr>
      <w:b/>
      <w:bCs/>
    </w:rPr>
  </w:style>
  <w:style w:type="character" w:styleId="ListLabel1382">
    <w:name w:val="ListLabel 1382"/>
    <w:qFormat/>
    <w:rPr>
      <w:b/>
      <w:bCs/>
    </w:rPr>
  </w:style>
  <w:style w:type="character" w:styleId="ListLabel1381">
    <w:name w:val="ListLabel 1381"/>
    <w:qFormat/>
    <w:rPr>
      <w:b/>
      <w:bCs/>
    </w:rPr>
  </w:style>
  <w:style w:type="character" w:styleId="ListLabel1380">
    <w:name w:val="ListLabel 1380"/>
    <w:qFormat/>
    <w:rPr>
      <w:b/>
      <w:bCs/>
    </w:rPr>
  </w:style>
  <w:style w:type="character" w:styleId="ListLabel1379">
    <w:name w:val="ListLabel 1379"/>
    <w:qFormat/>
    <w:rPr>
      <w:b/>
      <w:bCs/>
    </w:rPr>
  </w:style>
  <w:style w:type="character" w:styleId="ListLabel1378">
    <w:name w:val="ListLabel 1378"/>
    <w:qFormat/>
    <w:rPr>
      <w:b/>
      <w:bCs/>
    </w:rPr>
  </w:style>
  <w:style w:type="character" w:styleId="ListLabel1377">
    <w:name w:val="ListLabel 1377"/>
    <w:qFormat/>
    <w:rPr>
      <w:b/>
      <w:bCs/>
    </w:rPr>
  </w:style>
  <w:style w:type="character" w:styleId="ListLabel1376">
    <w:name w:val="ListLabel 1376"/>
    <w:qFormat/>
    <w:rPr>
      <w:rFonts w:ascii="Arial" w:hAnsi="Arial"/>
      <w:b w:val="false"/>
      <w:bCs/>
      <w:sz w:val="22"/>
    </w:rPr>
  </w:style>
  <w:style w:type="character" w:styleId="ListLabel1375">
    <w:name w:val="ListLabel 1375"/>
    <w:qFormat/>
    <w:rPr>
      <w:rFonts w:ascii="Arial" w:hAnsi="Arial"/>
      <w:b w:val="false"/>
      <w:bCs/>
      <w:sz w:val="22"/>
    </w:rPr>
  </w:style>
  <w:style w:type="character" w:styleId="ListLabel1374">
    <w:name w:val="ListLabel 1374"/>
    <w:qFormat/>
    <w:rPr>
      <w:b/>
      <w:bCs/>
      <w:sz w:val="22"/>
    </w:rPr>
  </w:style>
  <w:style w:type="character" w:styleId="ListLabel1373">
    <w:name w:val="ListLabel 1373"/>
    <w:qFormat/>
    <w:rPr>
      <w:rFonts w:cs="Wingdings"/>
    </w:rPr>
  </w:style>
  <w:style w:type="character" w:styleId="ListLabel1372">
    <w:name w:val="ListLabel 1372"/>
    <w:qFormat/>
    <w:rPr>
      <w:rFonts w:cs="Courier New"/>
    </w:rPr>
  </w:style>
  <w:style w:type="character" w:styleId="ListLabel1371">
    <w:name w:val="ListLabel 1371"/>
    <w:qFormat/>
    <w:rPr>
      <w:rFonts w:cs="Symbol"/>
    </w:rPr>
  </w:style>
  <w:style w:type="character" w:styleId="ListLabel1370">
    <w:name w:val="ListLabel 1370"/>
    <w:qFormat/>
    <w:rPr>
      <w:rFonts w:cs="Wingdings"/>
    </w:rPr>
  </w:style>
  <w:style w:type="character" w:styleId="ListLabel1369">
    <w:name w:val="ListLabel 1369"/>
    <w:qFormat/>
    <w:rPr>
      <w:rFonts w:cs="Courier New"/>
    </w:rPr>
  </w:style>
  <w:style w:type="character" w:styleId="ListLabel1368">
    <w:name w:val="ListLabel 1368"/>
    <w:qFormat/>
    <w:rPr>
      <w:rFonts w:cs="Symbol"/>
    </w:rPr>
  </w:style>
  <w:style w:type="character" w:styleId="ListLabel1367">
    <w:name w:val="ListLabel 1367"/>
    <w:qFormat/>
    <w:rPr>
      <w:rFonts w:cs="Wingdings"/>
    </w:rPr>
  </w:style>
  <w:style w:type="character" w:styleId="ListLabel1366">
    <w:name w:val="ListLabel 1366"/>
    <w:qFormat/>
    <w:rPr>
      <w:rFonts w:cs="Courier New"/>
    </w:rPr>
  </w:style>
  <w:style w:type="character" w:styleId="ListLabel1365">
    <w:name w:val="ListLabel 1365"/>
    <w:qFormat/>
    <w:rPr>
      <w:rFonts w:ascii="Arial" w:hAnsi="Arial" w:cs="Symbol"/>
      <w:sz w:val="22"/>
    </w:rPr>
  </w:style>
  <w:style w:type="character" w:styleId="ListLabel1364">
    <w:name w:val="ListLabel 1364"/>
    <w:qFormat/>
    <w:rPr>
      <w:rFonts w:ascii="Arial" w:hAnsi="Arial"/>
      <w:b/>
      <w:sz w:val="21"/>
    </w:rPr>
  </w:style>
  <w:style w:type="character" w:styleId="ListLabel1363">
    <w:name w:val="ListLabel 1363"/>
    <w:qFormat/>
    <w:rPr>
      <w:rFonts w:ascii="Arial" w:hAnsi="Arial"/>
      <w:b w:val="false"/>
      <w:sz w:val="22"/>
    </w:rPr>
  </w:style>
  <w:style w:type="character" w:styleId="ListLabel1362">
    <w:name w:val="ListLabel 1362"/>
    <w:qFormat/>
    <w:rPr>
      <w:b/>
      <w:bCs/>
    </w:rPr>
  </w:style>
  <w:style w:type="character" w:styleId="ListLabel1361">
    <w:name w:val="ListLabel 1361"/>
    <w:qFormat/>
    <w:rPr>
      <w:b/>
      <w:bCs/>
    </w:rPr>
  </w:style>
  <w:style w:type="character" w:styleId="ListLabel1360">
    <w:name w:val="ListLabel 1360"/>
    <w:qFormat/>
    <w:rPr>
      <w:b/>
      <w:bCs/>
    </w:rPr>
  </w:style>
  <w:style w:type="character" w:styleId="ListLabel1359">
    <w:name w:val="ListLabel 1359"/>
    <w:qFormat/>
    <w:rPr>
      <w:b/>
      <w:bCs/>
    </w:rPr>
  </w:style>
  <w:style w:type="character" w:styleId="ListLabel1358">
    <w:name w:val="ListLabel 1358"/>
    <w:qFormat/>
    <w:rPr>
      <w:b/>
      <w:bCs/>
    </w:rPr>
  </w:style>
  <w:style w:type="character" w:styleId="ListLabel1357">
    <w:name w:val="ListLabel 1357"/>
    <w:qFormat/>
    <w:rPr>
      <w:b/>
      <w:bCs/>
    </w:rPr>
  </w:style>
  <w:style w:type="character" w:styleId="ListLabel1356">
    <w:name w:val="ListLabel 1356"/>
    <w:qFormat/>
    <w:rPr>
      <w:b/>
      <w:bCs/>
    </w:rPr>
  </w:style>
  <w:style w:type="character" w:styleId="ListLabel1355">
    <w:name w:val="ListLabel 1355"/>
    <w:qFormat/>
    <w:rPr>
      <w:b/>
      <w:bCs/>
    </w:rPr>
  </w:style>
  <w:style w:type="character" w:styleId="ListLabel1354">
    <w:name w:val="ListLabel 1354"/>
    <w:qFormat/>
    <w:rPr>
      <w:rFonts w:ascii="Arial" w:hAnsi="Arial"/>
      <w:b w:val="false"/>
      <w:bCs/>
      <w:sz w:val="22"/>
    </w:rPr>
  </w:style>
  <w:style w:type="character" w:styleId="ListLabel1353">
    <w:name w:val="ListLabel 1353"/>
    <w:qFormat/>
    <w:rPr>
      <w:rFonts w:ascii="Arial" w:hAnsi="Arial"/>
      <w:b w:val="false"/>
      <w:bCs/>
      <w:sz w:val="22"/>
    </w:rPr>
  </w:style>
  <w:style w:type="character" w:styleId="ListLabel1352">
    <w:name w:val="ListLabel 1352"/>
    <w:qFormat/>
    <w:rPr>
      <w:b/>
      <w:bCs/>
      <w:sz w:val="22"/>
    </w:rPr>
  </w:style>
  <w:style w:type="character" w:styleId="ListLabel1351">
    <w:name w:val="ListLabel 1351"/>
    <w:qFormat/>
    <w:rPr>
      <w:rFonts w:cs="Wingdings"/>
    </w:rPr>
  </w:style>
  <w:style w:type="character" w:styleId="ListLabel1350">
    <w:name w:val="ListLabel 1350"/>
    <w:qFormat/>
    <w:rPr>
      <w:rFonts w:cs="Courier New"/>
    </w:rPr>
  </w:style>
  <w:style w:type="character" w:styleId="ListLabel1349">
    <w:name w:val="ListLabel 1349"/>
    <w:qFormat/>
    <w:rPr>
      <w:rFonts w:cs="Symbol"/>
    </w:rPr>
  </w:style>
  <w:style w:type="character" w:styleId="ListLabel1348">
    <w:name w:val="ListLabel 1348"/>
    <w:qFormat/>
    <w:rPr>
      <w:rFonts w:cs="Wingdings"/>
    </w:rPr>
  </w:style>
  <w:style w:type="character" w:styleId="ListLabel1347">
    <w:name w:val="ListLabel 1347"/>
    <w:qFormat/>
    <w:rPr>
      <w:rFonts w:cs="Courier New"/>
    </w:rPr>
  </w:style>
  <w:style w:type="character" w:styleId="ListLabel1346">
    <w:name w:val="ListLabel 1346"/>
    <w:qFormat/>
    <w:rPr>
      <w:rFonts w:cs="Symbol"/>
    </w:rPr>
  </w:style>
  <w:style w:type="character" w:styleId="ListLabel1345">
    <w:name w:val="ListLabel 1345"/>
    <w:qFormat/>
    <w:rPr>
      <w:rFonts w:cs="Wingdings"/>
    </w:rPr>
  </w:style>
  <w:style w:type="character" w:styleId="ListLabel1344">
    <w:name w:val="ListLabel 1344"/>
    <w:qFormat/>
    <w:rPr>
      <w:rFonts w:cs="Courier New"/>
    </w:rPr>
  </w:style>
  <w:style w:type="character" w:styleId="ListLabel1343">
    <w:name w:val="ListLabel 1343"/>
    <w:qFormat/>
    <w:rPr>
      <w:rFonts w:ascii="Arial" w:hAnsi="Arial" w:cs="Symbol"/>
      <w:sz w:val="22"/>
    </w:rPr>
  </w:style>
  <w:style w:type="character" w:styleId="ListLabel1342">
    <w:name w:val="ListLabel 1342"/>
    <w:qFormat/>
    <w:rPr>
      <w:rFonts w:ascii="Arial" w:hAnsi="Arial"/>
      <w:b/>
      <w:sz w:val="21"/>
    </w:rPr>
  </w:style>
  <w:style w:type="character" w:styleId="ListLabel1341">
    <w:name w:val="ListLabel 1341"/>
    <w:qFormat/>
    <w:rPr>
      <w:rFonts w:ascii="Arial" w:hAnsi="Arial"/>
      <w:b w:val="false"/>
      <w:sz w:val="22"/>
    </w:rPr>
  </w:style>
  <w:style w:type="character" w:styleId="ListLabel1340">
    <w:name w:val="ListLabel 1340"/>
    <w:qFormat/>
    <w:rPr>
      <w:b/>
      <w:bCs/>
    </w:rPr>
  </w:style>
  <w:style w:type="character" w:styleId="ListLabel1339">
    <w:name w:val="ListLabel 1339"/>
    <w:qFormat/>
    <w:rPr>
      <w:b/>
      <w:bCs/>
    </w:rPr>
  </w:style>
  <w:style w:type="character" w:styleId="ListLabel1338">
    <w:name w:val="ListLabel 1338"/>
    <w:qFormat/>
    <w:rPr>
      <w:b/>
      <w:bCs/>
    </w:rPr>
  </w:style>
  <w:style w:type="character" w:styleId="ListLabel1337">
    <w:name w:val="ListLabel 1337"/>
    <w:qFormat/>
    <w:rPr>
      <w:b/>
      <w:bCs/>
    </w:rPr>
  </w:style>
  <w:style w:type="character" w:styleId="ListLabel1336">
    <w:name w:val="ListLabel 1336"/>
    <w:qFormat/>
    <w:rPr>
      <w:b/>
      <w:bCs/>
    </w:rPr>
  </w:style>
  <w:style w:type="character" w:styleId="ListLabel1335">
    <w:name w:val="ListLabel 1335"/>
    <w:qFormat/>
    <w:rPr>
      <w:b/>
      <w:bCs/>
    </w:rPr>
  </w:style>
  <w:style w:type="character" w:styleId="ListLabel1334">
    <w:name w:val="ListLabel 1334"/>
    <w:qFormat/>
    <w:rPr>
      <w:b/>
      <w:bCs/>
    </w:rPr>
  </w:style>
  <w:style w:type="character" w:styleId="ListLabel1333">
    <w:name w:val="ListLabel 1333"/>
    <w:qFormat/>
    <w:rPr>
      <w:b/>
      <w:bCs/>
    </w:rPr>
  </w:style>
  <w:style w:type="character" w:styleId="ListLabel1332">
    <w:name w:val="ListLabel 1332"/>
    <w:qFormat/>
    <w:rPr>
      <w:rFonts w:ascii="Arial" w:hAnsi="Arial"/>
      <w:b w:val="false"/>
      <w:bCs/>
      <w:sz w:val="22"/>
    </w:rPr>
  </w:style>
  <w:style w:type="character" w:styleId="ListLabel1331">
    <w:name w:val="ListLabel 1331"/>
    <w:qFormat/>
    <w:rPr>
      <w:rFonts w:ascii="Arial" w:hAnsi="Arial"/>
      <w:b w:val="false"/>
      <w:bCs/>
      <w:sz w:val="22"/>
    </w:rPr>
  </w:style>
  <w:style w:type="character" w:styleId="ListLabel1330">
    <w:name w:val="ListLabel 1330"/>
    <w:qFormat/>
    <w:rPr>
      <w:b/>
      <w:bCs/>
      <w:sz w:val="22"/>
    </w:rPr>
  </w:style>
  <w:style w:type="character" w:styleId="ListLabel1329">
    <w:name w:val="ListLabel 1329"/>
    <w:qFormat/>
    <w:rPr>
      <w:rFonts w:cs="Wingdings"/>
    </w:rPr>
  </w:style>
  <w:style w:type="character" w:styleId="ListLabel1328">
    <w:name w:val="ListLabel 1328"/>
    <w:qFormat/>
    <w:rPr>
      <w:rFonts w:cs="Courier New"/>
    </w:rPr>
  </w:style>
  <w:style w:type="character" w:styleId="ListLabel1327">
    <w:name w:val="ListLabel 1327"/>
    <w:qFormat/>
    <w:rPr>
      <w:rFonts w:cs="Symbol"/>
    </w:rPr>
  </w:style>
  <w:style w:type="character" w:styleId="ListLabel1326">
    <w:name w:val="ListLabel 1326"/>
    <w:qFormat/>
    <w:rPr>
      <w:rFonts w:cs="Wingdings"/>
    </w:rPr>
  </w:style>
  <w:style w:type="character" w:styleId="ListLabel1325">
    <w:name w:val="ListLabel 1325"/>
    <w:qFormat/>
    <w:rPr>
      <w:rFonts w:cs="Courier New"/>
    </w:rPr>
  </w:style>
  <w:style w:type="character" w:styleId="ListLabel1324">
    <w:name w:val="ListLabel 1324"/>
    <w:qFormat/>
    <w:rPr>
      <w:rFonts w:cs="Symbol"/>
    </w:rPr>
  </w:style>
  <w:style w:type="character" w:styleId="ListLabel1323">
    <w:name w:val="ListLabel 1323"/>
    <w:qFormat/>
    <w:rPr>
      <w:rFonts w:cs="Wingdings"/>
    </w:rPr>
  </w:style>
  <w:style w:type="character" w:styleId="ListLabel1322">
    <w:name w:val="ListLabel 1322"/>
    <w:qFormat/>
    <w:rPr>
      <w:rFonts w:cs="Courier New"/>
    </w:rPr>
  </w:style>
  <w:style w:type="character" w:styleId="ListLabel1321">
    <w:name w:val="ListLabel 1321"/>
    <w:qFormat/>
    <w:rPr>
      <w:rFonts w:ascii="Arial" w:hAnsi="Arial" w:cs="Symbol"/>
      <w:sz w:val="22"/>
    </w:rPr>
  </w:style>
  <w:style w:type="character" w:styleId="ListLabel1320">
    <w:name w:val="ListLabel 1320"/>
    <w:qFormat/>
    <w:rPr>
      <w:rFonts w:ascii="Arial" w:hAnsi="Arial"/>
      <w:b/>
      <w:sz w:val="21"/>
    </w:rPr>
  </w:style>
  <w:style w:type="character" w:styleId="ListLabel1319">
    <w:name w:val="ListLabel 1319"/>
    <w:qFormat/>
    <w:rPr>
      <w:rFonts w:ascii="Arial" w:hAnsi="Arial"/>
      <w:b w:val="false"/>
      <w:sz w:val="22"/>
    </w:rPr>
  </w:style>
  <w:style w:type="character" w:styleId="ListLabel1318">
    <w:name w:val="ListLabel 1318"/>
    <w:qFormat/>
    <w:rPr>
      <w:b/>
      <w:bCs/>
    </w:rPr>
  </w:style>
  <w:style w:type="character" w:styleId="ListLabel1317">
    <w:name w:val="ListLabel 1317"/>
    <w:qFormat/>
    <w:rPr>
      <w:b/>
      <w:bCs/>
    </w:rPr>
  </w:style>
  <w:style w:type="character" w:styleId="ListLabel1316">
    <w:name w:val="ListLabel 1316"/>
    <w:qFormat/>
    <w:rPr>
      <w:b/>
      <w:bCs/>
    </w:rPr>
  </w:style>
  <w:style w:type="character" w:styleId="ListLabel1315">
    <w:name w:val="ListLabel 1315"/>
    <w:qFormat/>
    <w:rPr>
      <w:b/>
      <w:bCs/>
    </w:rPr>
  </w:style>
  <w:style w:type="character" w:styleId="ListLabel1314">
    <w:name w:val="ListLabel 1314"/>
    <w:qFormat/>
    <w:rPr>
      <w:b/>
      <w:bCs/>
    </w:rPr>
  </w:style>
  <w:style w:type="character" w:styleId="ListLabel1313">
    <w:name w:val="ListLabel 1313"/>
    <w:qFormat/>
    <w:rPr>
      <w:b/>
      <w:bCs/>
    </w:rPr>
  </w:style>
  <w:style w:type="character" w:styleId="ListLabel1312">
    <w:name w:val="ListLabel 1312"/>
    <w:qFormat/>
    <w:rPr>
      <w:b/>
      <w:bCs/>
    </w:rPr>
  </w:style>
  <w:style w:type="character" w:styleId="ListLabel1311">
    <w:name w:val="ListLabel 1311"/>
    <w:qFormat/>
    <w:rPr>
      <w:b/>
      <w:bCs/>
    </w:rPr>
  </w:style>
  <w:style w:type="character" w:styleId="ListLabel1310">
    <w:name w:val="ListLabel 1310"/>
    <w:qFormat/>
    <w:rPr>
      <w:rFonts w:ascii="Arial" w:hAnsi="Arial"/>
      <w:b w:val="false"/>
      <w:bCs/>
      <w:sz w:val="22"/>
    </w:rPr>
  </w:style>
  <w:style w:type="character" w:styleId="ListLabel1309">
    <w:name w:val="ListLabel 1309"/>
    <w:qFormat/>
    <w:rPr>
      <w:rFonts w:ascii="Arial" w:hAnsi="Arial"/>
      <w:b w:val="false"/>
      <w:bCs/>
      <w:sz w:val="22"/>
    </w:rPr>
  </w:style>
  <w:style w:type="character" w:styleId="ListLabel1308">
    <w:name w:val="ListLabel 1308"/>
    <w:qFormat/>
    <w:rPr>
      <w:b/>
      <w:bCs/>
      <w:sz w:val="22"/>
    </w:rPr>
  </w:style>
  <w:style w:type="character" w:styleId="ListLabel1307">
    <w:name w:val="ListLabel 1307"/>
    <w:qFormat/>
    <w:rPr>
      <w:rFonts w:cs="Wingdings"/>
    </w:rPr>
  </w:style>
  <w:style w:type="character" w:styleId="ListLabel1306">
    <w:name w:val="ListLabel 1306"/>
    <w:qFormat/>
    <w:rPr>
      <w:rFonts w:cs="Courier New"/>
    </w:rPr>
  </w:style>
  <w:style w:type="character" w:styleId="ListLabel1305">
    <w:name w:val="ListLabel 1305"/>
    <w:qFormat/>
    <w:rPr>
      <w:rFonts w:cs="Symbol"/>
    </w:rPr>
  </w:style>
  <w:style w:type="character" w:styleId="ListLabel1304">
    <w:name w:val="ListLabel 1304"/>
    <w:qFormat/>
    <w:rPr>
      <w:rFonts w:cs="Wingdings"/>
    </w:rPr>
  </w:style>
  <w:style w:type="character" w:styleId="ListLabel1303">
    <w:name w:val="ListLabel 1303"/>
    <w:qFormat/>
    <w:rPr>
      <w:rFonts w:cs="Courier New"/>
    </w:rPr>
  </w:style>
  <w:style w:type="character" w:styleId="ListLabel1302">
    <w:name w:val="ListLabel 1302"/>
    <w:qFormat/>
    <w:rPr>
      <w:rFonts w:cs="Symbol"/>
    </w:rPr>
  </w:style>
  <w:style w:type="character" w:styleId="ListLabel1301">
    <w:name w:val="ListLabel 1301"/>
    <w:qFormat/>
    <w:rPr>
      <w:rFonts w:cs="Wingdings"/>
    </w:rPr>
  </w:style>
  <w:style w:type="character" w:styleId="ListLabel1300">
    <w:name w:val="ListLabel 1300"/>
    <w:qFormat/>
    <w:rPr>
      <w:rFonts w:cs="Courier New"/>
    </w:rPr>
  </w:style>
  <w:style w:type="character" w:styleId="ListLabel1299">
    <w:name w:val="ListLabel 1299"/>
    <w:qFormat/>
    <w:rPr>
      <w:rFonts w:ascii="Arial" w:hAnsi="Arial" w:cs="Symbol"/>
      <w:sz w:val="22"/>
    </w:rPr>
  </w:style>
  <w:style w:type="character" w:styleId="ListLabel1298">
    <w:name w:val="ListLabel 1298"/>
    <w:qFormat/>
    <w:rPr>
      <w:rFonts w:ascii="Arial" w:hAnsi="Arial"/>
      <w:b/>
      <w:sz w:val="21"/>
    </w:rPr>
  </w:style>
  <w:style w:type="character" w:styleId="ListLabel1297">
    <w:name w:val="ListLabel 1297"/>
    <w:qFormat/>
    <w:rPr>
      <w:rFonts w:ascii="Arial" w:hAnsi="Arial"/>
      <w:b w:val="false"/>
      <w:sz w:val="22"/>
    </w:rPr>
  </w:style>
  <w:style w:type="character" w:styleId="ListLabel1296">
    <w:name w:val="ListLabel 1296"/>
    <w:qFormat/>
    <w:rPr>
      <w:b/>
      <w:bCs/>
    </w:rPr>
  </w:style>
  <w:style w:type="character" w:styleId="ListLabel1295">
    <w:name w:val="ListLabel 1295"/>
    <w:qFormat/>
    <w:rPr>
      <w:b/>
      <w:bCs/>
    </w:rPr>
  </w:style>
  <w:style w:type="character" w:styleId="ListLabel1294">
    <w:name w:val="ListLabel 1294"/>
    <w:qFormat/>
    <w:rPr>
      <w:b/>
      <w:bCs/>
    </w:rPr>
  </w:style>
  <w:style w:type="character" w:styleId="ListLabel1293">
    <w:name w:val="ListLabel 1293"/>
    <w:qFormat/>
    <w:rPr>
      <w:b/>
      <w:bCs/>
    </w:rPr>
  </w:style>
  <w:style w:type="character" w:styleId="ListLabel1292">
    <w:name w:val="ListLabel 1292"/>
    <w:qFormat/>
    <w:rPr>
      <w:b/>
      <w:bCs/>
    </w:rPr>
  </w:style>
  <w:style w:type="character" w:styleId="ListLabel1291">
    <w:name w:val="ListLabel 1291"/>
    <w:qFormat/>
    <w:rPr>
      <w:b/>
      <w:bCs/>
    </w:rPr>
  </w:style>
  <w:style w:type="character" w:styleId="ListLabel1290">
    <w:name w:val="ListLabel 1290"/>
    <w:qFormat/>
    <w:rPr>
      <w:b/>
      <w:bCs/>
    </w:rPr>
  </w:style>
  <w:style w:type="character" w:styleId="ListLabel1289">
    <w:name w:val="ListLabel 1289"/>
    <w:qFormat/>
    <w:rPr>
      <w:b/>
      <w:bCs/>
    </w:rPr>
  </w:style>
  <w:style w:type="character" w:styleId="ListLabel1288">
    <w:name w:val="ListLabel 1288"/>
    <w:qFormat/>
    <w:rPr>
      <w:rFonts w:ascii="Arial" w:hAnsi="Arial"/>
      <w:b w:val="false"/>
      <w:bCs/>
      <w:sz w:val="22"/>
    </w:rPr>
  </w:style>
  <w:style w:type="character" w:styleId="ListLabel1287">
    <w:name w:val="ListLabel 1287"/>
    <w:qFormat/>
    <w:rPr>
      <w:rFonts w:ascii="Arial" w:hAnsi="Arial"/>
      <w:b w:val="false"/>
      <w:bCs/>
      <w:sz w:val="22"/>
    </w:rPr>
  </w:style>
  <w:style w:type="character" w:styleId="ListLabel1286">
    <w:name w:val="ListLabel 1286"/>
    <w:qFormat/>
    <w:rPr>
      <w:b/>
      <w:bCs/>
      <w:sz w:val="22"/>
    </w:rPr>
  </w:style>
  <w:style w:type="character" w:styleId="ListLabel1285">
    <w:name w:val="ListLabel 1285"/>
    <w:qFormat/>
    <w:rPr>
      <w:rFonts w:cs="Wingdings"/>
    </w:rPr>
  </w:style>
  <w:style w:type="character" w:styleId="ListLabel1284">
    <w:name w:val="ListLabel 1284"/>
    <w:qFormat/>
    <w:rPr>
      <w:rFonts w:cs="Courier New"/>
    </w:rPr>
  </w:style>
  <w:style w:type="character" w:styleId="ListLabel1283">
    <w:name w:val="ListLabel 1283"/>
    <w:qFormat/>
    <w:rPr>
      <w:rFonts w:cs="Symbol"/>
    </w:rPr>
  </w:style>
  <w:style w:type="character" w:styleId="ListLabel1282">
    <w:name w:val="ListLabel 1282"/>
    <w:qFormat/>
    <w:rPr>
      <w:rFonts w:cs="Wingdings"/>
    </w:rPr>
  </w:style>
  <w:style w:type="character" w:styleId="ListLabel1281">
    <w:name w:val="ListLabel 1281"/>
    <w:qFormat/>
    <w:rPr>
      <w:rFonts w:cs="Courier New"/>
    </w:rPr>
  </w:style>
  <w:style w:type="character" w:styleId="ListLabel1280">
    <w:name w:val="ListLabel 1280"/>
    <w:qFormat/>
    <w:rPr>
      <w:rFonts w:cs="Symbol"/>
    </w:rPr>
  </w:style>
  <w:style w:type="character" w:styleId="ListLabel1279">
    <w:name w:val="ListLabel 1279"/>
    <w:qFormat/>
    <w:rPr>
      <w:rFonts w:cs="Wingdings"/>
    </w:rPr>
  </w:style>
  <w:style w:type="character" w:styleId="ListLabel1278">
    <w:name w:val="ListLabel 1278"/>
    <w:qFormat/>
    <w:rPr>
      <w:rFonts w:cs="Courier New"/>
    </w:rPr>
  </w:style>
  <w:style w:type="character" w:styleId="ListLabel1277">
    <w:name w:val="ListLabel 1277"/>
    <w:qFormat/>
    <w:rPr>
      <w:rFonts w:ascii="Arial" w:hAnsi="Arial" w:cs="Symbol"/>
      <w:sz w:val="22"/>
    </w:rPr>
  </w:style>
  <w:style w:type="character" w:styleId="ListLabel1276">
    <w:name w:val="ListLabel 1276"/>
    <w:qFormat/>
    <w:rPr>
      <w:rFonts w:ascii="Arial" w:hAnsi="Arial"/>
      <w:b/>
      <w:sz w:val="21"/>
    </w:rPr>
  </w:style>
  <w:style w:type="character" w:styleId="ListLabel1275">
    <w:name w:val="ListLabel 1275"/>
    <w:qFormat/>
    <w:rPr>
      <w:rFonts w:ascii="Arial" w:hAnsi="Arial"/>
      <w:b w:val="false"/>
      <w:sz w:val="22"/>
    </w:rPr>
  </w:style>
  <w:style w:type="character" w:styleId="ListLabel1274">
    <w:name w:val="ListLabel 1274"/>
    <w:qFormat/>
    <w:rPr>
      <w:b/>
      <w:bCs/>
    </w:rPr>
  </w:style>
  <w:style w:type="character" w:styleId="ListLabel1273">
    <w:name w:val="ListLabel 1273"/>
    <w:qFormat/>
    <w:rPr>
      <w:b/>
      <w:bCs/>
    </w:rPr>
  </w:style>
  <w:style w:type="character" w:styleId="ListLabel1272">
    <w:name w:val="ListLabel 1272"/>
    <w:qFormat/>
    <w:rPr>
      <w:b/>
      <w:bCs/>
    </w:rPr>
  </w:style>
  <w:style w:type="character" w:styleId="ListLabel1271">
    <w:name w:val="ListLabel 1271"/>
    <w:qFormat/>
    <w:rPr>
      <w:b/>
      <w:bCs/>
    </w:rPr>
  </w:style>
  <w:style w:type="character" w:styleId="ListLabel1270">
    <w:name w:val="ListLabel 1270"/>
    <w:qFormat/>
    <w:rPr>
      <w:b/>
      <w:bCs/>
    </w:rPr>
  </w:style>
  <w:style w:type="character" w:styleId="ListLabel1269">
    <w:name w:val="ListLabel 1269"/>
    <w:qFormat/>
    <w:rPr>
      <w:b/>
      <w:bCs/>
    </w:rPr>
  </w:style>
  <w:style w:type="character" w:styleId="ListLabel1268">
    <w:name w:val="ListLabel 1268"/>
    <w:qFormat/>
    <w:rPr>
      <w:b/>
      <w:bCs/>
    </w:rPr>
  </w:style>
  <w:style w:type="character" w:styleId="ListLabel1267">
    <w:name w:val="ListLabel 1267"/>
    <w:qFormat/>
    <w:rPr>
      <w:b/>
      <w:bCs/>
    </w:rPr>
  </w:style>
  <w:style w:type="character" w:styleId="ListLabel1266">
    <w:name w:val="ListLabel 1266"/>
    <w:qFormat/>
    <w:rPr>
      <w:rFonts w:ascii="Arial" w:hAnsi="Arial"/>
      <w:b w:val="false"/>
      <w:bCs/>
      <w:sz w:val="22"/>
    </w:rPr>
  </w:style>
  <w:style w:type="character" w:styleId="ListLabel1265">
    <w:name w:val="ListLabel 1265"/>
    <w:qFormat/>
    <w:rPr>
      <w:rFonts w:ascii="Arial" w:hAnsi="Arial"/>
      <w:b w:val="false"/>
      <w:bCs/>
      <w:sz w:val="22"/>
    </w:rPr>
  </w:style>
  <w:style w:type="character" w:styleId="ListLabel1264">
    <w:name w:val="ListLabel 1264"/>
    <w:qFormat/>
    <w:rPr>
      <w:b/>
      <w:bCs/>
      <w:sz w:val="22"/>
    </w:rPr>
  </w:style>
  <w:style w:type="character" w:styleId="ListLabel1263">
    <w:name w:val="ListLabel 1263"/>
    <w:qFormat/>
    <w:rPr>
      <w:rFonts w:cs="Wingdings"/>
    </w:rPr>
  </w:style>
  <w:style w:type="character" w:styleId="ListLabel1262">
    <w:name w:val="ListLabel 1262"/>
    <w:qFormat/>
    <w:rPr>
      <w:rFonts w:cs="Courier New"/>
    </w:rPr>
  </w:style>
  <w:style w:type="character" w:styleId="ListLabel1261">
    <w:name w:val="ListLabel 1261"/>
    <w:qFormat/>
    <w:rPr>
      <w:rFonts w:cs="Symbol"/>
    </w:rPr>
  </w:style>
  <w:style w:type="character" w:styleId="ListLabel1260">
    <w:name w:val="ListLabel 1260"/>
    <w:qFormat/>
    <w:rPr>
      <w:rFonts w:cs="Wingdings"/>
    </w:rPr>
  </w:style>
  <w:style w:type="character" w:styleId="ListLabel1259">
    <w:name w:val="ListLabel 1259"/>
    <w:qFormat/>
    <w:rPr>
      <w:rFonts w:cs="Courier New"/>
    </w:rPr>
  </w:style>
  <w:style w:type="character" w:styleId="ListLabel1258">
    <w:name w:val="ListLabel 1258"/>
    <w:qFormat/>
    <w:rPr>
      <w:rFonts w:cs="Symbol"/>
    </w:rPr>
  </w:style>
  <w:style w:type="character" w:styleId="ListLabel1257">
    <w:name w:val="ListLabel 1257"/>
    <w:qFormat/>
    <w:rPr>
      <w:rFonts w:cs="Wingdings"/>
    </w:rPr>
  </w:style>
  <w:style w:type="character" w:styleId="ListLabel1256">
    <w:name w:val="ListLabel 1256"/>
    <w:qFormat/>
    <w:rPr>
      <w:rFonts w:cs="Courier New"/>
    </w:rPr>
  </w:style>
  <w:style w:type="character" w:styleId="ListLabel1255">
    <w:name w:val="ListLabel 1255"/>
    <w:qFormat/>
    <w:rPr>
      <w:rFonts w:ascii="Arial" w:hAnsi="Arial" w:cs="Symbol"/>
      <w:sz w:val="22"/>
    </w:rPr>
  </w:style>
  <w:style w:type="character" w:styleId="ListLabel1254">
    <w:name w:val="ListLabel 1254"/>
    <w:qFormat/>
    <w:rPr>
      <w:rFonts w:ascii="Arial" w:hAnsi="Arial"/>
      <w:b/>
      <w:sz w:val="21"/>
    </w:rPr>
  </w:style>
  <w:style w:type="character" w:styleId="ListLabel1253">
    <w:name w:val="ListLabel 1253"/>
    <w:qFormat/>
    <w:rPr>
      <w:rFonts w:ascii="Arial" w:hAnsi="Arial"/>
      <w:b w:val="false"/>
      <w:sz w:val="22"/>
    </w:rPr>
  </w:style>
  <w:style w:type="character" w:styleId="ListLabel1252">
    <w:name w:val="ListLabel 1252"/>
    <w:qFormat/>
    <w:rPr>
      <w:b/>
      <w:bCs/>
    </w:rPr>
  </w:style>
  <w:style w:type="character" w:styleId="ListLabel1251">
    <w:name w:val="ListLabel 1251"/>
    <w:qFormat/>
    <w:rPr>
      <w:b/>
      <w:bCs/>
    </w:rPr>
  </w:style>
  <w:style w:type="character" w:styleId="ListLabel1250">
    <w:name w:val="ListLabel 1250"/>
    <w:qFormat/>
    <w:rPr>
      <w:b/>
      <w:bCs/>
    </w:rPr>
  </w:style>
  <w:style w:type="character" w:styleId="ListLabel1249">
    <w:name w:val="ListLabel 1249"/>
    <w:qFormat/>
    <w:rPr>
      <w:b/>
      <w:bCs/>
    </w:rPr>
  </w:style>
  <w:style w:type="character" w:styleId="ListLabel1248">
    <w:name w:val="ListLabel 1248"/>
    <w:qFormat/>
    <w:rPr>
      <w:b/>
      <w:bCs/>
    </w:rPr>
  </w:style>
  <w:style w:type="character" w:styleId="ListLabel1247">
    <w:name w:val="ListLabel 1247"/>
    <w:qFormat/>
    <w:rPr>
      <w:b/>
      <w:bCs/>
    </w:rPr>
  </w:style>
  <w:style w:type="character" w:styleId="ListLabel1246">
    <w:name w:val="ListLabel 1246"/>
    <w:qFormat/>
    <w:rPr>
      <w:b/>
      <w:bCs/>
    </w:rPr>
  </w:style>
  <w:style w:type="character" w:styleId="ListLabel1245">
    <w:name w:val="ListLabel 1245"/>
    <w:qFormat/>
    <w:rPr>
      <w:b/>
      <w:bCs/>
    </w:rPr>
  </w:style>
  <w:style w:type="character" w:styleId="ListLabel1244">
    <w:name w:val="ListLabel 1244"/>
    <w:qFormat/>
    <w:rPr>
      <w:rFonts w:ascii="Arial" w:hAnsi="Arial"/>
      <w:b w:val="false"/>
      <w:bCs/>
      <w:sz w:val="22"/>
    </w:rPr>
  </w:style>
  <w:style w:type="character" w:styleId="ListLabel1243">
    <w:name w:val="ListLabel 1243"/>
    <w:qFormat/>
    <w:rPr>
      <w:rFonts w:ascii="Arial" w:hAnsi="Arial"/>
      <w:b w:val="false"/>
      <w:bCs/>
      <w:sz w:val="22"/>
    </w:rPr>
  </w:style>
  <w:style w:type="character" w:styleId="ListLabel1242">
    <w:name w:val="ListLabel 1242"/>
    <w:qFormat/>
    <w:rPr>
      <w:b/>
      <w:bCs/>
      <w:sz w:val="22"/>
    </w:rPr>
  </w:style>
  <w:style w:type="character" w:styleId="ListLabel1241">
    <w:name w:val="ListLabel 1241"/>
    <w:qFormat/>
    <w:rPr>
      <w:rFonts w:cs="Wingdings"/>
    </w:rPr>
  </w:style>
  <w:style w:type="character" w:styleId="ListLabel1240">
    <w:name w:val="ListLabel 1240"/>
    <w:qFormat/>
    <w:rPr>
      <w:rFonts w:cs="Courier New"/>
    </w:rPr>
  </w:style>
  <w:style w:type="character" w:styleId="ListLabel1239">
    <w:name w:val="ListLabel 1239"/>
    <w:qFormat/>
    <w:rPr>
      <w:rFonts w:cs="Symbol"/>
    </w:rPr>
  </w:style>
  <w:style w:type="character" w:styleId="ListLabel1238">
    <w:name w:val="ListLabel 1238"/>
    <w:qFormat/>
    <w:rPr>
      <w:rFonts w:cs="Wingdings"/>
    </w:rPr>
  </w:style>
  <w:style w:type="character" w:styleId="ListLabel1237">
    <w:name w:val="ListLabel 1237"/>
    <w:qFormat/>
    <w:rPr>
      <w:rFonts w:cs="Courier New"/>
    </w:rPr>
  </w:style>
  <w:style w:type="character" w:styleId="ListLabel1236">
    <w:name w:val="ListLabel 1236"/>
    <w:qFormat/>
    <w:rPr>
      <w:rFonts w:cs="Symbol"/>
    </w:rPr>
  </w:style>
  <w:style w:type="character" w:styleId="ListLabel1235">
    <w:name w:val="ListLabel 1235"/>
    <w:qFormat/>
    <w:rPr>
      <w:rFonts w:cs="Wingdings"/>
    </w:rPr>
  </w:style>
  <w:style w:type="character" w:styleId="ListLabel1234">
    <w:name w:val="ListLabel 1234"/>
    <w:qFormat/>
    <w:rPr>
      <w:rFonts w:cs="Courier New"/>
    </w:rPr>
  </w:style>
  <w:style w:type="character" w:styleId="ListLabel1233">
    <w:name w:val="ListLabel 1233"/>
    <w:qFormat/>
    <w:rPr>
      <w:rFonts w:ascii="Arial" w:hAnsi="Arial" w:cs="Symbol"/>
      <w:sz w:val="22"/>
    </w:rPr>
  </w:style>
  <w:style w:type="character" w:styleId="ListLabel1232">
    <w:name w:val="ListLabel 1232"/>
    <w:qFormat/>
    <w:rPr>
      <w:rFonts w:ascii="Arial" w:hAnsi="Arial"/>
      <w:b/>
      <w:sz w:val="21"/>
    </w:rPr>
  </w:style>
  <w:style w:type="character" w:styleId="ListLabel1231">
    <w:name w:val="ListLabel 1231"/>
    <w:qFormat/>
    <w:rPr>
      <w:rFonts w:ascii="Arial" w:hAnsi="Arial"/>
      <w:b w:val="false"/>
      <w:sz w:val="22"/>
    </w:rPr>
  </w:style>
  <w:style w:type="character" w:styleId="ListLabel1230">
    <w:name w:val="ListLabel 1230"/>
    <w:qFormat/>
    <w:rPr>
      <w:b/>
      <w:bCs/>
    </w:rPr>
  </w:style>
  <w:style w:type="character" w:styleId="ListLabel1229">
    <w:name w:val="ListLabel 1229"/>
    <w:qFormat/>
    <w:rPr>
      <w:b/>
      <w:bCs/>
    </w:rPr>
  </w:style>
  <w:style w:type="character" w:styleId="ListLabel1228">
    <w:name w:val="ListLabel 1228"/>
    <w:qFormat/>
    <w:rPr>
      <w:b/>
      <w:bCs/>
    </w:rPr>
  </w:style>
  <w:style w:type="character" w:styleId="ListLabel1227">
    <w:name w:val="ListLabel 1227"/>
    <w:qFormat/>
    <w:rPr>
      <w:b/>
      <w:bCs/>
    </w:rPr>
  </w:style>
  <w:style w:type="character" w:styleId="ListLabel1226">
    <w:name w:val="ListLabel 1226"/>
    <w:qFormat/>
    <w:rPr>
      <w:b/>
      <w:bCs/>
    </w:rPr>
  </w:style>
  <w:style w:type="character" w:styleId="ListLabel1225">
    <w:name w:val="ListLabel 1225"/>
    <w:qFormat/>
    <w:rPr>
      <w:b/>
      <w:bCs/>
    </w:rPr>
  </w:style>
  <w:style w:type="character" w:styleId="ListLabel1224">
    <w:name w:val="ListLabel 1224"/>
    <w:qFormat/>
    <w:rPr>
      <w:b/>
      <w:bCs/>
    </w:rPr>
  </w:style>
  <w:style w:type="character" w:styleId="ListLabel1223">
    <w:name w:val="ListLabel 1223"/>
    <w:qFormat/>
    <w:rPr>
      <w:b/>
      <w:bCs/>
    </w:rPr>
  </w:style>
  <w:style w:type="character" w:styleId="ListLabel1222">
    <w:name w:val="ListLabel 1222"/>
    <w:qFormat/>
    <w:rPr>
      <w:rFonts w:ascii="Arial" w:hAnsi="Arial"/>
      <w:b w:val="false"/>
      <w:bCs/>
      <w:sz w:val="22"/>
    </w:rPr>
  </w:style>
  <w:style w:type="character" w:styleId="ListLabel1221">
    <w:name w:val="ListLabel 1221"/>
    <w:qFormat/>
    <w:rPr>
      <w:rFonts w:ascii="Arial" w:hAnsi="Arial"/>
      <w:b w:val="false"/>
      <w:bCs/>
      <w:sz w:val="22"/>
    </w:rPr>
  </w:style>
  <w:style w:type="character" w:styleId="ListLabel1220">
    <w:name w:val="ListLabel 1220"/>
    <w:qFormat/>
    <w:rPr>
      <w:b/>
      <w:bCs/>
      <w:sz w:val="22"/>
    </w:rPr>
  </w:style>
  <w:style w:type="character" w:styleId="ListLabel1219">
    <w:name w:val="ListLabel 1219"/>
    <w:qFormat/>
    <w:rPr>
      <w:rFonts w:cs="Wingdings"/>
    </w:rPr>
  </w:style>
  <w:style w:type="character" w:styleId="ListLabel1218">
    <w:name w:val="ListLabel 1218"/>
    <w:qFormat/>
    <w:rPr>
      <w:rFonts w:cs="Courier New"/>
    </w:rPr>
  </w:style>
  <w:style w:type="character" w:styleId="ListLabel1217">
    <w:name w:val="ListLabel 1217"/>
    <w:qFormat/>
    <w:rPr>
      <w:rFonts w:cs="Symbol"/>
    </w:rPr>
  </w:style>
  <w:style w:type="character" w:styleId="ListLabel1216">
    <w:name w:val="ListLabel 1216"/>
    <w:qFormat/>
    <w:rPr>
      <w:rFonts w:cs="Wingdings"/>
    </w:rPr>
  </w:style>
  <w:style w:type="character" w:styleId="ListLabel1215">
    <w:name w:val="ListLabel 1215"/>
    <w:qFormat/>
    <w:rPr>
      <w:rFonts w:cs="Courier New"/>
    </w:rPr>
  </w:style>
  <w:style w:type="character" w:styleId="ListLabel1214">
    <w:name w:val="ListLabel 1214"/>
    <w:qFormat/>
    <w:rPr>
      <w:rFonts w:cs="Symbol"/>
    </w:rPr>
  </w:style>
  <w:style w:type="character" w:styleId="ListLabel1213">
    <w:name w:val="ListLabel 1213"/>
    <w:qFormat/>
    <w:rPr>
      <w:rFonts w:cs="Wingdings"/>
    </w:rPr>
  </w:style>
  <w:style w:type="character" w:styleId="ListLabel1212">
    <w:name w:val="ListLabel 1212"/>
    <w:qFormat/>
    <w:rPr>
      <w:rFonts w:cs="Courier New"/>
    </w:rPr>
  </w:style>
  <w:style w:type="character" w:styleId="ListLabel1211">
    <w:name w:val="ListLabel 1211"/>
    <w:qFormat/>
    <w:rPr>
      <w:rFonts w:ascii="Arial" w:hAnsi="Arial" w:cs="Symbol"/>
      <w:sz w:val="22"/>
    </w:rPr>
  </w:style>
  <w:style w:type="character" w:styleId="ListLabel1210">
    <w:name w:val="ListLabel 1210"/>
    <w:qFormat/>
    <w:rPr>
      <w:rFonts w:ascii="Arial" w:hAnsi="Arial"/>
      <w:b/>
      <w:sz w:val="21"/>
    </w:rPr>
  </w:style>
  <w:style w:type="character" w:styleId="ListLabel1209">
    <w:name w:val="ListLabel 1209"/>
    <w:qFormat/>
    <w:rPr>
      <w:rFonts w:ascii="Arial" w:hAnsi="Arial"/>
      <w:b w:val="false"/>
      <w:sz w:val="22"/>
    </w:rPr>
  </w:style>
  <w:style w:type="character" w:styleId="ListLabel1208">
    <w:name w:val="ListLabel 1208"/>
    <w:qFormat/>
    <w:rPr>
      <w:b/>
      <w:bCs/>
    </w:rPr>
  </w:style>
  <w:style w:type="character" w:styleId="ListLabel1207">
    <w:name w:val="ListLabel 1207"/>
    <w:qFormat/>
    <w:rPr>
      <w:b/>
      <w:bCs/>
    </w:rPr>
  </w:style>
  <w:style w:type="character" w:styleId="ListLabel1206">
    <w:name w:val="ListLabel 1206"/>
    <w:qFormat/>
    <w:rPr>
      <w:b/>
      <w:bCs/>
    </w:rPr>
  </w:style>
  <w:style w:type="character" w:styleId="ListLabel1205">
    <w:name w:val="ListLabel 1205"/>
    <w:qFormat/>
    <w:rPr>
      <w:b/>
      <w:bCs/>
    </w:rPr>
  </w:style>
  <w:style w:type="character" w:styleId="ListLabel1204">
    <w:name w:val="ListLabel 1204"/>
    <w:qFormat/>
    <w:rPr>
      <w:b/>
      <w:bCs/>
    </w:rPr>
  </w:style>
  <w:style w:type="character" w:styleId="ListLabel1203">
    <w:name w:val="ListLabel 1203"/>
    <w:qFormat/>
    <w:rPr>
      <w:b/>
      <w:bCs/>
    </w:rPr>
  </w:style>
  <w:style w:type="character" w:styleId="ListLabel1202">
    <w:name w:val="ListLabel 1202"/>
    <w:qFormat/>
    <w:rPr>
      <w:b/>
      <w:bCs/>
    </w:rPr>
  </w:style>
  <w:style w:type="character" w:styleId="ListLabel1201">
    <w:name w:val="ListLabel 1201"/>
    <w:qFormat/>
    <w:rPr>
      <w:b/>
      <w:bCs/>
    </w:rPr>
  </w:style>
  <w:style w:type="character" w:styleId="ListLabel1200">
    <w:name w:val="ListLabel 1200"/>
    <w:qFormat/>
    <w:rPr>
      <w:rFonts w:ascii="Arial" w:hAnsi="Arial"/>
      <w:b w:val="false"/>
      <w:bCs/>
      <w:sz w:val="22"/>
    </w:rPr>
  </w:style>
  <w:style w:type="character" w:styleId="ListLabel1199">
    <w:name w:val="ListLabel 1199"/>
    <w:qFormat/>
    <w:rPr>
      <w:rFonts w:ascii="Arial" w:hAnsi="Arial"/>
      <w:b w:val="false"/>
      <w:bCs/>
      <w:sz w:val="22"/>
    </w:rPr>
  </w:style>
  <w:style w:type="character" w:styleId="ListLabel1198">
    <w:name w:val="ListLabel 1198"/>
    <w:qFormat/>
    <w:rPr>
      <w:b/>
      <w:bCs/>
      <w:sz w:val="22"/>
    </w:rPr>
  </w:style>
  <w:style w:type="character" w:styleId="ListLabel1197">
    <w:name w:val="ListLabel 1197"/>
    <w:qFormat/>
    <w:rPr>
      <w:rFonts w:cs="Wingdings"/>
    </w:rPr>
  </w:style>
  <w:style w:type="character" w:styleId="ListLabel1196">
    <w:name w:val="ListLabel 1196"/>
    <w:qFormat/>
    <w:rPr>
      <w:rFonts w:cs="Courier New"/>
    </w:rPr>
  </w:style>
  <w:style w:type="character" w:styleId="ListLabel1195">
    <w:name w:val="ListLabel 1195"/>
    <w:qFormat/>
    <w:rPr>
      <w:rFonts w:cs="Symbol"/>
    </w:rPr>
  </w:style>
  <w:style w:type="character" w:styleId="ListLabel1194">
    <w:name w:val="ListLabel 1194"/>
    <w:qFormat/>
    <w:rPr>
      <w:rFonts w:cs="Wingdings"/>
    </w:rPr>
  </w:style>
  <w:style w:type="character" w:styleId="ListLabel1193">
    <w:name w:val="ListLabel 1193"/>
    <w:qFormat/>
    <w:rPr>
      <w:rFonts w:cs="Courier New"/>
    </w:rPr>
  </w:style>
  <w:style w:type="character" w:styleId="ListLabel1192">
    <w:name w:val="ListLabel 1192"/>
    <w:qFormat/>
    <w:rPr>
      <w:rFonts w:cs="Symbol"/>
    </w:rPr>
  </w:style>
  <w:style w:type="character" w:styleId="ListLabel1191">
    <w:name w:val="ListLabel 1191"/>
    <w:qFormat/>
    <w:rPr>
      <w:rFonts w:cs="Wingdings"/>
    </w:rPr>
  </w:style>
  <w:style w:type="character" w:styleId="ListLabel1190">
    <w:name w:val="ListLabel 1190"/>
    <w:qFormat/>
    <w:rPr>
      <w:rFonts w:cs="Courier New"/>
    </w:rPr>
  </w:style>
  <w:style w:type="character" w:styleId="ListLabel1189">
    <w:name w:val="ListLabel 1189"/>
    <w:qFormat/>
    <w:rPr>
      <w:rFonts w:ascii="Arial" w:hAnsi="Arial" w:cs="Symbol"/>
      <w:sz w:val="22"/>
    </w:rPr>
  </w:style>
  <w:style w:type="character" w:styleId="ListLabel1188">
    <w:name w:val="ListLabel 1188"/>
    <w:qFormat/>
    <w:rPr>
      <w:rFonts w:ascii="Arial" w:hAnsi="Arial"/>
      <w:b/>
      <w:sz w:val="21"/>
    </w:rPr>
  </w:style>
  <w:style w:type="character" w:styleId="ListLabel1187">
    <w:name w:val="ListLabel 1187"/>
    <w:qFormat/>
    <w:rPr>
      <w:rFonts w:ascii="Arial" w:hAnsi="Arial"/>
      <w:b w:val="false"/>
      <w:sz w:val="22"/>
    </w:rPr>
  </w:style>
  <w:style w:type="character" w:styleId="ListLabel1186">
    <w:name w:val="ListLabel 1186"/>
    <w:qFormat/>
    <w:rPr>
      <w:b/>
      <w:bCs/>
    </w:rPr>
  </w:style>
  <w:style w:type="character" w:styleId="ListLabel1185">
    <w:name w:val="ListLabel 1185"/>
    <w:qFormat/>
    <w:rPr>
      <w:b/>
      <w:bCs/>
    </w:rPr>
  </w:style>
  <w:style w:type="character" w:styleId="ListLabel1184">
    <w:name w:val="ListLabel 1184"/>
    <w:qFormat/>
    <w:rPr>
      <w:b/>
      <w:bCs/>
    </w:rPr>
  </w:style>
  <w:style w:type="character" w:styleId="ListLabel1183">
    <w:name w:val="ListLabel 1183"/>
    <w:qFormat/>
    <w:rPr>
      <w:b/>
      <w:bCs/>
    </w:rPr>
  </w:style>
  <w:style w:type="character" w:styleId="ListLabel1182">
    <w:name w:val="ListLabel 1182"/>
    <w:qFormat/>
    <w:rPr>
      <w:b/>
      <w:bCs/>
    </w:rPr>
  </w:style>
  <w:style w:type="character" w:styleId="ListLabel1181">
    <w:name w:val="ListLabel 1181"/>
    <w:qFormat/>
    <w:rPr>
      <w:b/>
      <w:bCs/>
    </w:rPr>
  </w:style>
  <w:style w:type="character" w:styleId="ListLabel1180">
    <w:name w:val="ListLabel 1180"/>
    <w:qFormat/>
    <w:rPr>
      <w:b/>
      <w:bCs/>
    </w:rPr>
  </w:style>
  <w:style w:type="character" w:styleId="ListLabel1179">
    <w:name w:val="ListLabel 1179"/>
    <w:qFormat/>
    <w:rPr>
      <w:b/>
      <w:bCs/>
    </w:rPr>
  </w:style>
  <w:style w:type="character" w:styleId="ListLabel1178">
    <w:name w:val="ListLabel 1178"/>
    <w:qFormat/>
    <w:rPr>
      <w:rFonts w:ascii="Arial" w:hAnsi="Arial"/>
      <w:b w:val="false"/>
      <w:bCs/>
      <w:sz w:val="22"/>
    </w:rPr>
  </w:style>
  <w:style w:type="character" w:styleId="ListLabel1177">
    <w:name w:val="ListLabel 1177"/>
    <w:qFormat/>
    <w:rPr>
      <w:rFonts w:ascii="Arial" w:hAnsi="Arial"/>
      <w:b w:val="false"/>
      <w:bCs/>
      <w:sz w:val="22"/>
    </w:rPr>
  </w:style>
  <w:style w:type="character" w:styleId="ListLabel1176">
    <w:name w:val="ListLabel 1176"/>
    <w:qFormat/>
    <w:rPr>
      <w:b/>
      <w:bCs/>
      <w:sz w:val="22"/>
    </w:rPr>
  </w:style>
  <w:style w:type="character" w:styleId="ListLabel1175">
    <w:name w:val="ListLabel 1175"/>
    <w:qFormat/>
    <w:rPr>
      <w:rFonts w:cs="Wingdings"/>
    </w:rPr>
  </w:style>
  <w:style w:type="character" w:styleId="ListLabel1174">
    <w:name w:val="ListLabel 1174"/>
    <w:qFormat/>
    <w:rPr>
      <w:rFonts w:cs="Courier New"/>
    </w:rPr>
  </w:style>
  <w:style w:type="character" w:styleId="ListLabel1173">
    <w:name w:val="ListLabel 1173"/>
    <w:qFormat/>
    <w:rPr>
      <w:rFonts w:cs="Symbol"/>
    </w:rPr>
  </w:style>
  <w:style w:type="character" w:styleId="ListLabel1172">
    <w:name w:val="ListLabel 1172"/>
    <w:qFormat/>
    <w:rPr>
      <w:rFonts w:cs="Wingdings"/>
    </w:rPr>
  </w:style>
  <w:style w:type="character" w:styleId="ListLabel1171">
    <w:name w:val="ListLabel 1171"/>
    <w:qFormat/>
    <w:rPr>
      <w:rFonts w:cs="Courier New"/>
    </w:rPr>
  </w:style>
  <w:style w:type="character" w:styleId="ListLabel1170">
    <w:name w:val="ListLabel 1170"/>
    <w:qFormat/>
    <w:rPr>
      <w:rFonts w:cs="Symbol"/>
    </w:rPr>
  </w:style>
  <w:style w:type="character" w:styleId="ListLabel1169">
    <w:name w:val="ListLabel 1169"/>
    <w:qFormat/>
    <w:rPr>
      <w:rFonts w:cs="Wingdings"/>
    </w:rPr>
  </w:style>
  <w:style w:type="character" w:styleId="ListLabel1168">
    <w:name w:val="ListLabel 1168"/>
    <w:qFormat/>
    <w:rPr>
      <w:rFonts w:cs="Courier New"/>
    </w:rPr>
  </w:style>
  <w:style w:type="character" w:styleId="ListLabel1167">
    <w:name w:val="ListLabel 1167"/>
    <w:qFormat/>
    <w:rPr>
      <w:rFonts w:ascii="Arial" w:hAnsi="Arial" w:cs="Symbol"/>
      <w:sz w:val="22"/>
    </w:rPr>
  </w:style>
  <w:style w:type="character" w:styleId="ListLabel1166">
    <w:name w:val="ListLabel 1166"/>
    <w:qFormat/>
    <w:rPr>
      <w:rFonts w:ascii="Arial" w:hAnsi="Arial"/>
      <w:b/>
      <w:sz w:val="21"/>
    </w:rPr>
  </w:style>
  <w:style w:type="character" w:styleId="ListLabel1165">
    <w:name w:val="ListLabel 1165"/>
    <w:qFormat/>
    <w:rPr>
      <w:rFonts w:ascii="Arial" w:hAnsi="Arial"/>
      <w:b w:val="false"/>
      <w:sz w:val="22"/>
    </w:rPr>
  </w:style>
  <w:style w:type="character" w:styleId="ListLabel1164">
    <w:name w:val="ListLabel 1164"/>
    <w:qFormat/>
    <w:rPr>
      <w:b/>
      <w:bCs/>
    </w:rPr>
  </w:style>
  <w:style w:type="character" w:styleId="ListLabel1163">
    <w:name w:val="ListLabel 1163"/>
    <w:qFormat/>
    <w:rPr>
      <w:b/>
      <w:bCs/>
    </w:rPr>
  </w:style>
  <w:style w:type="character" w:styleId="ListLabel1162">
    <w:name w:val="ListLabel 1162"/>
    <w:qFormat/>
    <w:rPr>
      <w:b/>
      <w:bCs/>
    </w:rPr>
  </w:style>
  <w:style w:type="character" w:styleId="ListLabel1161">
    <w:name w:val="ListLabel 1161"/>
    <w:qFormat/>
    <w:rPr>
      <w:b/>
      <w:bCs/>
    </w:rPr>
  </w:style>
  <w:style w:type="character" w:styleId="ListLabel1160">
    <w:name w:val="ListLabel 1160"/>
    <w:qFormat/>
    <w:rPr>
      <w:b/>
      <w:bCs/>
    </w:rPr>
  </w:style>
  <w:style w:type="character" w:styleId="ListLabel1159">
    <w:name w:val="ListLabel 1159"/>
    <w:qFormat/>
    <w:rPr>
      <w:b/>
      <w:bCs/>
    </w:rPr>
  </w:style>
  <w:style w:type="character" w:styleId="ListLabel1158">
    <w:name w:val="ListLabel 1158"/>
    <w:qFormat/>
    <w:rPr>
      <w:b/>
      <w:bCs/>
    </w:rPr>
  </w:style>
  <w:style w:type="character" w:styleId="ListLabel1157">
    <w:name w:val="ListLabel 1157"/>
    <w:qFormat/>
    <w:rPr>
      <w:b/>
      <w:bCs/>
    </w:rPr>
  </w:style>
  <w:style w:type="character" w:styleId="ListLabel1156">
    <w:name w:val="ListLabel 1156"/>
    <w:qFormat/>
    <w:rPr>
      <w:rFonts w:ascii="Arial" w:hAnsi="Arial"/>
      <w:b w:val="false"/>
      <w:bCs/>
      <w:sz w:val="22"/>
    </w:rPr>
  </w:style>
  <w:style w:type="character" w:styleId="ListLabel1155">
    <w:name w:val="ListLabel 1155"/>
    <w:qFormat/>
    <w:rPr>
      <w:rFonts w:ascii="Arial" w:hAnsi="Arial"/>
      <w:b w:val="false"/>
      <w:bCs/>
      <w:sz w:val="22"/>
    </w:rPr>
  </w:style>
  <w:style w:type="character" w:styleId="ListLabel1154">
    <w:name w:val="ListLabel 1154"/>
    <w:qFormat/>
    <w:rPr>
      <w:b/>
      <w:bCs/>
      <w:sz w:val="22"/>
    </w:rPr>
  </w:style>
  <w:style w:type="character" w:styleId="ListLabel1153">
    <w:name w:val="ListLabel 1153"/>
    <w:qFormat/>
    <w:rPr>
      <w:rFonts w:cs="Wingdings"/>
    </w:rPr>
  </w:style>
  <w:style w:type="character" w:styleId="ListLabel1152">
    <w:name w:val="ListLabel 1152"/>
    <w:qFormat/>
    <w:rPr>
      <w:rFonts w:cs="Courier New"/>
    </w:rPr>
  </w:style>
  <w:style w:type="character" w:styleId="ListLabel1151">
    <w:name w:val="ListLabel 1151"/>
    <w:qFormat/>
    <w:rPr>
      <w:rFonts w:cs="Symbol"/>
    </w:rPr>
  </w:style>
  <w:style w:type="character" w:styleId="ListLabel1150">
    <w:name w:val="ListLabel 1150"/>
    <w:qFormat/>
    <w:rPr>
      <w:rFonts w:cs="Wingdings"/>
    </w:rPr>
  </w:style>
  <w:style w:type="character" w:styleId="ListLabel1149">
    <w:name w:val="ListLabel 1149"/>
    <w:qFormat/>
    <w:rPr>
      <w:rFonts w:cs="Courier New"/>
    </w:rPr>
  </w:style>
  <w:style w:type="character" w:styleId="ListLabel1148">
    <w:name w:val="ListLabel 1148"/>
    <w:qFormat/>
    <w:rPr>
      <w:rFonts w:cs="Symbol"/>
    </w:rPr>
  </w:style>
  <w:style w:type="character" w:styleId="ListLabel1147">
    <w:name w:val="ListLabel 1147"/>
    <w:qFormat/>
    <w:rPr>
      <w:rFonts w:cs="Wingdings"/>
    </w:rPr>
  </w:style>
  <w:style w:type="character" w:styleId="ListLabel1146">
    <w:name w:val="ListLabel 1146"/>
    <w:qFormat/>
    <w:rPr>
      <w:rFonts w:cs="Courier New"/>
    </w:rPr>
  </w:style>
  <w:style w:type="character" w:styleId="ListLabel1145">
    <w:name w:val="ListLabel 1145"/>
    <w:qFormat/>
    <w:rPr>
      <w:rFonts w:ascii="Arial" w:hAnsi="Arial" w:cs="Symbol"/>
      <w:sz w:val="22"/>
    </w:rPr>
  </w:style>
  <w:style w:type="character" w:styleId="ListLabel1144">
    <w:name w:val="ListLabel 1144"/>
    <w:qFormat/>
    <w:rPr>
      <w:rFonts w:ascii="Arial" w:hAnsi="Arial"/>
      <w:b/>
      <w:sz w:val="21"/>
    </w:rPr>
  </w:style>
  <w:style w:type="character" w:styleId="ListLabel1143">
    <w:name w:val="ListLabel 1143"/>
    <w:qFormat/>
    <w:rPr>
      <w:rFonts w:ascii="Arial" w:hAnsi="Arial"/>
      <w:b w:val="false"/>
      <w:sz w:val="22"/>
    </w:rPr>
  </w:style>
  <w:style w:type="character" w:styleId="ListLabel1142">
    <w:name w:val="ListLabel 1142"/>
    <w:qFormat/>
    <w:rPr>
      <w:b/>
      <w:bCs/>
    </w:rPr>
  </w:style>
  <w:style w:type="character" w:styleId="ListLabel1141">
    <w:name w:val="ListLabel 1141"/>
    <w:qFormat/>
    <w:rPr>
      <w:b/>
      <w:bCs/>
    </w:rPr>
  </w:style>
  <w:style w:type="character" w:styleId="ListLabel1140">
    <w:name w:val="ListLabel 1140"/>
    <w:qFormat/>
    <w:rPr>
      <w:b/>
      <w:bCs/>
    </w:rPr>
  </w:style>
  <w:style w:type="character" w:styleId="ListLabel1139">
    <w:name w:val="ListLabel 1139"/>
    <w:qFormat/>
    <w:rPr>
      <w:b/>
      <w:bCs/>
    </w:rPr>
  </w:style>
  <w:style w:type="character" w:styleId="ListLabel1138">
    <w:name w:val="ListLabel 1138"/>
    <w:qFormat/>
    <w:rPr>
      <w:b/>
      <w:bCs/>
    </w:rPr>
  </w:style>
  <w:style w:type="character" w:styleId="ListLabel1137">
    <w:name w:val="ListLabel 1137"/>
    <w:qFormat/>
    <w:rPr>
      <w:b/>
      <w:bCs/>
    </w:rPr>
  </w:style>
  <w:style w:type="character" w:styleId="ListLabel1136">
    <w:name w:val="ListLabel 1136"/>
    <w:qFormat/>
    <w:rPr>
      <w:b/>
      <w:bCs/>
    </w:rPr>
  </w:style>
  <w:style w:type="character" w:styleId="ListLabel1135">
    <w:name w:val="ListLabel 1135"/>
    <w:qFormat/>
    <w:rPr>
      <w:b/>
      <w:bCs/>
    </w:rPr>
  </w:style>
  <w:style w:type="character" w:styleId="ListLabel1134">
    <w:name w:val="ListLabel 1134"/>
    <w:qFormat/>
    <w:rPr>
      <w:rFonts w:ascii="Arial" w:hAnsi="Arial"/>
      <w:b w:val="false"/>
      <w:bCs/>
      <w:sz w:val="22"/>
    </w:rPr>
  </w:style>
  <w:style w:type="character" w:styleId="ListLabel1133">
    <w:name w:val="ListLabel 1133"/>
    <w:qFormat/>
    <w:rPr>
      <w:rFonts w:ascii="Arial" w:hAnsi="Arial"/>
      <w:b w:val="false"/>
      <w:bCs/>
      <w:sz w:val="22"/>
    </w:rPr>
  </w:style>
  <w:style w:type="character" w:styleId="ListLabel1132">
    <w:name w:val="ListLabel 1132"/>
    <w:qFormat/>
    <w:rPr>
      <w:b/>
      <w:bCs/>
      <w:sz w:val="22"/>
    </w:rPr>
  </w:style>
  <w:style w:type="character" w:styleId="ListLabel1131">
    <w:name w:val="ListLabel 1131"/>
    <w:qFormat/>
    <w:rPr>
      <w:rFonts w:cs="Wingdings"/>
    </w:rPr>
  </w:style>
  <w:style w:type="character" w:styleId="ListLabel1130">
    <w:name w:val="ListLabel 1130"/>
    <w:qFormat/>
    <w:rPr>
      <w:rFonts w:cs="Courier New"/>
    </w:rPr>
  </w:style>
  <w:style w:type="character" w:styleId="ListLabel1129">
    <w:name w:val="ListLabel 1129"/>
    <w:qFormat/>
    <w:rPr>
      <w:rFonts w:cs="Symbol"/>
    </w:rPr>
  </w:style>
  <w:style w:type="character" w:styleId="ListLabel1128">
    <w:name w:val="ListLabel 1128"/>
    <w:qFormat/>
    <w:rPr>
      <w:rFonts w:cs="Wingdings"/>
    </w:rPr>
  </w:style>
  <w:style w:type="character" w:styleId="ListLabel1127">
    <w:name w:val="ListLabel 1127"/>
    <w:qFormat/>
    <w:rPr>
      <w:rFonts w:cs="Courier New"/>
    </w:rPr>
  </w:style>
  <w:style w:type="character" w:styleId="ListLabel1126">
    <w:name w:val="ListLabel 1126"/>
    <w:qFormat/>
    <w:rPr>
      <w:rFonts w:cs="Symbol"/>
    </w:rPr>
  </w:style>
  <w:style w:type="character" w:styleId="ListLabel1125">
    <w:name w:val="ListLabel 1125"/>
    <w:qFormat/>
    <w:rPr>
      <w:rFonts w:cs="Wingdings"/>
    </w:rPr>
  </w:style>
  <w:style w:type="character" w:styleId="ListLabel1124">
    <w:name w:val="ListLabel 1124"/>
    <w:qFormat/>
    <w:rPr>
      <w:rFonts w:cs="Courier New"/>
    </w:rPr>
  </w:style>
  <w:style w:type="character" w:styleId="ListLabel1123">
    <w:name w:val="ListLabel 1123"/>
    <w:qFormat/>
    <w:rPr>
      <w:rFonts w:ascii="Arial" w:hAnsi="Arial" w:cs="Symbol"/>
      <w:sz w:val="22"/>
    </w:rPr>
  </w:style>
  <w:style w:type="character" w:styleId="ListLabel1122">
    <w:name w:val="ListLabel 1122"/>
    <w:qFormat/>
    <w:rPr>
      <w:rFonts w:ascii="Arial" w:hAnsi="Arial"/>
      <w:b/>
      <w:sz w:val="21"/>
    </w:rPr>
  </w:style>
  <w:style w:type="character" w:styleId="ListLabel1121">
    <w:name w:val="ListLabel 1121"/>
    <w:qFormat/>
    <w:rPr>
      <w:rFonts w:ascii="Arial" w:hAnsi="Arial"/>
      <w:b w:val="false"/>
      <w:sz w:val="22"/>
    </w:rPr>
  </w:style>
  <w:style w:type="character" w:styleId="ListLabel1120">
    <w:name w:val="ListLabel 1120"/>
    <w:qFormat/>
    <w:rPr>
      <w:b/>
      <w:bCs/>
    </w:rPr>
  </w:style>
  <w:style w:type="character" w:styleId="ListLabel1119">
    <w:name w:val="ListLabel 1119"/>
    <w:qFormat/>
    <w:rPr>
      <w:b/>
      <w:bCs/>
    </w:rPr>
  </w:style>
  <w:style w:type="character" w:styleId="ListLabel1118">
    <w:name w:val="ListLabel 1118"/>
    <w:qFormat/>
    <w:rPr>
      <w:b/>
      <w:bCs/>
    </w:rPr>
  </w:style>
  <w:style w:type="character" w:styleId="ListLabel1117">
    <w:name w:val="ListLabel 1117"/>
    <w:qFormat/>
    <w:rPr>
      <w:b/>
      <w:bCs/>
    </w:rPr>
  </w:style>
  <w:style w:type="character" w:styleId="ListLabel1116">
    <w:name w:val="ListLabel 1116"/>
    <w:qFormat/>
    <w:rPr>
      <w:b/>
      <w:bCs/>
    </w:rPr>
  </w:style>
  <w:style w:type="character" w:styleId="ListLabel1115">
    <w:name w:val="ListLabel 1115"/>
    <w:qFormat/>
    <w:rPr>
      <w:b/>
      <w:bCs/>
    </w:rPr>
  </w:style>
  <w:style w:type="character" w:styleId="ListLabel1114">
    <w:name w:val="ListLabel 1114"/>
    <w:qFormat/>
    <w:rPr>
      <w:b/>
      <w:bCs/>
    </w:rPr>
  </w:style>
  <w:style w:type="character" w:styleId="ListLabel1113">
    <w:name w:val="ListLabel 1113"/>
    <w:qFormat/>
    <w:rPr>
      <w:b/>
      <w:bCs/>
    </w:rPr>
  </w:style>
  <w:style w:type="character" w:styleId="ListLabel1112">
    <w:name w:val="ListLabel 1112"/>
    <w:qFormat/>
    <w:rPr>
      <w:rFonts w:ascii="Arial" w:hAnsi="Arial"/>
      <w:b w:val="false"/>
      <w:bCs/>
      <w:sz w:val="22"/>
    </w:rPr>
  </w:style>
  <w:style w:type="character" w:styleId="ListLabel1111">
    <w:name w:val="ListLabel 1111"/>
    <w:qFormat/>
    <w:rPr>
      <w:rFonts w:ascii="Arial" w:hAnsi="Arial"/>
      <w:b w:val="false"/>
      <w:bCs/>
      <w:sz w:val="22"/>
    </w:rPr>
  </w:style>
  <w:style w:type="character" w:styleId="ListLabel1110">
    <w:name w:val="ListLabel 1110"/>
    <w:qFormat/>
    <w:rPr>
      <w:b/>
      <w:bCs/>
      <w:sz w:val="22"/>
    </w:rPr>
  </w:style>
  <w:style w:type="character" w:styleId="ListLabel1109">
    <w:name w:val="ListLabel 1109"/>
    <w:qFormat/>
    <w:rPr>
      <w:rFonts w:cs="Wingdings"/>
    </w:rPr>
  </w:style>
  <w:style w:type="character" w:styleId="ListLabel1108">
    <w:name w:val="ListLabel 1108"/>
    <w:qFormat/>
    <w:rPr>
      <w:rFonts w:cs="Courier New"/>
    </w:rPr>
  </w:style>
  <w:style w:type="character" w:styleId="ListLabel1107">
    <w:name w:val="ListLabel 1107"/>
    <w:qFormat/>
    <w:rPr>
      <w:rFonts w:cs="Symbol"/>
    </w:rPr>
  </w:style>
  <w:style w:type="character" w:styleId="ListLabel1106">
    <w:name w:val="ListLabel 1106"/>
    <w:qFormat/>
    <w:rPr>
      <w:rFonts w:cs="Wingdings"/>
    </w:rPr>
  </w:style>
  <w:style w:type="character" w:styleId="ListLabel1105">
    <w:name w:val="ListLabel 1105"/>
    <w:qFormat/>
    <w:rPr>
      <w:rFonts w:cs="Courier New"/>
    </w:rPr>
  </w:style>
  <w:style w:type="character" w:styleId="ListLabel1104">
    <w:name w:val="ListLabel 1104"/>
    <w:qFormat/>
    <w:rPr>
      <w:rFonts w:cs="Symbol"/>
    </w:rPr>
  </w:style>
  <w:style w:type="character" w:styleId="ListLabel1103">
    <w:name w:val="ListLabel 1103"/>
    <w:qFormat/>
    <w:rPr>
      <w:rFonts w:cs="Wingdings"/>
    </w:rPr>
  </w:style>
  <w:style w:type="character" w:styleId="ListLabel1102">
    <w:name w:val="ListLabel 1102"/>
    <w:qFormat/>
    <w:rPr>
      <w:rFonts w:cs="Courier New"/>
    </w:rPr>
  </w:style>
  <w:style w:type="character" w:styleId="ListLabel1101">
    <w:name w:val="ListLabel 1101"/>
    <w:qFormat/>
    <w:rPr>
      <w:rFonts w:ascii="Arial" w:hAnsi="Arial" w:cs="Symbol"/>
      <w:sz w:val="22"/>
    </w:rPr>
  </w:style>
  <w:style w:type="character" w:styleId="ListLabel1100">
    <w:name w:val="ListLabel 1100"/>
    <w:qFormat/>
    <w:rPr>
      <w:rFonts w:ascii="Arial" w:hAnsi="Arial"/>
      <w:b/>
      <w:sz w:val="21"/>
    </w:rPr>
  </w:style>
  <w:style w:type="character" w:styleId="ListLabel1099">
    <w:name w:val="ListLabel 1099"/>
    <w:qFormat/>
    <w:rPr>
      <w:rFonts w:ascii="Arial" w:hAnsi="Arial"/>
      <w:b w:val="false"/>
      <w:sz w:val="22"/>
    </w:rPr>
  </w:style>
  <w:style w:type="character" w:styleId="ListLabel1098">
    <w:name w:val="ListLabel 1098"/>
    <w:qFormat/>
    <w:rPr>
      <w:b/>
      <w:bCs/>
    </w:rPr>
  </w:style>
  <w:style w:type="character" w:styleId="ListLabel1097">
    <w:name w:val="ListLabel 1097"/>
    <w:qFormat/>
    <w:rPr>
      <w:b/>
      <w:bCs/>
    </w:rPr>
  </w:style>
  <w:style w:type="character" w:styleId="ListLabel1096">
    <w:name w:val="ListLabel 1096"/>
    <w:qFormat/>
    <w:rPr>
      <w:b/>
      <w:bCs/>
    </w:rPr>
  </w:style>
  <w:style w:type="character" w:styleId="ListLabel1095">
    <w:name w:val="ListLabel 1095"/>
    <w:qFormat/>
    <w:rPr>
      <w:b/>
      <w:bCs/>
    </w:rPr>
  </w:style>
  <w:style w:type="character" w:styleId="ListLabel1094">
    <w:name w:val="ListLabel 1094"/>
    <w:qFormat/>
    <w:rPr>
      <w:b/>
      <w:bCs/>
    </w:rPr>
  </w:style>
  <w:style w:type="character" w:styleId="ListLabel1093">
    <w:name w:val="ListLabel 1093"/>
    <w:qFormat/>
    <w:rPr>
      <w:b/>
      <w:bCs/>
    </w:rPr>
  </w:style>
  <w:style w:type="character" w:styleId="ListLabel1092">
    <w:name w:val="ListLabel 1092"/>
    <w:qFormat/>
    <w:rPr>
      <w:b/>
      <w:bCs/>
    </w:rPr>
  </w:style>
  <w:style w:type="character" w:styleId="ListLabel1091">
    <w:name w:val="ListLabel 1091"/>
    <w:qFormat/>
    <w:rPr>
      <w:b/>
      <w:bCs/>
    </w:rPr>
  </w:style>
  <w:style w:type="character" w:styleId="ListLabel1090">
    <w:name w:val="ListLabel 1090"/>
    <w:qFormat/>
    <w:rPr>
      <w:rFonts w:ascii="Arial" w:hAnsi="Arial"/>
      <w:b w:val="false"/>
      <w:bCs/>
      <w:sz w:val="22"/>
    </w:rPr>
  </w:style>
  <w:style w:type="character" w:styleId="ListLabel1089">
    <w:name w:val="ListLabel 1089"/>
    <w:qFormat/>
    <w:rPr>
      <w:rFonts w:ascii="Arial" w:hAnsi="Arial"/>
      <w:b w:val="false"/>
      <w:bCs/>
      <w:sz w:val="22"/>
    </w:rPr>
  </w:style>
  <w:style w:type="character" w:styleId="ListLabel1088">
    <w:name w:val="ListLabel 1088"/>
    <w:qFormat/>
    <w:rPr>
      <w:b/>
      <w:bCs/>
      <w:sz w:val="22"/>
    </w:rPr>
  </w:style>
  <w:style w:type="character" w:styleId="ListLabel1087">
    <w:name w:val="ListLabel 1087"/>
    <w:qFormat/>
    <w:rPr>
      <w:rFonts w:cs="Wingdings"/>
    </w:rPr>
  </w:style>
  <w:style w:type="character" w:styleId="ListLabel1086">
    <w:name w:val="ListLabel 1086"/>
    <w:qFormat/>
    <w:rPr>
      <w:rFonts w:cs="Courier New"/>
    </w:rPr>
  </w:style>
  <w:style w:type="character" w:styleId="ListLabel1085">
    <w:name w:val="ListLabel 1085"/>
    <w:qFormat/>
    <w:rPr>
      <w:rFonts w:cs="Symbol"/>
    </w:rPr>
  </w:style>
  <w:style w:type="character" w:styleId="ListLabel1084">
    <w:name w:val="ListLabel 1084"/>
    <w:qFormat/>
    <w:rPr>
      <w:rFonts w:cs="Wingdings"/>
    </w:rPr>
  </w:style>
  <w:style w:type="character" w:styleId="ListLabel1083">
    <w:name w:val="ListLabel 1083"/>
    <w:qFormat/>
    <w:rPr>
      <w:rFonts w:cs="Courier New"/>
    </w:rPr>
  </w:style>
  <w:style w:type="character" w:styleId="ListLabel1082">
    <w:name w:val="ListLabel 1082"/>
    <w:qFormat/>
    <w:rPr>
      <w:rFonts w:cs="Symbol"/>
    </w:rPr>
  </w:style>
  <w:style w:type="character" w:styleId="ListLabel1081">
    <w:name w:val="ListLabel 1081"/>
    <w:qFormat/>
    <w:rPr>
      <w:rFonts w:cs="Wingdings"/>
    </w:rPr>
  </w:style>
  <w:style w:type="character" w:styleId="ListLabel1080">
    <w:name w:val="ListLabel 1080"/>
    <w:qFormat/>
    <w:rPr>
      <w:rFonts w:cs="Courier New"/>
    </w:rPr>
  </w:style>
  <w:style w:type="character" w:styleId="ListLabel1079">
    <w:name w:val="ListLabel 1079"/>
    <w:qFormat/>
    <w:rPr>
      <w:rFonts w:ascii="Arial" w:hAnsi="Arial" w:cs="Symbol"/>
      <w:sz w:val="22"/>
    </w:rPr>
  </w:style>
  <w:style w:type="character" w:styleId="ListLabel1078">
    <w:name w:val="ListLabel 1078"/>
    <w:qFormat/>
    <w:rPr>
      <w:rFonts w:ascii="Arial" w:hAnsi="Arial"/>
      <w:b/>
      <w:sz w:val="21"/>
    </w:rPr>
  </w:style>
  <w:style w:type="character" w:styleId="ListLabel1077">
    <w:name w:val="ListLabel 1077"/>
    <w:qFormat/>
    <w:rPr>
      <w:rFonts w:ascii="Arial" w:hAnsi="Arial"/>
      <w:b w:val="false"/>
      <w:sz w:val="22"/>
    </w:rPr>
  </w:style>
  <w:style w:type="character" w:styleId="ListLabel1076">
    <w:name w:val="ListLabel 1076"/>
    <w:qFormat/>
    <w:rPr>
      <w:b/>
      <w:bCs/>
    </w:rPr>
  </w:style>
  <w:style w:type="character" w:styleId="ListLabel1075">
    <w:name w:val="ListLabel 1075"/>
    <w:qFormat/>
    <w:rPr>
      <w:b/>
      <w:bCs/>
    </w:rPr>
  </w:style>
  <w:style w:type="character" w:styleId="ListLabel1074">
    <w:name w:val="ListLabel 1074"/>
    <w:qFormat/>
    <w:rPr>
      <w:b/>
      <w:bCs/>
    </w:rPr>
  </w:style>
  <w:style w:type="character" w:styleId="ListLabel1073">
    <w:name w:val="ListLabel 1073"/>
    <w:qFormat/>
    <w:rPr>
      <w:b/>
      <w:bCs/>
    </w:rPr>
  </w:style>
  <w:style w:type="character" w:styleId="ListLabel1072">
    <w:name w:val="ListLabel 1072"/>
    <w:qFormat/>
    <w:rPr>
      <w:b/>
      <w:bCs/>
    </w:rPr>
  </w:style>
  <w:style w:type="character" w:styleId="ListLabel1071">
    <w:name w:val="ListLabel 1071"/>
    <w:qFormat/>
    <w:rPr>
      <w:b/>
      <w:bCs/>
    </w:rPr>
  </w:style>
  <w:style w:type="character" w:styleId="ListLabel1070">
    <w:name w:val="ListLabel 1070"/>
    <w:qFormat/>
    <w:rPr>
      <w:b/>
      <w:bCs/>
    </w:rPr>
  </w:style>
  <w:style w:type="character" w:styleId="ListLabel1069">
    <w:name w:val="ListLabel 1069"/>
    <w:qFormat/>
    <w:rPr>
      <w:b/>
      <w:bCs/>
    </w:rPr>
  </w:style>
  <w:style w:type="character" w:styleId="ListLabel1068">
    <w:name w:val="ListLabel 1068"/>
    <w:qFormat/>
    <w:rPr>
      <w:rFonts w:ascii="Arial" w:hAnsi="Arial"/>
      <w:b w:val="false"/>
      <w:bCs/>
      <w:sz w:val="22"/>
    </w:rPr>
  </w:style>
  <w:style w:type="character" w:styleId="ListLabel1067">
    <w:name w:val="ListLabel 1067"/>
    <w:qFormat/>
    <w:rPr>
      <w:rFonts w:ascii="Arial" w:hAnsi="Arial"/>
      <w:b w:val="false"/>
      <w:bCs/>
      <w:sz w:val="22"/>
    </w:rPr>
  </w:style>
  <w:style w:type="character" w:styleId="ListLabel1066">
    <w:name w:val="ListLabel 1066"/>
    <w:qFormat/>
    <w:rPr>
      <w:b/>
      <w:bCs/>
      <w:sz w:val="22"/>
    </w:rPr>
  </w:style>
  <w:style w:type="character" w:styleId="ListLabel1065">
    <w:name w:val="ListLabel 1065"/>
    <w:qFormat/>
    <w:rPr>
      <w:rFonts w:cs="Wingdings"/>
    </w:rPr>
  </w:style>
  <w:style w:type="character" w:styleId="ListLabel1064">
    <w:name w:val="ListLabel 1064"/>
    <w:qFormat/>
    <w:rPr>
      <w:rFonts w:cs="Courier New"/>
    </w:rPr>
  </w:style>
  <w:style w:type="character" w:styleId="ListLabel1063">
    <w:name w:val="ListLabel 1063"/>
    <w:qFormat/>
    <w:rPr>
      <w:rFonts w:cs="Symbol"/>
    </w:rPr>
  </w:style>
  <w:style w:type="character" w:styleId="ListLabel1062">
    <w:name w:val="ListLabel 1062"/>
    <w:qFormat/>
    <w:rPr>
      <w:rFonts w:cs="Wingdings"/>
    </w:rPr>
  </w:style>
  <w:style w:type="character" w:styleId="ListLabel1061">
    <w:name w:val="ListLabel 1061"/>
    <w:qFormat/>
    <w:rPr>
      <w:rFonts w:cs="Courier New"/>
    </w:rPr>
  </w:style>
  <w:style w:type="character" w:styleId="ListLabel1060">
    <w:name w:val="ListLabel 1060"/>
    <w:qFormat/>
    <w:rPr>
      <w:rFonts w:cs="Symbol"/>
    </w:rPr>
  </w:style>
  <w:style w:type="character" w:styleId="ListLabel1059">
    <w:name w:val="ListLabel 1059"/>
    <w:qFormat/>
    <w:rPr>
      <w:rFonts w:cs="Wingdings"/>
    </w:rPr>
  </w:style>
  <w:style w:type="character" w:styleId="ListLabel1058">
    <w:name w:val="ListLabel 1058"/>
    <w:qFormat/>
    <w:rPr>
      <w:rFonts w:cs="Courier New"/>
    </w:rPr>
  </w:style>
  <w:style w:type="character" w:styleId="ListLabel1057">
    <w:name w:val="ListLabel 1057"/>
    <w:qFormat/>
    <w:rPr>
      <w:rFonts w:ascii="Arial" w:hAnsi="Arial" w:cs="Symbol"/>
      <w:sz w:val="22"/>
    </w:rPr>
  </w:style>
  <w:style w:type="character" w:styleId="ListLabel1056">
    <w:name w:val="ListLabel 1056"/>
    <w:qFormat/>
    <w:rPr>
      <w:rFonts w:ascii="Arial" w:hAnsi="Arial"/>
      <w:b/>
      <w:sz w:val="21"/>
    </w:rPr>
  </w:style>
  <w:style w:type="character" w:styleId="ListLabel1055">
    <w:name w:val="ListLabel 1055"/>
    <w:qFormat/>
    <w:rPr>
      <w:rFonts w:ascii="Arial" w:hAnsi="Arial"/>
      <w:b w:val="false"/>
      <w:sz w:val="22"/>
    </w:rPr>
  </w:style>
  <w:style w:type="character" w:styleId="ListLabel1054">
    <w:name w:val="ListLabel 1054"/>
    <w:qFormat/>
    <w:rPr>
      <w:b/>
      <w:bCs/>
    </w:rPr>
  </w:style>
  <w:style w:type="character" w:styleId="ListLabel1053">
    <w:name w:val="ListLabel 1053"/>
    <w:qFormat/>
    <w:rPr>
      <w:b/>
      <w:bCs/>
    </w:rPr>
  </w:style>
  <w:style w:type="character" w:styleId="ListLabel1052">
    <w:name w:val="ListLabel 1052"/>
    <w:qFormat/>
    <w:rPr>
      <w:b/>
      <w:bCs/>
    </w:rPr>
  </w:style>
  <w:style w:type="character" w:styleId="ListLabel1051">
    <w:name w:val="ListLabel 1051"/>
    <w:qFormat/>
    <w:rPr>
      <w:b/>
      <w:bCs/>
    </w:rPr>
  </w:style>
  <w:style w:type="character" w:styleId="ListLabel1050">
    <w:name w:val="ListLabel 1050"/>
    <w:qFormat/>
    <w:rPr>
      <w:b/>
      <w:bCs/>
    </w:rPr>
  </w:style>
  <w:style w:type="character" w:styleId="ListLabel1049">
    <w:name w:val="ListLabel 1049"/>
    <w:qFormat/>
    <w:rPr>
      <w:b/>
      <w:bCs/>
    </w:rPr>
  </w:style>
  <w:style w:type="character" w:styleId="ListLabel1048">
    <w:name w:val="ListLabel 1048"/>
    <w:qFormat/>
    <w:rPr>
      <w:b/>
      <w:bCs/>
    </w:rPr>
  </w:style>
  <w:style w:type="character" w:styleId="ListLabel1047">
    <w:name w:val="ListLabel 1047"/>
    <w:qFormat/>
    <w:rPr>
      <w:b/>
      <w:bCs/>
    </w:rPr>
  </w:style>
  <w:style w:type="character" w:styleId="ListLabel1046">
    <w:name w:val="ListLabel 1046"/>
    <w:qFormat/>
    <w:rPr>
      <w:rFonts w:ascii="Arial" w:hAnsi="Arial"/>
      <w:b w:val="false"/>
      <w:bCs/>
      <w:sz w:val="22"/>
    </w:rPr>
  </w:style>
  <w:style w:type="character" w:styleId="ListLabel1045">
    <w:name w:val="ListLabel 1045"/>
    <w:qFormat/>
    <w:rPr>
      <w:rFonts w:ascii="Arial" w:hAnsi="Arial"/>
      <w:b w:val="false"/>
      <w:bCs/>
      <w:sz w:val="22"/>
    </w:rPr>
  </w:style>
  <w:style w:type="character" w:styleId="ListLabel1044">
    <w:name w:val="ListLabel 1044"/>
    <w:qFormat/>
    <w:rPr>
      <w:b/>
      <w:bCs/>
      <w:sz w:val="22"/>
    </w:rPr>
  </w:style>
  <w:style w:type="character" w:styleId="ListLabel1043">
    <w:name w:val="ListLabel 1043"/>
    <w:qFormat/>
    <w:rPr>
      <w:rFonts w:cs="Wingdings"/>
    </w:rPr>
  </w:style>
  <w:style w:type="character" w:styleId="ListLabel1042">
    <w:name w:val="ListLabel 1042"/>
    <w:qFormat/>
    <w:rPr>
      <w:rFonts w:cs="Courier New"/>
    </w:rPr>
  </w:style>
  <w:style w:type="character" w:styleId="ListLabel1041">
    <w:name w:val="ListLabel 1041"/>
    <w:qFormat/>
    <w:rPr>
      <w:rFonts w:cs="Symbol"/>
    </w:rPr>
  </w:style>
  <w:style w:type="character" w:styleId="ListLabel1040">
    <w:name w:val="ListLabel 1040"/>
    <w:qFormat/>
    <w:rPr>
      <w:rFonts w:cs="Wingdings"/>
    </w:rPr>
  </w:style>
  <w:style w:type="character" w:styleId="ListLabel1039">
    <w:name w:val="ListLabel 1039"/>
    <w:qFormat/>
    <w:rPr>
      <w:rFonts w:cs="Courier New"/>
    </w:rPr>
  </w:style>
  <w:style w:type="character" w:styleId="ListLabel1038">
    <w:name w:val="ListLabel 1038"/>
    <w:qFormat/>
    <w:rPr>
      <w:rFonts w:cs="Symbol"/>
    </w:rPr>
  </w:style>
  <w:style w:type="character" w:styleId="ListLabel1037">
    <w:name w:val="ListLabel 1037"/>
    <w:qFormat/>
    <w:rPr>
      <w:rFonts w:cs="Wingdings"/>
    </w:rPr>
  </w:style>
  <w:style w:type="character" w:styleId="ListLabel1036">
    <w:name w:val="ListLabel 1036"/>
    <w:qFormat/>
    <w:rPr>
      <w:rFonts w:cs="Courier New"/>
    </w:rPr>
  </w:style>
  <w:style w:type="character" w:styleId="ListLabel1035">
    <w:name w:val="ListLabel 1035"/>
    <w:qFormat/>
    <w:rPr>
      <w:rFonts w:ascii="Arial" w:hAnsi="Arial" w:cs="Symbol"/>
      <w:sz w:val="22"/>
    </w:rPr>
  </w:style>
  <w:style w:type="character" w:styleId="ListLabel1034">
    <w:name w:val="ListLabel 1034"/>
    <w:qFormat/>
    <w:rPr>
      <w:rFonts w:ascii="Arial" w:hAnsi="Arial"/>
      <w:b/>
      <w:sz w:val="21"/>
    </w:rPr>
  </w:style>
  <w:style w:type="character" w:styleId="ListLabel1033">
    <w:name w:val="ListLabel 1033"/>
    <w:qFormat/>
    <w:rPr>
      <w:rFonts w:ascii="Arial" w:hAnsi="Arial"/>
      <w:b w:val="false"/>
      <w:sz w:val="22"/>
    </w:rPr>
  </w:style>
  <w:style w:type="character" w:styleId="ListLabel1032">
    <w:name w:val="ListLabel 1032"/>
    <w:qFormat/>
    <w:rPr>
      <w:b/>
      <w:bCs/>
    </w:rPr>
  </w:style>
  <w:style w:type="character" w:styleId="ListLabel1031">
    <w:name w:val="ListLabel 1031"/>
    <w:qFormat/>
    <w:rPr>
      <w:b/>
      <w:bCs/>
    </w:rPr>
  </w:style>
  <w:style w:type="character" w:styleId="ListLabel1030">
    <w:name w:val="ListLabel 1030"/>
    <w:qFormat/>
    <w:rPr>
      <w:b/>
      <w:bCs/>
    </w:rPr>
  </w:style>
  <w:style w:type="character" w:styleId="ListLabel1029">
    <w:name w:val="ListLabel 1029"/>
    <w:qFormat/>
    <w:rPr>
      <w:b/>
      <w:bCs/>
    </w:rPr>
  </w:style>
  <w:style w:type="character" w:styleId="ListLabel1028">
    <w:name w:val="ListLabel 1028"/>
    <w:qFormat/>
    <w:rPr>
      <w:b/>
      <w:bCs/>
    </w:rPr>
  </w:style>
  <w:style w:type="character" w:styleId="ListLabel1027">
    <w:name w:val="ListLabel 1027"/>
    <w:qFormat/>
    <w:rPr>
      <w:b/>
      <w:bCs/>
    </w:rPr>
  </w:style>
  <w:style w:type="character" w:styleId="ListLabel1026">
    <w:name w:val="ListLabel 1026"/>
    <w:qFormat/>
    <w:rPr>
      <w:b/>
      <w:bCs/>
    </w:rPr>
  </w:style>
  <w:style w:type="character" w:styleId="ListLabel1025">
    <w:name w:val="ListLabel 1025"/>
    <w:qFormat/>
    <w:rPr>
      <w:b/>
      <w:bCs/>
    </w:rPr>
  </w:style>
  <w:style w:type="character" w:styleId="ListLabel1024">
    <w:name w:val="ListLabel 1024"/>
    <w:qFormat/>
    <w:rPr>
      <w:rFonts w:ascii="Arial" w:hAnsi="Arial"/>
      <w:b w:val="false"/>
      <w:bCs/>
      <w:sz w:val="22"/>
    </w:rPr>
  </w:style>
  <w:style w:type="character" w:styleId="ListLabel1023">
    <w:name w:val="ListLabel 1023"/>
    <w:qFormat/>
    <w:rPr>
      <w:rFonts w:ascii="Arial" w:hAnsi="Arial"/>
      <w:b w:val="false"/>
      <w:bCs/>
      <w:sz w:val="22"/>
    </w:rPr>
  </w:style>
  <w:style w:type="character" w:styleId="ListLabel1022">
    <w:name w:val="ListLabel 1022"/>
    <w:qFormat/>
    <w:rPr>
      <w:b/>
      <w:bCs/>
      <w:sz w:val="22"/>
    </w:rPr>
  </w:style>
  <w:style w:type="character" w:styleId="ListLabel1021">
    <w:name w:val="ListLabel 1021"/>
    <w:qFormat/>
    <w:rPr>
      <w:rFonts w:cs="Wingdings"/>
    </w:rPr>
  </w:style>
  <w:style w:type="character" w:styleId="ListLabel1020">
    <w:name w:val="ListLabel 1020"/>
    <w:qFormat/>
    <w:rPr>
      <w:rFonts w:cs="Courier New"/>
    </w:rPr>
  </w:style>
  <w:style w:type="character" w:styleId="ListLabel1019">
    <w:name w:val="ListLabel 1019"/>
    <w:qFormat/>
    <w:rPr>
      <w:rFonts w:cs="Symbol"/>
    </w:rPr>
  </w:style>
  <w:style w:type="character" w:styleId="ListLabel1018">
    <w:name w:val="ListLabel 1018"/>
    <w:qFormat/>
    <w:rPr>
      <w:rFonts w:cs="Wingdings"/>
    </w:rPr>
  </w:style>
  <w:style w:type="character" w:styleId="ListLabel1017">
    <w:name w:val="ListLabel 1017"/>
    <w:qFormat/>
    <w:rPr>
      <w:rFonts w:cs="Courier New"/>
    </w:rPr>
  </w:style>
  <w:style w:type="character" w:styleId="ListLabel1016">
    <w:name w:val="ListLabel 1016"/>
    <w:qFormat/>
    <w:rPr>
      <w:rFonts w:cs="Symbol"/>
    </w:rPr>
  </w:style>
  <w:style w:type="character" w:styleId="ListLabel1015">
    <w:name w:val="ListLabel 1015"/>
    <w:qFormat/>
    <w:rPr>
      <w:rFonts w:cs="Wingdings"/>
    </w:rPr>
  </w:style>
  <w:style w:type="character" w:styleId="ListLabel1014">
    <w:name w:val="ListLabel 1014"/>
    <w:qFormat/>
    <w:rPr>
      <w:rFonts w:cs="Courier New"/>
    </w:rPr>
  </w:style>
  <w:style w:type="character" w:styleId="ListLabel1013">
    <w:name w:val="ListLabel 1013"/>
    <w:qFormat/>
    <w:rPr>
      <w:rFonts w:ascii="Arial" w:hAnsi="Arial" w:cs="Symbol"/>
      <w:sz w:val="22"/>
    </w:rPr>
  </w:style>
  <w:style w:type="character" w:styleId="ListLabel1012">
    <w:name w:val="ListLabel 1012"/>
    <w:qFormat/>
    <w:rPr>
      <w:rFonts w:ascii="Arial" w:hAnsi="Arial"/>
      <w:b/>
      <w:sz w:val="21"/>
    </w:rPr>
  </w:style>
  <w:style w:type="character" w:styleId="ListLabel1011">
    <w:name w:val="ListLabel 1011"/>
    <w:qFormat/>
    <w:rPr>
      <w:rFonts w:ascii="Arial" w:hAnsi="Arial"/>
      <w:b w:val="false"/>
      <w:sz w:val="22"/>
    </w:rPr>
  </w:style>
  <w:style w:type="character" w:styleId="ListLabel1010">
    <w:name w:val="ListLabel 1010"/>
    <w:qFormat/>
    <w:rPr>
      <w:b/>
      <w:bCs/>
    </w:rPr>
  </w:style>
  <w:style w:type="character" w:styleId="ListLabel1009">
    <w:name w:val="ListLabel 1009"/>
    <w:qFormat/>
    <w:rPr>
      <w:b/>
      <w:bCs/>
    </w:rPr>
  </w:style>
  <w:style w:type="character" w:styleId="ListLabel1008">
    <w:name w:val="ListLabel 1008"/>
    <w:qFormat/>
    <w:rPr>
      <w:b/>
      <w:bCs/>
    </w:rPr>
  </w:style>
  <w:style w:type="character" w:styleId="ListLabel1007">
    <w:name w:val="ListLabel 1007"/>
    <w:qFormat/>
    <w:rPr>
      <w:b/>
      <w:bCs/>
    </w:rPr>
  </w:style>
  <w:style w:type="character" w:styleId="ListLabel1006">
    <w:name w:val="ListLabel 1006"/>
    <w:qFormat/>
    <w:rPr>
      <w:b/>
      <w:bCs/>
    </w:rPr>
  </w:style>
  <w:style w:type="character" w:styleId="ListLabel1005">
    <w:name w:val="ListLabel 1005"/>
    <w:qFormat/>
    <w:rPr>
      <w:b/>
      <w:bCs/>
    </w:rPr>
  </w:style>
  <w:style w:type="character" w:styleId="ListLabel1004">
    <w:name w:val="ListLabel 1004"/>
    <w:qFormat/>
    <w:rPr>
      <w:b/>
      <w:bCs/>
    </w:rPr>
  </w:style>
  <w:style w:type="character" w:styleId="ListLabel1003">
    <w:name w:val="ListLabel 1003"/>
    <w:qFormat/>
    <w:rPr>
      <w:b/>
      <w:bCs/>
    </w:rPr>
  </w:style>
  <w:style w:type="character" w:styleId="ListLabel1002">
    <w:name w:val="ListLabel 1002"/>
    <w:qFormat/>
    <w:rPr>
      <w:rFonts w:ascii="Arial" w:hAnsi="Arial"/>
      <w:b w:val="false"/>
      <w:bCs/>
      <w:sz w:val="22"/>
    </w:rPr>
  </w:style>
  <w:style w:type="character" w:styleId="ListLabel1001">
    <w:name w:val="ListLabel 1001"/>
    <w:qFormat/>
    <w:rPr>
      <w:rFonts w:ascii="Arial" w:hAnsi="Arial"/>
      <w:b w:val="false"/>
      <w:bCs/>
      <w:sz w:val="22"/>
    </w:rPr>
  </w:style>
  <w:style w:type="character" w:styleId="ListLabel1000">
    <w:name w:val="ListLabel 1000"/>
    <w:qFormat/>
    <w:rPr>
      <w:b/>
      <w:bCs/>
      <w:sz w:val="22"/>
    </w:rPr>
  </w:style>
  <w:style w:type="character" w:styleId="ListLabel999">
    <w:name w:val="ListLabel 999"/>
    <w:qFormat/>
    <w:rPr>
      <w:rFonts w:cs="Wingdings"/>
    </w:rPr>
  </w:style>
  <w:style w:type="character" w:styleId="ListLabel998">
    <w:name w:val="ListLabel 998"/>
    <w:qFormat/>
    <w:rPr>
      <w:rFonts w:cs="Courier New"/>
    </w:rPr>
  </w:style>
  <w:style w:type="character" w:styleId="ListLabel997">
    <w:name w:val="ListLabel 997"/>
    <w:qFormat/>
    <w:rPr>
      <w:rFonts w:cs="Symbol"/>
    </w:rPr>
  </w:style>
  <w:style w:type="character" w:styleId="ListLabel996">
    <w:name w:val="ListLabel 996"/>
    <w:qFormat/>
    <w:rPr>
      <w:rFonts w:cs="Wingdings"/>
    </w:rPr>
  </w:style>
  <w:style w:type="character" w:styleId="ListLabel995">
    <w:name w:val="ListLabel 995"/>
    <w:qFormat/>
    <w:rPr>
      <w:rFonts w:cs="Courier New"/>
    </w:rPr>
  </w:style>
  <w:style w:type="character" w:styleId="ListLabel994">
    <w:name w:val="ListLabel 994"/>
    <w:qFormat/>
    <w:rPr>
      <w:rFonts w:cs="Symbol"/>
    </w:rPr>
  </w:style>
  <w:style w:type="character" w:styleId="ListLabel993">
    <w:name w:val="ListLabel 993"/>
    <w:qFormat/>
    <w:rPr>
      <w:rFonts w:cs="Wingdings"/>
    </w:rPr>
  </w:style>
  <w:style w:type="character" w:styleId="ListLabel992">
    <w:name w:val="ListLabel 992"/>
    <w:qFormat/>
    <w:rPr>
      <w:rFonts w:cs="Courier New"/>
    </w:rPr>
  </w:style>
  <w:style w:type="character" w:styleId="ListLabel991">
    <w:name w:val="ListLabel 991"/>
    <w:qFormat/>
    <w:rPr>
      <w:rFonts w:ascii="Arial" w:hAnsi="Arial" w:cs="Symbol"/>
      <w:sz w:val="22"/>
    </w:rPr>
  </w:style>
  <w:style w:type="character" w:styleId="ListLabel990">
    <w:name w:val="ListLabel 990"/>
    <w:qFormat/>
    <w:rPr>
      <w:rFonts w:ascii="Arial" w:hAnsi="Arial"/>
      <w:b/>
      <w:sz w:val="21"/>
    </w:rPr>
  </w:style>
  <w:style w:type="character" w:styleId="ListLabel989">
    <w:name w:val="ListLabel 989"/>
    <w:qFormat/>
    <w:rPr>
      <w:rFonts w:ascii="Arial" w:hAnsi="Arial"/>
      <w:b w:val="false"/>
      <w:sz w:val="22"/>
    </w:rPr>
  </w:style>
  <w:style w:type="character" w:styleId="ListLabel988">
    <w:name w:val="ListLabel 988"/>
    <w:qFormat/>
    <w:rPr>
      <w:b/>
      <w:bCs/>
    </w:rPr>
  </w:style>
  <w:style w:type="character" w:styleId="ListLabel987">
    <w:name w:val="ListLabel 987"/>
    <w:qFormat/>
    <w:rPr>
      <w:b/>
      <w:bCs/>
    </w:rPr>
  </w:style>
  <w:style w:type="character" w:styleId="ListLabel986">
    <w:name w:val="ListLabel 986"/>
    <w:qFormat/>
    <w:rPr>
      <w:b/>
      <w:bCs/>
    </w:rPr>
  </w:style>
  <w:style w:type="character" w:styleId="ListLabel985">
    <w:name w:val="ListLabel 985"/>
    <w:qFormat/>
    <w:rPr>
      <w:b/>
      <w:bCs/>
    </w:rPr>
  </w:style>
  <w:style w:type="character" w:styleId="ListLabel984">
    <w:name w:val="ListLabel 984"/>
    <w:qFormat/>
    <w:rPr>
      <w:b/>
      <w:bCs/>
    </w:rPr>
  </w:style>
  <w:style w:type="character" w:styleId="ListLabel983">
    <w:name w:val="ListLabel 983"/>
    <w:qFormat/>
    <w:rPr>
      <w:b/>
      <w:bCs/>
    </w:rPr>
  </w:style>
  <w:style w:type="character" w:styleId="ListLabel982">
    <w:name w:val="ListLabel 982"/>
    <w:qFormat/>
    <w:rPr>
      <w:b/>
      <w:bCs/>
    </w:rPr>
  </w:style>
  <w:style w:type="character" w:styleId="ListLabel981">
    <w:name w:val="ListLabel 981"/>
    <w:qFormat/>
    <w:rPr>
      <w:b/>
      <w:bCs/>
    </w:rPr>
  </w:style>
  <w:style w:type="character" w:styleId="ListLabel980">
    <w:name w:val="ListLabel 980"/>
    <w:qFormat/>
    <w:rPr>
      <w:rFonts w:ascii="Arial" w:hAnsi="Arial"/>
      <w:b w:val="false"/>
      <w:bCs/>
      <w:sz w:val="22"/>
    </w:rPr>
  </w:style>
  <w:style w:type="character" w:styleId="ListLabel979">
    <w:name w:val="ListLabel 979"/>
    <w:qFormat/>
    <w:rPr>
      <w:rFonts w:ascii="Arial" w:hAnsi="Arial"/>
      <w:b w:val="false"/>
      <w:bCs/>
      <w:sz w:val="22"/>
    </w:rPr>
  </w:style>
  <w:style w:type="character" w:styleId="ListLabel978">
    <w:name w:val="ListLabel 978"/>
    <w:qFormat/>
    <w:rPr>
      <w:b/>
      <w:bCs/>
      <w:sz w:val="22"/>
    </w:rPr>
  </w:style>
  <w:style w:type="character" w:styleId="ListLabel977">
    <w:name w:val="ListLabel 977"/>
    <w:qFormat/>
    <w:rPr>
      <w:rFonts w:cs="Wingdings"/>
    </w:rPr>
  </w:style>
  <w:style w:type="character" w:styleId="ListLabel976">
    <w:name w:val="ListLabel 976"/>
    <w:qFormat/>
    <w:rPr>
      <w:rFonts w:cs="Courier New"/>
    </w:rPr>
  </w:style>
  <w:style w:type="character" w:styleId="ListLabel975">
    <w:name w:val="ListLabel 975"/>
    <w:qFormat/>
    <w:rPr>
      <w:rFonts w:cs="Symbol"/>
    </w:rPr>
  </w:style>
  <w:style w:type="character" w:styleId="ListLabel974">
    <w:name w:val="ListLabel 974"/>
    <w:qFormat/>
    <w:rPr>
      <w:rFonts w:cs="Wingdings"/>
    </w:rPr>
  </w:style>
  <w:style w:type="character" w:styleId="ListLabel973">
    <w:name w:val="ListLabel 973"/>
    <w:qFormat/>
    <w:rPr>
      <w:rFonts w:cs="Courier New"/>
    </w:rPr>
  </w:style>
  <w:style w:type="character" w:styleId="ListLabel972">
    <w:name w:val="ListLabel 972"/>
    <w:qFormat/>
    <w:rPr>
      <w:rFonts w:cs="Symbol"/>
    </w:rPr>
  </w:style>
  <w:style w:type="character" w:styleId="ListLabel971">
    <w:name w:val="ListLabel 971"/>
    <w:qFormat/>
    <w:rPr>
      <w:rFonts w:cs="Wingdings"/>
    </w:rPr>
  </w:style>
  <w:style w:type="character" w:styleId="ListLabel970">
    <w:name w:val="ListLabel 970"/>
    <w:qFormat/>
    <w:rPr>
      <w:rFonts w:cs="Courier New"/>
    </w:rPr>
  </w:style>
  <w:style w:type="character" w:styleId="ListLabel969">
    <w:name w:val="ListLabel 969"/>
    <w:qFormat/>
    <w:rPr>
      <w:rFonts w:ascii="Arial" w:hAnsi="Arial" w:cs="Symbol"/>
      <w:sz w:val="22"/>
    </w:rPr>
  </w:style>
  <w:style w:type="character" w:styleId="ListLabel968">
    <w:name w:val="ListLabel 968"/>
    <w:qFormat/>
    <w:rPr>
      <w:rFonts w:ascii="Arial" w:hAnsi="Arial"/>
      <w:b/>
      <w:sz w:val="21"/>
    </w:rPr>
  </w:style>
  <w:style w:type="character" w:styleId="ListLabel967">
    <w:name w:val="ListLabel 967"/>
    <w:qFormat/>
    <w:rPr>
      <w:rFonts w:ascii="Arial" w:hAnsi="Arial"/>
      <w:b w:val="false"/>
      <w:sz w:val="22"/>
    </w:rPr>
  </w:style>
  <w:style w:type="character" w:styleId="ListLabel966">
    <w:name w:val="ListLabel 966"/>
    <w:qFormat/>
    <w:rPr>
      <w:b/>
      <w:bCs/>
    </w:rPr>
  </w:style>
  <w:style w:type="character" w:styleId="ListLabel965">
    <w:name w:val="ListLabel 965"/>
    <w:qFormat/>
    <w:rPr>
      <w:b/>
      <w:bCs/>
    </w:rPr>
  </w:style>
  <w:style w:type="character" w:styleId="ListLabel964">
    <w:name w:val="ListLabel 964"/>
    <w:qFormat/>
    <w:rPr>
      <w:b/>
      <w:bCs/>
    </w:rPr>
  </w:style>
  <w:style w:type="character" w:styleId="ListLabel963">
    <w:name w:val="ListLabel 963"/>
    <w:qFormat/>
    <w:rPr>
      <w:b/>
      <w:bCs/>
    </w:rPr>
  </w:style>
  <w:style w:type="character" w:styleId="ListLabel962">
    <w:name w:val="ListLabel 962"/>
    <w:qFormat/>
    <w:rPr>
      <w:b/>
      <w:bCs/>
    </w:rPr>
  </w:style>
  <w:style w:type="character" w:styleId="ListLabel961">
    <w:name w:val="ListLabel 961"/>
    <w:qFormat/>
    <w:rPr>
      <w:b/>
      <w:bCs/>
    </w:rPr>
  </w:style>
  <w:style w:type="character" w:styleId="ListLabel960">
    <w:name w:val="ListLabel 960"/>
    <w:qFormat/>
    <w:rPr>
      <w:b/>
      <w:bCs/>
    </w:rPr>
  </w:style>
  <w:style w:type="character" w:styleId="ListLabel959">
    <w:name w:val="ListLabel 959"/>
    <w:qFormat/>
    <w:rPr>
      <w:b/>
      <w:bCs/>
    </w:rPr>
  </w:style>
  <w:style w:type="character" w:styleId="ListLabel958">
    <w:name w:val="ListLabel 958"/>
    <w:qFormat/>
    <w:rPr>
      <w:rFonts w:ascii="Arial" w:hAnsi="Arial"/>
      <w:b w:val="false"/>
      <w:bCs/>
      <w:sz w:val="22"/>
    </w:rPr>
  </w:style>
  <w:style w:type="character" w:styleId="ListLabel957">
    <w:name w:val="ListLabel 957"/>
    <w:qFormat/>
    <w:rPr>
      <w:rFonts w:ascii="Arial" w:hAnsi="Arial"/>
      <w:b w:val="false"/>
      <w:bCs/>
      <w:sz w:val="22"/>
    </w:rPr>
  </w:style>
  <w:style w:type="character" w:styleId="ListLabel956">
    <w:name w:val="ListLabel 956"/>
    <w:qFormat/>
    <w:rPr>
      <w:b/>
      <w:bCs/>
      <w:sz w:val="22"/>
    </w:rPr>
  </w:style>
  <w:style w:type="character" w:styleId="ListLabel955">
    <w:name w:val="ListLabel 955"/>
    <w:qFormat/>
    <w:rPr>
      <w:rFonts w:cs="Wingdings"/>
    </w:rPr>
  </w:style>
  <w:style w:type="character" w:styleId="ListLabel954">
    <w:name w:val="ListLabel 954"/>
    <w:qFormat/>
    <w:rPr>
      <w:rFonts w:cs="Courier New"/>
    </w:rPr>
  </w:style>
  <w:style w:type="character" w:styleId="ListLabel953">
    <w:name w:val="ListLabel 953"/>
    <w:qFormat/>
    <w:rPr>
      <w:rFonts w:cs="Symbol"/>
    </w:rPr>
  </w:style>
  <w:style w:type="character" w:styleId="ListLabel952">
    <w:name w:val="ListLabel 952"/>
    <w:qFormat/>
    <w:rPr>
      <w:rFonts w:cs="Wingdings"/>
    </w:rPr>
  </w:style>
  <w:style w:type="character" w:styleId="ListLabel951">
    <w:name w:val="ListLabel 951"/>
    <w:qFormat/>
    <w:rPr>
      <w:rFonts w:cs="Courier New"/>
    </w:rPr>
  </w:style>
  <w:style w:type="character" w:styleId="ListLabel950">
    <w:name w:val="ListLabel 950"/>
    <w:qFormat/>
    <w:rPr>
      <w:rFonts w:cs="Symbol"/>
    </w:rPr>
  </w:style>
  <w:style w:type="character" w:styleId="ListLabel949">
    <w:name w:val="ListLabel 949"/>
    <w:qFormat/>
    <w:rPr>
      <w:rFonts w:cs="Wingdings"/>
    </w:rPr>
  </w:style>
  <w:style w:type="character" w:styleId="ListLabel948">
    <w:name w:val="ListLabel 948"/>
    <w:qFormat/>
    <w:rPr>
      <w:rFonts w:cs="Courier New"/>
    </w:rPr>
  </w:style>
  <w:style w:type="character" w:styleId="ListLabel947">
    <w:name w:val="ListLabel 947"/>
    <w:qFormat/>
    <w:rPr>
      <w:rFonts w:ascii="Arial" w:hAnsi="Arial" w:cs="Symbol"/>
      <w:sz w:val="22"/>
    </w:rPr>
  </w:style>
  <w:style w:type="character" w:styleId="ListLabel946">
    <w:name w:val="ListLabel 946"/>
    <w:qFormat/>
    <w:rPr>
      <w:rFonts w:ascii="Arial" w:hAnsi="Arial"/>
      <w:b/>
      <w:sz w:val="21"/>
    </w:rPr>
  </w:style>
  <w:style w:type="character" w:styleId="ListLabel945">
    <w:name w:val="ListLabel 945"/>
    <w:qFormat/>
    <w:rPr>
      <w:rFonts w:ascii="Arial" w:hAnsi="Arial"/>
      <w:b w:val="false"/>
      <w:sz w:val="22"/>
    </w:rPr>
  </w:style>
  <w:style w:type="character" w:styleId="ListLabel944">
    <w:name w:val="ListLabel 944"/>
    <w:qFormat/>
    <w:rPr>
      <w:b/>
      <w:bCs/>
    </w:rPr>
  </w:style>
  <w:style w:type="character" w:styleId="ListLabel943">
    <w:name w:val="ListLabel 943"/>
    <w:qFormat/>
    <w:rPr>
      <w:b/>
      <w:bCs/>
    </w:rPr>
  </w:style>
  <w:style w:type="character" w:styleId="ListLabel942">
    <w:name w:val="ListLabel 942"/>
    <w:qFormat/>
    <w:rPr>
      <w:b/>
      <w:bCs/>
    </w:rPr>
  </w:style>
  <w:style w:type="character" w:styleId="ListLabel941">
    <w:name w:val="ListLabel 941"/>
    <w:qFormat/>
    <w:rPr>
      <w:b/>
      <w:bCs/>
    </w:rPr>
  </w:style>
  <w:style w:type="character" w:styleId="ListLabel940">
    <w:name w:val="ListLabel 940"/>
    <w:qFormat/>
    <w:rPr>
      <w:b/>
      <w:bCs/>
    </w:rPr>
  </w:style>
  <w:style w:type="character" w:styleId="ListLabel939">
    <w:name w:val="ListLabel 939"/>
    <w:qFormat/>
    <w:rPr>
      <w:b/>
      <w:bCs/>
    </w:rPr>
  </w:style>
  <w:style w:type="character" w:styleId="ListLabel938">
    <w:name w:val="ListLabel 938"/>
    <w:qFormat/>
    <w:rPr>
      <w:b/>
      <w:bCs/>
    </w:rPr>
  </w:style>
  <w:style w:type="character" w:styleId="ListLabel937">
    <w:name w:val="ListLabel 937"/>
    <w:qFormat/>
    <w:rPr>
      <w:b/>
      <w:bCs/>
    </w:rPr>
  </w:style>
  <w:style w:type="character" w:styleId="ListLabel936">
    <w:name w:val="ListLabel 936"/>
    <w:qFormat/>
    <w:rPr>
      <w:rFonts w:ascii="Arial" w:hAnsi="Arial"/>
      <w:b w:val="false"/>
      <w:bCs/>
      <w:sz w:val="22"/>
    </w:rPr>
  </w:style>
  <w:style w:type="character" w:styleId="ListLabel935">
    <w:name w:val="ListLabel 935"/>
    <w:qFormat/>
    <w:rPr>
      <w:rFonts w:ascii="Arial" w:hAnsi="Arial"/>
      <w:b w:val="false"/>
      <w:bCs/>
      <w:sz w:val="22"/>
    </w:rPr>
  </w:style>
  <w:style w:type="character" w:styleId="ListLabel934">
    <w:name w:val="ListLabel 934"/>
    <w:qFormat/>
    <w:rPr>
      <w:b/>
      <w:bCs/>
      <w:sz w:val="22"/>
    </w:rPr>
  </w:style>
  <w:style w:type="character" w:styleId="ListLabel933">
    <w:name w:val="ListLabel 933"/>
    <w:qFormat/>
    <w:rPr>
      <w:rFonts w:cs="Wingdings"/>
    </w:rPr>
  </w:style>
  <w:style w:type="character" w:styleId="ListLabel932">
    <w:name w:val="ListLabel 932"/>
    <w:qFormat/>
    <w:rPr>
      <w:rFonts w:cs="Courier New"/>
    </w:rPr>
  </w:style>
  <w:style w:type="character" w:styleId="ListLabel931">
    <w:name w:val="ListLabel 931"/>
    <w:qFormat/>
    <w:rPr>
      <w:rFonts w:cs="Symbol"/>
    </w:rPr>
  </w:style>
  <w:style w:type="character" w:styleId="ListLabel930">
    <w:name w:val="ListLabel 930"/>
    <w:qFormat/>
    <w:rPr>
      <w:rFonts w:cs="Wingdings"/>
    </w:rPr>
  </w:style>
  <w:style w:type="character" w:styleId="ListLabel929">
    <w:name w:val="ListLabel 929"/>
    <w:qFormat/>
    <w:rPr>
      <w:rFonts w:cs="Courier New"/>
    </w:rPr>
  </w:style>
  <w:style w:type="character" w:styleId="ListLabel928">
    <w:name w:val="ListLabel 928"/>
    <w:qFormat/>
    <w:rPr>
      <w:rFonts w:cs="Symbol"/>
    </w:rPr>
  </w:style>
  <w:style w:type="character" w:styleId="ListLabel927">
    <w:name w:val="ListLabel 927"/>
    <w:qFormat/>
    <w:rPr>
      <w:rFonts w:cs="Wingdings"/>
    </w:rPr>
  </w:style>
  <w:style w:type="character" w:styleId="ListLabel926">
    <w:name w:val="ListLabel 926"/>
    <w:qFormat/>
    <w:rPr>
      <w:rFonts w:cs="Courier New"/>
    </w:rPr>
  </w:style>
  <w:style w:type="character" w:styleId="ListLabel925">
    <w:name w:val="ListLabel 925"/>
    <w:qFormat/>
    <w:rPr>
      <w:rFonts w:ascii="Arial" w:hAnsi="Arial" w:cs="Symbol"/>
      <w:sz w:val="22"/>
    </w:rPr>
  </w:style>
  <w:style w:type="character" w:styleId="ListLabel924">
    <w:name w:val="ListLabel 924"/>
    <w:qFormat/>
    <w:rPr>
      <w:rFonts w:ascii="Arial" w:hAnsi="Arial"/>
      <w:b/>
      <w:sz w:val="21"/>
    </w:rPr>
  </w:style>
  <w:style w:type="character" w:styleId="ListLabel923">
    <w:name w:val="ListLabel 923"/>
    <w:qFormat/>
    <w:rPr>
      <w:rFonts w:ascii="Arial" w:hAnsi="Arial"/>
      <w:b w:val="false"/>
      <w:sz w:val="22"/>
    </w:rPr>
  </w:style>
  <w:style w:type="character" w:styleId="ListLabel922">
    <w:name w:val="ListLabel 922"/>
    <w:qFormat/>
    <w:rPr>
      <w:b/>
      <w:bCs/>
    </w:rPr>
  </w:style>
  <w:style w:type="character" w:styleId="ListLabel921">
    <w:name w:val="ListLabel 921"/>
    <w:qFormat/>
    <w:rPr>
      <w:b/>
      <w:bCs/>
    </w:rPr>
  </w:style>
  <w:style w:type="character" w:styleId="ListLabel920">
    <w:name w:val="ListLabel 920"/>
    <w:qFormat/>
    <w:rPr>
      <w:b/>
      <w:bCs/>
    </w:rPr>
  </w:style>
  <w:style w:type="character" w:styleId="ListLabel919">
    <w:name w:val="ListLabel 919"/>
    <w:qFormat/>
    <w:rPr>
      <w:b/>
      <w:bCs/>
    </w:rPr>
  </w:style>
  <w:style w:type="character" w:styleId="ListLabel918">
    <w:name w:val="ListLabel 918"/>
    <w:qFormat/>
    <w:rPr>
      <w:b/>
      <w:bCs/>
    </w:rPr>
  </w:style>
  <w:style w:type="character" w:styleId="ListLabel917">
    <w:name w:val="ListLabel 917"/>
    <w:qFormat/>
    <w:rPr>
      <w:b/>
      <w:bCs/>
    </w:rPr>
  </w:style>
  <w:style w:type="character" w:styleId="ListLabel916">
    <w:name w:val="ListLabel 916"/>
    <w:qFormat/>
    <w:rPr>
      <w:b/>
      <w:bCs/>
    </w:rPr>
  </w:style>
  <w:style w:type="character" w:styleId="ListLabel915">
    <w:name w:val="ListLabel 915"/>
    <w:qFormat/>
    <w:rPr>
      <w:b/>
      <w:bCs/>
    </w:rPr>
  </w:style>
  <w:style w:type="character" w:styleId="ListLabel914">
    <w:name w:val="ListLabel 914"/>
    <w:qFormat/>
    <w:rPr>
      <w:rFonts w:ascii="Arial" w:hAnsi="Arial"/>
      <w:b w:val="false"/>
      <w:bCs/>
      <w:sz w:val="22"/>
    </w:rPr>
  </w:style>
  <w:style w:type="character" w:styleId="ListLabel913">
    <w:name w:val="ListLabel 913"/>
    <w:qFormat/>
    <w:rPr>
      <w:rFonts w:ascii="Arial" w:hAnsi="Arial"/>
      <w:b w:val="false"/>
      <w:bCs/>
      <w:sz w:val="22"/>
    </w:rPr>
  </w:style>
  <w:style w:type="character" w:styleId="ListLabel912">
    <w:name w:val="ListLabel 912"/>
    <w:qFormat/>
    <w:rPr>
      <w:b/>
      <w:bCs/>
      <w:sz w:val="22"/>
    </w:rPr>
  </w:style>
  <w:style w:type="character" w:styleId="ListLabel911">
    <w:name w:val="ListLabel 911"/>
    <w:qFormat/>
    <w:rPr>
      <w:rFonts w:cs="Wingdings"/>
    </w:rPr>
  </w:style>
  <w:style w:type="character" w:styleId="ListLabel910">
    <w:name w:val="ListLabel 910"/>
    <w:qFormat/>
    <w:rPr>
      <w:rFonts w:cs="Courier New"/>
    </w:rPr>
  </w:style>
  <w:style w:type="character" w:styleId="ListLabel909">
    <w:name w:val="ListLabel 909"/>
    <w:qFormat/>
    <w:rPr>
      <w:rFonts w:cs="Symbol"/>
    </w:rPr>
  </w:style>
  <w:style w:type="character" w:styleId="ListLabel908">
    <w:name w:val="ListLabel 908"/>
    <w:qFormat/>
    <w:rPr>
      <w:rFonts w:cs="Wingdings"/>
    </w:rPr>
  </w:style>
  <w:style w:type="character" w:styleId="ListLabel907">
    <w:name w:val="ListLabel 907"/>
    <w:qFormat/>
    <w:rPr>
      <w:rFonts w:cs="Courier New"/>
    </w:rPr>
  </w:style>
  <w:style w:type="character" w:styleId="ListLabel906">
    <w:name w:val="ListLabel 906"/>
    <w:qFormat/>
    <w:rPr>
      <w:rFonts w:cs="Symbol"/>
    </w:rPr>
  </w:style>
  <w:style w:type="character" w:styleId="ListLabel905">
    <w:name w:val="ListLabel 905"/>
    <w:qFormat/>
    <w:rPr>
      <w:rFonts w:cs="Wingdings"/>
    </w:rPr>
  </w:style>
  <w:style w:type="character" w:styleId="ListLabel904">
    <w:name w:val="ListLabel 904"/>
    <w:qFormat/>
    <w:rPr>
      <w:rFonts w:cs="Courier New"/>
    </w:rPr>
  </w:style>
  <w:style w:type="character" w:styleId="ListLabel903">
    <w:name w:val="ListLabel 903"/>
    <w:qFormat/>
    <w:rPr>
      <w:rFonts w:ascii="Arial" w:hAnsi="Arial" w:cs="Symbol"/>
      <w:sz w:val="22"/>
    </w:rPr>
  </w:style>
  <w:style w:type="character" w:styleId="ListLabel902">
    <w:name w:val="ListLabel 902"/>
    <w:qFormat/>
    <w:rPr>
      <w:rFonts w:ascii="Arial" w:hAnsi="Arial"/>
      <w:b/>
      <w:sz w:val="21"/>
    </w:rPr>
  </w:style>
  <w:style w:type="character" w:styleId="ListLabel901">
    <w:name w:val="ListLabel 901"/>
    <w:qFormat/>
    <w:rPr>
      <w:rFonts w:ascii="Arial" w:hAnsi="Arial"/>
      <w:b w:val="false"/>
      <w:sz w:val="22"/>
    </w:rPr>
  </w:style>
  <w:style w:type="character" w:styleId="ListLabel900">
    <w:name w:val="ListLabel 900"/>
    <w:qFormat/>
    <w:rPr>
      <w:b/>
      <w:bCs/>
    </w:rPr>
  </w:style>
  <w:style w:type="character" w:styleId="ListLabel899">
    <w:name w:val="ListLabel 899"/>
    <w:qFormat/>
    <w:rPr>
      <w:b/>
      <w:bCs/>
    </w:rPr>
  </w:style>
  <w:style w:type="character" w:styleId="ListLabel898">
    <w:name w:val="ListLabel 898"/>
    <w:qFormat/>
    <w:rPr>
      <w:b/>
      <w:bCs/>
    </w:rPr>
  </w:style>
  <w:style w:type="character" w:styleId="ListLabel897">
    <w:name w:val="ListLabel 897"/>
    <w:qFormat/>
    <w:rPr>
      <w:b/>
      <w:bCs/>
    </w:rPr>
  </w:style>
  <w:style w:type="character" w:styleId="ListLabel896">
    <w:name w:val="ListLabel 896"/>
    <w:qFormat/>
    <w:rPr>
      <w:b/>
      <w:bCs/>
    </w:rPr>
  </w:style>
  <w:style w:type="character" w:styleId="ListLabel895">
    <w:name w:val="ListLabel 895"/>
    <w:qFormat/>
    <w:rPr>
      <w:b/>
      <w:bCs/>
    </w:rPr>
  </w:style>
  <w:style w:type="character" w:styleId="ListLabel894">
    <w:name w:val="ListLabel 894"/>
    <w:qFormat/>
    <w:rPr>
      <w:b/>
      <w:bCs/>
    </w:rPr>
  </w:style>
  <w:style w:type="character" w:styleId="ListLabel893">
    <w:name w:val="ListLabel 893"/>
    <w:qFormat/>
    <w:rPr>
      <w:b/>
      <w:bCs/>
    </w:rPr>
  </w:style>
  <w:style w:type="character" w:styleId="ListLabel892">
    <w:name w:val="ListLabel 892"/>
    <w:qFormat/>
    <w:rPr>
      <w:rFonts w:ascii="Arial" w:hAnsi="Arial"/>
      <w:b w:val="false"/>
      <w:bCs/>
      <w:sz w:val="22"/>
    </w:rPr>
  </w:style>
  <w:style w:type="character" w:styleId="ListLabel891">
    <w:name w:val="ListLabel 891"/>
    <w:qFormat/>
    <w:rPr>
      <w:rFonts w:ascii="Arial" w:hAnsi="Arial"/>
      <w:b w:val="false"/>
      <w:bCs/>
      <w:sz w:val="22"/>
    </w:rPr>
  </w:style>
  <w:style w:type="character" w:styleId="ListLabel890">
    <w:name w:val="ListLabel 890"/>
    <w:qFormat/>
    <w:rPr>
      <w:b/>
      <w:bCs/>
      <w:sz w:val="22"/>
    </w:rPr>
  </w:style>
  <w:style w:type="character" w:styleId="ListLabel889">
    <w:name w:val="ListLabel 889"/>
    <w:qFormat/>
    <w:rPr>
      <w:rFonts w:cs="Wingdings"/>
    </w:rPr>
  </w:style>
  <w:style w:type="character" w:styleId="ListLabel888">
    <w:name w:val="ListLabel 888"/>
    <w:qFormat/>
    <w:rPr>
      <w:rFonts w:cs="Courier New"/>
    </w:rPr>
  </w:style>
  <w:style w:type="character" w:styleId="ListLabel887">
    <w:name w:val="ListLabel 887"/>
    <w:qFormat/>
    <w:rPr>
      <w:rFonts w:cs="Symbol"/>
    </w:rPr>
  </w:style>
  <w:style w:type="character" w:styleId="ListLabel886">
    <w:name w:val="ListLabel 886"/>
    <w:qFormat/>
    <w:rPr>
      <w:rFonts w:cs="Wingdings"/>
    </w:rPr>
  </w:style>
  <w:style w:type="character" w:styleId="ListLabel885">
    <w:name w:val="ListLabel 885"/>
    <w:qFormat/>
    <w:rPr>
      <w:rFonts w:cs="Courier New"/>
    </w:rPr>
  </w:style>
  <w:style w:type="character" w:styleId="ListLabel884">
    <w:name w:val="ListLabel 884"/>
    <w:qFormat/>
    <w:rPr>
      <w:rFonts w:cs="Symbol"/>
    </w:rPr>
  </w:style>
  <w:style w:type="character" w:styleId="ListLabel883">
    <w:name w:val="ListLabel 883"/>
    <w:qFormat/>
    <w:rPr>
      <w:rFonts w:cs="Wingdings"/>
    </w:rPr>
  </w:style>
  <w:style w:type="character" w:styleId="ListLabel882">
    <w:name w:val="ListLabel 882"/>
    <w:qFormat/>
    <w:rPr>
      <w:rFonts w:cs="Courier New"/>
    </w:rPr>
  </w:style>
  <w:style w:type="character" w:styleId="ListLabel881">
    <w:name w:val="ListLabel 881"/>
    <w:qFormat/>
    <w:rPr>
      <w:rFonts w:ascii="Arial" w:hAnsi="Arial" w:cs="Symbol"/>
      <w:sz w:val="22"/>
    </w:rPr>
  </w:style>
  <w:style w:type="character" w:styleId="ListLabel880">
    <w:name w:val="ListLabel 880"/>
    <w:qFormat/>
    <w:rPr>
      <w:rFonts w:ascii="Arial" w:hAnsi="Arial"/>
      <w:b/>
      <w:sz w:val="21"/>
    </w:rPr>
  </w:style>
  <w:style w:type="character" w:styleId="ListLabel879">
    <w:name w:val="ListLabel 879"/>
    <w:qFormat/>
    <w:rPr>
      <w:rFonts w:ascii="Arial" w:hAnsi="Arial"/>
      <w:b w:val="false"/>
      <w:sz w:val="22"/>
    </w:rPr>
  </w:style>
  <w:style w:type="character" w:styleId="ListLabel878">
    <w:name w:val="ListLabel 878"/>
    <w:qFormat/>
    <w:rPr>
      <w:b/>
      <w:bCs/>
    </w:rPr>
  </w:style>
  <w:style w:type="character" w:styleId="ListLabel877">
    <w:name w:val="ListLabel 877"/>
    <w:qFormat/>
    <w:rPr>
      <w:b/>
      <w:bCs/>
    </w:rPr>
  </w:style>
  <w:style w:type="character" w:styleId="ListLabel876">
    <w:name w:val="ListLabel 876"/>
    <w:qFormat/>
    <w:rPr>
      <w:b/>
      <w:bCs/>
    </w:rPr>
  </w:style>
  <w:style w:type="character" w:styleId="ListLabel875">
    <w:name w:val="ListLabel 875"/>
    <w:qFormat/>
    <w:rPr>
      <w:b/>
      <w:bCs/>
    </w:rPr>
  </w:style>
  <w:style w:type="character" w:styleId="ListLabel874">
    <w:name w:val="ListLabel 874"/>
    <w:qFormat/>
    <w:rPr>
      <w:b/>
      <w:bCs/>
    </w:rPr>
  </w:style>
  <w:style w:type="character" w:styleId="ListLabel873">
    <w:name w:val="ListLabel 873"/>
    <w:qFormat/>
    <w:rPr>
      <w:b/>
      <w:bCs/>
    </w:rPr>
  </w:style>
  <w:style w:type="character" w:styleId="ListLabel872">
    <w:name w:val="ListLabel 872"/>
    <w:qFormat/>
    <w:rPr>
      <w:b/>
      <w:bCs/>
    </w:rPr>
  </w:style>
  <w:style w:type="character" w:styleId="ListLabel871">
    <w:name w:val="ListLabel 871"/>
    <w:qFormat/>
    <w:rPr>
      <w:b/>
      <w:bCs/>
    </w:rPr>
  </w:style>
  <w:style w:type="character" w:styleId="ListLabel870">
    <w:name w:val="ListLabel 870"/>
    <w:qFormat/>
    <w:rPr>
      <w:rFonts w:ascii="Arial" w:hAnsi="Arial"/>
      <w:b w:val="false"/>
      <w:bCs/>
      <w:sz w:val="22"/>
    </w:rPr>
  </w:style>
  <w:style w:type="character" w:styleId="ListLabel869">
    <w:name w:val="ListLabel 869"/>
    <w:qFormat/>
    <w:rPr>
      <w:rFonts w:ascii="Arial" w:hAnsi="Arial"/>
      <w:b w:val="false"/>
      <w:bCs/>
      <w:sz w:val="22"/>
    </w:rPr>
  </w:style>
  <w:style w:type="character" w:styleId="ListLabel868">
    <w:name w:val="ListLabel 868"/>
    <w:qFormat/>
    <w:rPr>
      <w:b/>
      <w:bCs/>
      <w:sz w:val="22"/>
    </w:rPr>
  </w:style>
  <w:style w:type="character" w:styleId="ListLabel867">
    <w:name w:val="ListLabel 867"/>
    <w:qFormat/>
    <w:rPr>
      <w:rFonts w:cs="Wingdings"/>
    </w:rPr>
  </w:style>
  <w:style w:type="character" w:styleId="ListLabel866">
    <w:name w:val="ListLabel 866"/>
    <w:qFormat/>
    <w:rPr>
      <w:rFonts w:cs="Courier New"/>
    </w:rPr>
  </w:style>
  <w:style w:type="character" w:styleId="ListLabel865">
    <w:name w:val="ListLabel 865"/>
    <w:qFormat/>
    <w:rPr>
      <w:rFonts w:cs="Symbol"/>
    </w:rPr>
  </w:style>
  <w:style w:type="character" w:styleId="ListLabel864">
    <w:name w:val="ListLabel 864"/>
    <w:qFormat/>
    <w:rPr>
      <w:rFonts w:cs="Wingdings"/>
    </w:rPr>
  </w:style>
  <w:style w:type="character" w:styleId="ListLabel863">
    <w:name w:val="ListLabel 863"/>
    <w:qFormat/>
    <w:rPr>
      <w:rFonts w:cs="Courier New"/>
    </w:rPr>
  </w:style>
  <w:style w:type="character" w:styleId="ListLabel862">
    <w:name w:val="ListLabel 862"/>
    <w:qFormat/>
    <w:rPr>
      <w:rFonts w:cs="Symbol"/>
    </w:rPr>
  </w:style>
  <w:style w:type="character" w:styleId="ListLabel861">
    <w:name w:val="ListLabel 861"/>
    <w:qFormat/>
    <w:rPr>
      <w:rFonts w:cs="Wingdings"/>
    </w:rPr>
  </w:style>
  <w:style w:type="character" w:styleId="ListLabel860">
    <w:name w:val="ListLabel 860"/>
    <w:qFormat/>
    <w:rPr>
      <w:rFonts w:cs="Courier New"/>
    </w:rPr>
  </w:style>
  <w:style w:type="character" w:styleId="ListLabel859">
    <w:name w:val="ListLabel 859"/>
    <w:qFormat/>
    <w:rPr>
      <w:rFonts w:ascii="Arial" w:hAnsi="Arial" w:cs="Symbol"/>
      <w:sz w:val="22"/>
    </w:rPr>
  </w:style>
  <w:style w:type="character" w:styleId="ListLabel858">
    <w:name w:val="ListLabel 858"/>
    <w:qFormat/>
    <w:rPr>
      <w:rFonts w:ascii="Arial" w:hAnsi="Arial"/>
      <w:b/>
      <w:sz w:val="21"/>
    </w:rPr>
  </w:style>
  <w:style w:type="character" w:styleId="ListLabel857">
    <w:name w:val="ListLabel 857"/>
    <w:qFormat/>
    <w:rPr>
      <w:rFonts w:ascii="Arial" w:hAnsi="Arial"/>
      <w:b w:val="false"/>
      <w:sz w:val="22"/>
    </w:rPr>
  </w:style>
  <w:style w:type="character" w:styleId="ListLabel856">
    <w:name w:val="ListLabel 856"/>
    <w:qFormat/>
    <w:rPr>
      <w:b/>
      <w:bCs/>
    </w:rPr>
  </w:style>
  <w:style w:type="character" w:styleId="ListLabel855">
    <w:name w:val="ListLabel 855"/>
    <w:qFormat/>
    <w:rPr>
      <w:b/>
      <w:bCs/>
    </w:rPr>
  </w:style>
  <w:style w:type="character" w:styleId="ListLabel854">
    <w:name w:val="ListLabel 854"/>
    <w:qFormat/>
    <w:rPr>
      <w:b/>
      <w:bCs/>
    </w:rPr>
  </w:style>
  <w:style w:type="character" w:styleId="ListLabel853">
    <w:name w:val="ListLabel 853"/>
    <w:qFormat/>
    <w:rPr>
      <w:b/>
      <w:bCs/>
    </w:rPr>
  </w:style>
  <w:style w:type="character" w:styleId="ListLabel852">
    <w:name w:val="ListLabel 852"/>
    <w:qFormat/>
    <w:rPr>
      <w:b/>
      <w:bCs/>
    </w:rPr>
  </w:style>
  <w:style w:type="character" w:styleId="ListLabel851">
    <w:name w:val="ListLabel 851"/>
    <w:qFormat/>
    <w:rPr>
      <w:b/>
      <w:bCs/>
    </w:rPr>
  </w:style>
  <w:style w:type="character" w:styleId="ListLabel850">
    <w:name w:val="ListLabel 850"/>
    <w:qFormat/>
    <w:rPr>
      <w:b/>
      <w:bCs/>
    </w:rPr>
  </w:style>
  <w:style w:type="character" w:styleId="ListLabel849">
    <w:name w:val="ListLabel 849"/>
    <w:qFormat/>
    <w:rPr>
      <w:b/>
      <w:bCs/>
    </w:rPr>
  </w:style>
  <w:style w:type="character" w:styleId="ListLabel848">
    <w:name w:val="ListLabel 848"/>
    <w:qFormat/>
    <w:rPr>
      <w:rFonts w:ascii="Arial" w:hAnsi="Arial"/>
      <w:b w:val="false"/>
      <w:bCs/>
      <w:sz w:val="22"/>
    </w:rPr>
  </w:style>
  <w:style w:type="character" w:styleId="ListLabel847">
    <w:name w:val="ListLabel 847"/>
    <w:qFormat/>
    <w:rPr>
      <w:rFonts w:ascii="Arial" w:hAnsi="Arial"/>
      <w:b w:val="false"/>
      <w:bCs/>
      <w:sz w:val="22"/>
    </w:rPr>
  </w:style>
  <w:style w:type="character" w:styleId="ListLabel846">
    <w:name w:val="ListLabel 846"/>
    <w:qFormat/>
    <w:rPr>
      <w:b/>
      <w:bCs/>
      <w:sz w:val="22"/>
    </w:rPr>
  </w:style>
  <w:style w:type="character" w:styleId="ListLabel845">
    <w:name w:val="ListLabel 845"/>
    <w:qFormat/>
    <w:rPr>
      <w:b/>
      <w:bCs/>
      <w:sz w:val="22"/>
    </w:rPr>
  </w:style>
  <w:style w:type="character" w:styleId="ListLabel844">
    <w:name w:val="ListLabel 844"/>
    <w:qFormat/>
    <w:rPr>
      <w:rFonts w:cs="Wingdings"/>
    </w:rPr>
  </w:style>
  <w:style w:type="character" w:styleId="ListLabel843">
    <w:name w:val="ListLabel 843"/>
    <w:qFormat/>
    <w:rPr>
      <w:rFonts w:cs="Courier New"/>
    </w:rPr>
  </w:style>
  <w:style w:type="character" w:styleId="ListLabel842">
    <w:name w:val="ListLabel 842"/>
    <w:qFormat/>
    <w:rPr>
      <w:rFonts w:cs="Symbol"/>
    </w:rPr>
  </w:style>
  <w:style w:type="character" w:styleId="ListLabel841">
    <w:name w:val="ListLabel 841"/>
    <w:qFormat/>
    <w:rPr>
      <w:rFonts w:cs="Wingdings"/>
    </w:rPr>
  </w:style>
  <w:style w:type="character" w:styleId="ListLabel840">
    <w:name w:val="ListLabel 840"/>
    <w:qFormat/>
    <w:rPr>
      <w:rFonts w:cs="Courier New"/>
    </w:rPr>
  </w:style>
  <w:style w:type="character" w:styleId="ListLabel839">
    <w:name w:val="ListLabel 839"/>
    <w:qFormat/>
    <w:rPr>
      <w:rFonts w:cs="Symbol"/>
    </w:rPr>
  </w:style>
  <w:style w:type="character" w:styleId="ListLabel838">
    <w:name w:val="ListLabel 838"/>
    <w:qFormat/>
    <w:rPr>
      <w:rFonts w:cs="Wingdings"/>
    </w:rPr>
  </w:style>
  <w:style w:type="character" w:styleId="ListLabel837">
    <w:name w:val="ListLabel 837"/>
    <w:qFormat/>
    <w:rPr>
      <w:rFonts w:cs="Courier New"/>
    </w:rPr>
  </w:style>
  <w:style w:type="character" w:styleId="ListLabel836">
    <w:name w:val="ListLabel 836"/>
    <w:qFormat/>
    <w:rPr>
      <w:rFonts w:ascii="Arial" w:hAnsi="Arial" w:cs="Symbol"/>
      <w:sz w:val="22"/>
    </w:rPr>
  </w:style>
  <w:style w:type="character" w:styleId="ListLabel835">
    <w:name w:val="ListLabel 835"/>
    <w:qFormat/>
    <w:rPr>
      <w:rFonts w:ascii="Arial" w:hAnsi="Arial"/>
      <w:b/>
      <w:sz w:val="21"/>
    </w:rPr>
  </w:style>
  <w:style w:type="character" w:styleId="ListLabel834">
    <w:name w:val="ListLabel 834"/>
    <w:qFormat/>
    <w:rPr>
      <w:rFonts w:ascii="Arial" w:hAnsi="Arial"/>
      <w:b w:val="false"/>
      <w:sz w:val="22"/>
    </w:rPr>
  </w:style>
  <w:style w:type="character" w:styleId="ListLabel833">
    <w:name w:val="ListLabel 833"/>
    <w:qFormat/>
    <w:rPr>
      <w:b/>
      <w:bCs/>
    </w:rPr>
  </w:style>
  <w:style w:type="character" w:styleId="ListLabel832">
    <w:name w:val="ListLabel 832"/>
    <w:qFormat/>
    <w:rPr>
      <w:b/>
      <w:bCs/>
    </w:rPr>
  </w:style>
  <w:style w:type="character" w:styleId="ListLabel831">
    <w:name w:val="ListLabel 831"/>
    <w:qFormat/>
    <w:rPr>
      <w:b/>
      <w:bCs/>
    </w:rPr>
  </w:style>
  <w:style w:type="character" w:styleId="ListLabel830">
    <w:name w:val="ListLabel 830"/>
    <w:qFormat/>
    <w:rPr>
      <w:b/>
      <w:bCs/>
    </w:rPr>
  </w:style>
  <w:style w:type="character" w:styleId="ListLabel829">
    <w:name w:val="ListLabel 829"/>
    <w:qFormat/>
    <w:rPr>
      <w:b/>
      <w:bCs/>
    </w:rPr>
  </w:style>
  <w:style w:type="character" w:styleId="ListLabel828">
    <w:name w:val="ListLabel 828"/>
    <w:qFormat/>
    <w:rPr>
      <w:b/>
      <w:bCs/>
    </w:rPr>
  </w:style>
  <w:style w:type="character" w:styleId="ListLabel827">
    <w:name w:val="ListLabel 827"/>
    <w:qFormat/>
    <w:rPr>
      <w:b/>
      <w:bCs/>
    </w:rPr>
  </w:style>
  <w:style w:type="character" w:styleId="ListLabel826">
    <w:name w:val="ListLabel 826"/>
    <w:qFormat/>
    <w:rPr>
      <w:b/>
      <w:bCs/>
    </w:rPr>
  </w:style>
  <w:style w:type="character" w:styleId="ListLabel825">
    <w:name w:val="ListLabel 825"/>
    <w:qFormat/>
    <w:rPr>
      <w:rFonts w:ascii="Arial" w:hAnsi="Arial"/>
      <w:b w:val="false"/>
      <w:bCs/>
      <w:sz w:val="22"/>
    </w:rPr>
  </w:style>
  <w:style w:type="character" w:styleId="ListLabel824">
    <w:name w:val="ListLabel 824"/>
    <w:qFormat/>
    <w:rPr>
      <w:rFonts w:ascii="Arial" w:hAnsi="Arial"/>
      <w:b w:val="false"/>
      <w:bCs/>
      <w:sz w:val="22"/>
    </w:rPr>
  </w:style>
  <w:style w:type="character" w:styleId="ListLabel823">
    <w:name w:val="ListLabel 823"/>
    <w:qFormat/>
    <w:rPr>
      <w:b/>
      <w:bCs/>
      <w:sz w:val="22"/>
    </w:rPr>
  </w:style>
  <w:style w:type="character" w:styleId="ListLabel822">
    <w:name w:val="ListLabel 822"/>
    <w:qFormat/>
    <w:rPr>
      <w:b/>
      <w:bCs/>
      <w:sz w:val="22"/>
    </w:rPr>
  </w:style>
  <w:style w:type="character" w:styleId="ListLabel821">
    <w:name w:val="ListLabel 821"/>
    <w:qFormat/>
    <w:rPr>
      <w:rFonts w:cs="Wingdings"/>
    </w:rPr>
  </w:style>
  <w:style w:type="character" w:styleId="ListLabel820">
    <w:name w:val="ListLabel 820"/>
    <w:qFormat/>
    <w:rPr>
      <w:rFonts w:cs="Courier New"/>
    </w:rPr>
  </w:style>
  <w:style w:type="character" w:styleId="ListLabel819">
    <w:name w:val="ListLabel 819"/>
    <w:qFormat/>
    <w:rPr>
      <w:rFonts w:cs="Symbol"/>
    </w:rPr>
  </w:style>
  <w:style w:type="character" w:styleId="ListLabel818">
    <w:name w:val="ListLabel 818"/>
    <w:qFormat/>
    <w:rPr>
      <w:rFonts w:cs="Wingdings"/>
    </w:rPr>
  </w:style>
  <w:style w:type="character" w:styleId="ListLabel817">
    <w:name w:val="ListLabel 817"/>
    <w:qFormat/>
    <w:rPr>
      <w:rFonts w:cs="Courier New"/>
    </w:rPr>
  </w:style>
  <w:style w:type="character" w:styleId="ListLabel816">
    <w:name w:val="ListLabel 816"/>
    <w:qFormat/>
    <w:rPr>
      <w:rFonts w:cs="Symbol"/>
    </w:rPr>
  </w:style>
  <w:style w:type="character" w:styleId="ListLabel815">
    <w:name w:val="ListLabel 815"/>
    <w:qFormat/>
    <w:rPr>
      <w:rFonts w:cs="Wingdings"/>
    </w:rPr>
  </w:style>
  <w:style w:type="character" w:styleId="ListLabel814">
    <w:name w:val="ListLabel 814"/>
    <w:qFormat/>
    <w:rPr>
      <w:rFonts w:cs="Courier New"/>
    </w:rPr>
  </w:style>
  <w:style w:type="character" w:styleId="ListLabel813">
    <w:name w:val="ListLabel 813"/>
    <w:qFormat/>
    <w:rPr>
      <w:rFonts w:ascii="Arial" w:hAnsi="Arial" w:cs="Symbol"/>
      <w:sz w:val="22"/>
    </w:rPr>
  </w:style>
  <w:style w:type="character" w:styleId="ListLabel812">
    <w:name w:val="ListLabel 812"/>
    <w:qFormat/>
    <w:rPr>
      <w:rFonts w:ascii="Arial" w:hAnsi="Arial"/>
      <w:b/>
      <w:sz w:val="21"/>
    </w:rPr>
  </w:style>
  <w:style w:type="character" w:styleId="ListLabel811">
    <w:name w:val="ListLabel 811"/>
    <w:qFormat/>
    <w:rPr>
      <w:rFonts w:ascii="Arial" w:hAnsi="Arial"/>
      <w:b w:val="false"/>
      <w:sz w:val="22"/>
    </w:rPr>
  </w:style>
  <w:style w:type="character" w:styleId="ListLabel810">
    <w:name w:val="ListLabel 810"/>
    <w:qFormat/>
    <w:rPr>
      <w:b/>
      <w:bCs/>
    </w:rPr>
  </w:style>
  <w:style w:type="character" w:styleId="ListLabel809">
    <w:name w:val="ListLabel 809"/>
    <w:qFormat/>
    <w:rPr>
      <w:b/>
      <w:bCs/>
    </w:rPr>
  </w:style>
  <w:style w:type="character" w:styleId="ListLabel808">
    <w:name w:val="ListLabel 808"/>
    <w:qFormat/>
    <w:rPr>
      <w:b/>
      <w:bCs/>
    </w:rPr>
  </w:style>
  <w:style w:type="character" w:styleId="ListLabel807">
    <w:name w:val="ListLabel 807"/>
    <w:qFormat/>
    <w:rPr>
      <w:b/>
      <w:bCs/>
    </w:rPr>
  </w:style>
  <w:style w:type="character" w:styleId="ListLabel806">
    <w:name w:val="ListLabel 806"/>
    <w:qFormat/>
    <w:rPr>
      <w:b/>
      <w:bCs/>
    </w:rPr>
  </w:style>
  <w:style w:type="character" w:styleId="ListLabel805">
    <w:name w:val="ListLabel 805"/>
    <w:qFormat/>
    <w:rPr>
      <w:b/>
      <w:bCs/>
    </w:rPr>
  </w:style>
  <w:style w:type="character" w:styleId="ListLabel804">
    <w:name w:val="ListLabel 804"/>
    <w:qFormat/>
    <w:rPr>
      <w:b/>
      <w:bCs/>
    </w:rPr>
  </w:style>
  <w:style w:type="character" w:styleId="ListLabel803">
    <w:name w:val="ListLabel 803"/>
    <w:qFormat/>
    <w:rPr>
      <w:b/>
      <w:bCs/>
    </w:rPr>
  </w:style>
  <w:style w:type="character" w:styleId="ListLabel802">
    <w:name w:val="ListLabel 802"/>
    <w:qFormat/>
    <w:rPr>
      <w:rFonts w:ascii="Arial" w:hAnsi="Arial"/>
      <w:b w:val="false"/>
      <w:bCs/>
      <w:sz w:val="22"/>
    </w:rPr>
  </w:style>
  <w:style w:type="character" w:styleId="ListLabel801">
    <w:name w:val="ListLabel 801"/>
    <w:qFormat/>
    <w:rPr>
      <w:rFonts w:ascii="Arial" w:hAnsi="Arial"/>
      <w:b w:val="false"/>
      <w:bCs/>
      <w:sz w:val="22"/>
    </w:rPr>
  </w:style>
  <w:style w:type="character" w:styleId="ListLabel800">
    <w:name w:val="ListLabel 800"/>
    <w:qFormat/>
    <w:rPr>
      <w:b/>
      <w:bCs/>
      <w:sz w:val="22"/>
    </w:rPr>
  </w:style>
  <w:style w:type="character" w:styleId="ListLabel799">
    <w:name w:val="ListLabel 799"/>
    <w:qFormat/>
    <w:rPr>
      <w:b/>
      <w:bCs/>
      <w:sz w:val="22"/>
    </w:rPr>
  </w:style>
  <w:style w:type="character" w:styleId="ListLabel798">
    <w:name w:val="ListLabel 798"/>
    <w:qFormat/>
    <w:rPr>
      <w:rFonts w:cs="Wingdings"/>
    </w:rPr>
  </w:style>
  <w:style w:type="character" w:styleId="ListLabel797">
    <w:name w:val="ListLabel 797"/>
    <w:qFormat/>
    <w:rPr>
      <w:rFonts w:cs="Courier New"/>
    </w:rPr>
  </w:style>
  <w:style w:type="character" w:styleId="ListLabel796">
    <w:name w:val="ListLabel 796"/>
    <w:qFormat/>
    <w:rPr>
      <w:rFonts w:cs="Symbol"/>
    </w:rPr>
  </w:style>
  <w:style w:type="character" w:styleId="ListLabel795">
    <w:name w:val="ListLabel 795"/>
    <w:qFormat/>
    <w:rPr>
      <w:rFonts w:cs="Wingdings"/>
    </w:rPr>
  </w:style>
  <w:style w:type="character" w:styleId="ListLabel794">
    <w:name w:val="ListLabel 794"/>
    <w:qFormat/>
    <w:rPr>
      <w:rFonts w:cs="Courier New"/>
    </w:rPr>
  </w:style>
  <w:style w:type="character" w:styleId="ListLabel793">
    <w:name w:val="ListLabel 793"/>
    <w:qFormat/>
    <w:rPr>
      <w:rFonts w:cs="Symbol"/>
    </w:rPr>
  </w:style>
  <w:style w:type="character" w:styleId="ListLabel792">
    <w:name w:val="ListLabel 792"/>
    <w:qFormat/>
    <w:rPr>
      <w:rFonts w:cs="Wingdings"/>
    </w:rPr>
  </w:style>
  <w:style w:type="character" w:styleId="ListLabel791">
    <w:name w:val="ListLabel 791"/>
    <w:qFormat/>
    <w:rPr>
      <w:rFonts w:cs="Courier New"/>
    </w:rPr>
  </w:style>
  <w:style w:type="character" w:styleId="ListLabel790">
    <w:name w:val="ListLabel 790"/>
    <w:qFormat/>
    <w:rPr>
      <w:rFonts w:ascii="Arial" w:hAnsi="Arial" w:cs="Symbol"/>
      <w:sz w:val="22"/>
    </w:rPr>
  </w:style>
  <w:style w:type="character" w:styleId="ListLabel789">
    <w:name w:val="ListLabel 789"/>
    <w:qFormat/>
    <w:rPr>
      <w:rFonts w:ascii="Arial" w:hAnsi="Arial"/>
      <w:b/>
      <w:sz w:val="21"/>
    </w:rPr>
  </w:style>
  <w:style w:type="character" w:styleId="ListLabel788">
    <w:name w:val="ListLabel 788"/>
    <w:qFormat/>
    <w:rPr>
      <w:rFonts w:ascii="Arial" w:hAnsi="Arial"/>
      <w:b w:val="false"/>
      <w:sz w:val="22"/>
    </w:rPr>
  </w:style>
  <w:style w:type="character" w:styleId="ListLabel787">
    <w:name w:val="ListLabel 787"/>
    <w:qFormat/>
    <w:rPr>
      <w:b/>
      <w:bCs/>
    </w:rPr>
  </w:style>
  <w:style w:type="character" w:styleId="ListLabel786">
    <w:name w:val="ListLabel 786"/>
    <w:qFormat/>
    <w:rPr>
      <w:b/>
      <w:bCs/>
    </w:rPr>
  </w:style>
  <w:style w:type="character" w:styleId="ListLabel785">
    <w:name w:val="ListLabel 785"/>
    <w:qFormat/>
    <w:rPr>
      <w:b/>
      <w:bCs/>
    </w:rPr>
  </w:style>
  <w:style w:type="character" w:styleId="ListLabel784">
    <w:name w:val="ListLabel 784"/>
    <w:qFormat/>
    <w:rPr>
      <w:b/>
      <w:bCs/>
    </w:rPr>
  </w:style>
  <w:style w:type="character" w:styleId="ListLabel783">
    <w:name w:val="ListLabel 783"/>
    <w:qFormat/>
    <w:rPr>
      <w:b/>
      <w:bCs/>
    </w:rPr>
  </w:style>
  <w:style w:type="character" w:styleId="ListLabel782">
    <w:name w:val="ListLabel 782"/>
    <w:qFormat/>
    <w:rPr>
      <w:b/>
      <w:bCs/>
    </w:rPr>
  </w:style>
  <w:style w:type="character" w:styleId="ListLabel781">
    <w:name w:val="ListLabel 781"/>
    <w:qFormat/>
    <w:rPr>
      <w:b/>
      <w:bCs/>
    </w:rPr>
  </w:style>
  <w:style w:type="character" w:styleId="ListLabel780">
    <w:name w:val="ListLabel 780"/>
    <w:qFormat/>
    <w:rPr>
      <w:b/>
      <w:bCs/>
    </w:rPr>
  </w:style>
  <w:style w:type="character" w:styleId="ListLabel779">
    <w:name w:val="ListLabel 779"/>
    <w:qFormat/>
    <w:rPr>
      <w:rFonts w:ascii="Arial" w:hAnsi="Arial"/>
      <w:b w:val="false"/>
      <w:bCs/>
      <w:sz w:val="22"/>
    </w:rPr>
  </w:style>
  <w:style w:type="character" w:styleId="ListLabel778">
    <w:name w:val="ListLabel 778"/>
    <w:qFormat/>
    <w:rPr>
      <w:rFonts w:ascii="Arial" w:hAnsi="Arial"/>
      <w:b w:val="false"/>
      <w:bCs/>
      <w:sz w:val="22"/>
    </w:rPr>
  </w:style>
  <w:style w:type="character" w:styleId="ListLabel777">
    <w:name w:val="ListLabel 777"/>
    <w:qFormat/>
    <w:rPr>
      <w:b/>
      <w:bCs/>
      <w:sz w:val="22"/>
    </w:rPr>
  </w:style>
  <w:style w:type="character" w:styleId="ListLabel776">
    <w:name w:val="ListLabel 776"/>
    <w:qFormat/>
    <w:rPr>
      <w:b/>
      <w:bCs/>
      <w:sz w:val="22"/>
    </w:rPr>
  </w:style>
  <w:style w:type="character" w:styleId="ListLabel775">
    <w:name w:val="ListLabel 775"/>
    <w:qFormat/>
    <w:rPr>
      <w:rFonts w:cs="Wingdings"/>
    </w:rPr>
  </w:style>
  <w:style w:type="character" w:styleId="ListLabel774">
    <w:name w:val="ListLabel 774"/>
    <w:qFormat/>
    <w:rPr>
      <w:rFonts w:cs="Courier New"/>
    </w:rPr>
  </w:style>
  <w:style w:type="character" w:styleId="ListLabel773">
    <w:name w:val="ListLabel 773"/>
    <w:qFormat/>
    <w:rPr>
      <w:rFonts w:cs="Symbol"/>
    </w:rPr>
  </w:style>
  <w:style w:type="character" w:styleId="ListLabel772">
    <w:name w:val="ListLabel 772"/>
    <w:qFormat/>
    <w:rPr>
      <w:rFonts w:cs="Wingdings"/>
    </w:rPr>
  </w:style>
  <w:style w:type="character" w:styleId="ListLabel771">
    <w:name w:val="ListLabel 771"/>
    <w:qFormat/>
    <w:rPr>
      <w:rFonts w:cs="Courier New"/>
    </w:rPr>
  </w:style>
  <w:style w:type="character" w:styleId="ListLabel770">
    <w:name w:val="ListLabel 770"/>
    <w:qFormat/>
    <w:rPr>
      <w:rFonts w:cs="Symbol"/>
    </w:rPr>
  </w:style>
  <w:style w:type="character" w:styleId="ListLabel769">
    <w:name w:val="ListLabel 769"/>
    <w:qFormat/>
    <w:rPr>
      <w:rFonts w:cs="Wingdings"/>
    </w:rPr>
  </w:style>
  <w:style w:type="character" w:styleId="ListLabel768">
    <w:name w:val="ListLabel 768"/>
    <w:qFormat/>
    <w:rPr>
      <w:rFonts w:cs="Courier New"/>
    </w:rPr>
  </w:style>
  <w:style w:type="character" w:styleId="ListLabel767">
    <w:name w:val="ListLabel 767"/>
    <w:qFormat/>
    <w:rPr>
      <w:rFonts w:ascii="Arial" w:hAnsi="Arial" w:cs="Symbol"/>
      <w:sz w:val="22"/>
    </w:rPr>
  </w:style>
  <w:style w:type="character" w:styleId="ListLabel766">
    <w:name w:val="ListLabel 766"/>
    <w:qFormat/>
    <w:rPr>
      <w:rFonts w:ascii="Arial" w:hAnsi="Arial"/>
      <w:b/>
      <w:sz w:val="21"/>
    </w:rPr>
  </w:style>
  <w:style w:type="character" w:styleId="ListLabel765">
    <w:name w:val="ListLabel 765"/>
    <w:qFormat/>
    <w:rPr>
      <w:rFonts w:ascii="Arial" w:hAnsi="Arial"/>
      <w:b w:val="false"/>
      <w:sz w:val="22"/>
    </w:rPr>
  </w:style>
  <w:style w:type="character" w:styleId="ListLabel764">
    <w:name w:val="ListLabel 764"/>
    <w:qFormat/>
    <w:rPr>
      <w:b/>
      <w:bCs/>
    </w:rPr>
  </w:style>
  <w:style w:type="character" w:styleId="ListLabel763">
    <w:name w:val="ListLabel 763"/>
    <w:qFormat/>
    <w:rPr>
      <w:b/>
      <w:bCs/>
    </w:rPr>
  </w:style>
  <w:style w:type="character" w:styleId="ListLabel762">
    <w:name w:val="ListLabel 762"/>
    <w:qFormat/>
    <w:rPr>
      <w:b/>
      <w:bCs/>
    </w:rPr>
  </w:style>
  <w:style w:type="character" w:styleId="ListLabel761">
    <w:name w:val="ListLabel 761"/>
    <w:qFormat/>
    <w:rPr>
      <w:b/>
      <w:bCs/>
    </w:rPr>
  </w:style>
  <w:style w:type="character" w:styleId="ListLabel760">
    <w:name w:val="ListLabel 760"/>
    <w:qFormat/>
    <w:rPr>
      <w:b/>
      <w:bCs/>
    </w:rPr>
  </w:style>
  <w:style w:type="character" w:styleId="ListLabel759">
    <w:name w:val="ListLabel 759"/>
    <w:qFormat/>
    <w:rPr>
      <w:b/>
      <w:bCs/>
    </w:rPr>
  </w:style>
  <w:style w:type="character" w:styleId="ListLabel758">
    <w:name w:val="ListLabel 758"/>
    <w:qFormat/>
    <w:rPr>
      <w:b/>
      <w:bCs/>
    </w:rPr>
  </w:style>
  <w:style w:type="character" w:styleId="ListLabel757">
    <w:name w:val="ListLabel 757"/>
    <w:qFormat/>
    <w:rPr>
      <w:b/>
      <w:bCs/>
    </w:rPr>
  </w:style>
  <w:style w:type="character" w:styleId="ListLabel756">
    <w:name w:val="ListLabel 756"/>
    <w:qFormat/>
    <w:rPr>
      <w:rFonts w:ascii="Arial" w:hAnsi="Arial"/>
      <w:b w:val="false"/>
      <w:bCs/>
      <w:sz w:val="22"/>
    </w:rPr>
  </w:style>
  <w:style w:type="character" w:styleId="ListLabel755">
    <w:name w:val="ListLabel 755"/>
    <w:qFormat/>
    <w:rPr>
      <w:rFonts w:ascii="Arial" w:hAnsi="Arial"/>
      <w:b w:val="false"/>
      <w:bCs/>
      <w:sz w:val="22"/>
    </w:rPr>
  </w:style>
  <w:style w:type="character" w:styleId="ListLabel754">
    <w:name w:val="ListLabel 754"/>
    <w:qFormat/>
    <w:rPr>
      <w:b/>
      <w:bCs/>
      <w:sz w:val="22"/>
    </w:rPr>
  </w:style>
  <w:style w:type="character" w:styleId="ListLabel753">
    <w:name w:val="ListLabel 753"/>
    <w:qFormat/>
    <w:rPr>
      <w:b/>
      <w:bCs/>
      <w:sz w:val="22"/>
    </w:rPr>
  </w:style>
  <w:style w:type="character" w:styleId="ListLabel752">
    <w:name w:val="ListLabel 752"/>
    <w:qFormat/>
    <w:rPr>
      <w:rFonts w:cs="Wingdings"/>
    </w:rPr>
  </w:style>
  <w:style w:type="character" w:styleId="ListLabel751">
    <w:name w:val="ListLabel 751"/>
    <w:qFormat/>
    <w:rPr>
      <w:rFonts w:cs="Courier New"/>
    </w:rPr>
  </w:style>
  <w:style w:type="character" w:styleId="ListLabel750">
    <w:name w:val="ListLabel 750"/>
    <w:qFormat/>
    <w:rPr>
      <w:rFonts w:cs="Symbol"/>
    </w:rPr>
  </w:style>
  <w:style w:type="character" w:styleId="ListLabel749">
    <w:name w:val="ListLabel 749"/>
    <w:qFormat/>
    <w:rPr>
      <w:rFonts w:cs="Wingdings"/>
    </w:rPr>
  </w:style>
  <w:style w:type="character" w:styleId="ListLabel748">
    <w:name w:val="ListLabel 748"/>
    <w:qFormat/>
    <w:rPr>
      <w:rFonts w:cs="Courier New"/>
    </w:rPr>
  </w:style>
  <w:style w:type="character" w:styleId="ListLabel747">
    <w:name w:val="ListLabel 747"/>
    <w:qFormat/>
    <w:rPr>
      <w:rFonts w:cs="Symbol"/>
    </w:rPr>
  </w:style>
  <w:style w:type="character" w:styleId="ListLabel746">
    <w:name w:val="ListLabel 746"/>
    <w:qFormat/>
    <w:rPr>
      <w:rFonts w:cs="Wingdings"/>
    </w:rPr>
  </w:style>
  <w:style w:type="character" w:styleId="ListLabel745">
    <w:name w:val="ListLabel 745"/>
    <w:qFormat/>
    <w:rPr>
      <w:rFonts w:cs="Courier New"/>
    </w:rPr>
  </w:style>
  <w:style w:type="character" w:styleId="ListLabel744">
    <w:name w:val="ListLabel 744"/>
    <w:qFormat/>
    <w:rPr>
      <w:rFonts w:ascii="Arial" w:hAnsi="Arial" w:cs="Symbol"/>
      <w:sz w:val="22"/>
    </w:rPr>
  </w:style>
  <w:style w:type="character" w:styleId="ListLabel743">
    <w:name w:val="ListLabel 743"/>
    <w:qFormat/>
    <w:rPr>
      <w:rFonts w:ascii="Arial" w:hAnsi="Arial"/>
      <w:b/>
      <w:sz w:val="21"/>
    </w:rPr>
  </w:style>
  <w:style w:type="character" w:styleId="ListLabel742">
    <w:name w:val="ListLabel 742"/>
    <w:qFormat/>
    <w:rPr>
      <w:rFonts w:ascii="Arial" w:hAnsi="Arial"/>
      <w:b w:val="false"/>
      <w:sz w:val="22"/>
    </w:rPr>
  </w:style>
  <w:style w:type="character" w:styleId="ListLabel741">
    <w:name w:val="ListLabel 741"/>
    <w:qFormat/>
    <w:rPr>
      <w:b/>
      <w:bCs/>
    </w:rPr>
  </w:style>
  <w:style w:type="character" w:styleId="ListLabel740">
    <w:name w:val="ListLabel 740"/>
    <w:qFormat/>
    <w:rPr>
      <w:b/>
      <w:bCs/>
    </w:rPr>
  </w:style>
  <w:style w:type="character" w:styleId="ListLabel739">
    <w:name w:val="ListLabel 739"/>
    <w:qFormat/>
    <w:rPr>
      <w:b/>
      <w:bCs/>
    </w:rPr>
  </w:style>
  <w:style w:type="character" w:styleId="ListLabel738">
    <w:name w:val="ListLabel 738"/>
    <w:qFormat/>
    <w:rPr>
      <w:b/>
      <w:bCs/>
    </w:rPr>
  </w:style>
  <w:style w:type="character" w:styleId="ListLabel737">
    <w:name w:val="ListLabel 737"/>
    <w:qFormat/>
    <w:rPr>
      <w:b/>
      <w:bCs/>
    </w:rPr>
  </w:style>
  <w:style w:type="character" w:styleId="ListLabel736">
    <w:name w:val="ListLabel 736"/>
    <w:qFormat/>
    <w:rPr>
      <w:b/>
      <w:bCs/>
    </w:rPr>
  </w:style>
  <w:style w:type="character" w:styleId="ListLabel735">
    <w:name w:val="ListLabel 735"/>
    <w:qFormat/>
    <w:rPr>
      <w:b/>
      <w:bCs/>
    </w:rPr>
  </w:style>
  <w:style w:type="character" w:styleId="ListLabel734">
    <w:name w:val="ListLabel 734"/>
    <w:qFormat/>
    <w:rPr>
      <w:b/>
      <w:bCs/>
    </w:rPr>
  </w:style>
  <w:style w:type="character" w:styleId="ListLabel733">
    <w:name w:val="ListLabel 733"/>
    <w:qFormat/>
    <w:rPr>
      <w:rFonts w:ascii="Arial" w:hAnsi="Arial"/>
      <w:b w:val="false"/>
      <w:bCs/>
      <w:sz w:val="22"/>
    </w:rPr>
  </w:style>
  <w:style w:type="character" w:styleId="ListLabel732">
    <w:name w:val="ListLabel 732"/>
    <w:qFormat/>
    <w:rPr>
      <w:rFonts w:ascii="Arial" w:hAnsi="Arial"/>
      <w:b w:val="false"/>
      <w:bCs/>
      <w:sz w:val="22"/>
    </w:rPr>
  </w:style>
  <w:style w:type="character" w:styleId="ListLabel731">
    <w:name w:val="ListLabel 731"/>
    <w:qFormat/>
    <w:rPr>
      <w:rFonts w:ascii="Arial" w:hAnsi="Arial"/>
      <w:b/>
      <w:bCs/>
      <w:sz w:val="22"/>
    </w:rPr>
  </w:style>
  <w:style w:type="character" w:styleId="ListLabel730">
    <w:name w:val="ListLabel 730"/>
    <w:qFormat/>
    <w:rPr>
      <w:rFonts w:ascii="Arial" w:hAnsi="Arial"/>
      <w:b/>
      <w:bCs/>
      <w:sz w:val="22"/>
    </w:rPr>
  </w:style>
  <w:style w:type="character" w:styleId="ListLabel729">
    <w:name w:val="ListLabel 729"/>
    <w:qFormat/>
    <w:rPr>
      <w:rFonts w:cs="Wingdings"/>
    </w:rPr>
  </w:style>
  <w:style w:type="character" w:styleId="ListLabel728">
    <w:name w:val="ListLabel 728"/>
    <w:qFormat/>
    <w:rPr>
      <w:rFonts w:cs="Courier New"/>
    </w:rPr>
  </w:style>
  <w:style w:type="character" w:styleId="ListLabel727">
    <w:name w:val="ListLabel 727"/>
    <w:qFormat/>
    <w:rPr>
      <w:rFonts w:cs="Symbol"/>
    </w:rPr>
  </w:style>
  <w:style w:type="character" w:styleId="ListLabel726">
    <w:name w:val="ListLabel 726"/>
    <w:qFormat/>
    <w:rPr>
      <w:rFonts w:cs="Wingdings"/>
    </w:rPr>
  </w:style>
  <w:style w:type="character" w:styleId="ListLabel725">
    <w:name w:val="ListLabel 725"/>
    <w:qFormat/>
    <w:rPr>
      <w:rFonts w:cs="Courier New"/>
    </w:rPr>
  </w:style>
  <w:style w:type="character" w:styleId="ListLabel724">
    <w:name w:val="ListLabel 724"/>
    <w:qFormat/>
    <w:rPr>
      <w:rFonts w:cs="Symbol"/>
    </w:rPr>
  </w:style>
  <w:style w:type="character" w:styleId="ListLabel723">
    <w:name w:val="ListLabel 723"/>
    <w:qFormat/>
    <w:rPr>
      <w:rFonts w:cs="Wingdings"/>
    </w:rPr>
  </w:style>
  <w:style w:type="character" w:styleId="ListLabel722">
    <w:name w:val="ListLabel 722"/>
    <w:qFormat/>
    <w:rPr>
      <w:rFonts w:cs="Courier New"/>
    </w:rPr>
  </w:style>
  <w:style w:type="character" w:styleId="ListLabel721">
    <w:name w:val="ListLabel 721"/>
    <w:qFormat/>
    <w:rPr>
      <w:rFonts w:ascii="Arial" w:hAnsi="Arial" w:cs="Symbol"/>
      <w:sz w:val="22"/>
    </w:rPr>
  </w:style>
  <w:style w:type="character" w:styleId="ListLabel720">
    <w:name w:val="ListLabel 720"/>
    <w:qFormat/>
    <w:rPr>
      <w:rFonts w:ascii="Arial" w:hAnsi="Arial"/>
      <w:b/>
      <w:sz w:val="21"/>
    </w:rPr>
  </w:style>
  <w:style w:type="character" w:styleId="ListLabel719">
    <w:name w:val="ListLabel 719"/>
    <w:qFormat/>
    <w:rPr>
      <w:rFonts w:ascii="Arial" w:hAnsi="Arial"/>
      <w:b w:val="false"/>
      <w:sz w:val="22"/>
    </w:rPr>
  </w:style>
  <w:style w:type="character" w:styleId="ListLabel718">
    <w:name w:val="ListLabel 718"/>
    <w:qFormat/>
    <w:rPr>
      <w:b/>
      <w:bCs/>
    </w:rPr>
  </w:style>
  <w:style w:type="character" w:styleId="ListLabel717">
    <w:name w:val="ListLabel 717"/>
    <w:qFormat/>
    <w:rPr>
      <w:b/>
      <w:bCs/>
    </w:rPr>
  </w:style>
  <w:style w:type="character" w:styleId="ListLabel716">
    <w:name w:val="ListLabel 716"/>
    <w:qFormat/>
    <w:rPr>
      <w:b/>
      <w:bCs/>
    </w:rPr>
  </w:style>
  <w:style w:type="character" w:styleId="ListLabel715">
    <w:name w:val="ListLabel 715"/>
    <w:qFormat/>
    <w:rPr>
      <w:b/>
      <w:bCs/>
    </w:rPr>
  </w:style>
  <w:style w:type="character" w:styleId="ListLabel714">
    <w:name w:val="ListLabel 714"/>
    <w:qFormat/>
    <w:rPr>
      <w:b/>
      <w:bCs/>
    </w:rPr>
  </w:style>
  <w:style w:type="character" w:styleId="ListLabel713">
    <w:name w:val="ListLabel 713"/>
    <w:qFormat/>
    <w:rPr>
      <w:b/>
      <w:bCs/>
    </w:rPr>
  </w:style>
  <w:style w:type="character" w:styleId="ListLabel712">
    <w:name w:val="ListLabel 712"/>
    <w:qFormat/>
    <w:rPr>
      <w:b/>
      <w:bCs/>
    </w:rPr>
  </w:style>
  <w:style w:type="character" w:styleId="ListLabel711">
    <w:name w:val="ListLabel 711"/>
    <w:qFormat/>
    <w:rPr>
      <w:b/>
      <w:bCs/>
    </w:rPr>
  </w:style>
  <w:style w:type="character" w:styleId="ListLabel710">
    <w:name w:val="ListLabel 710"/>
    <w:qFormat/>
    <w:rPr>
      <w:b/>
      <w:bCs/>
    </w:rPr>
  </w:style>
  <w:style w:type="character" w:styleId="ListLabel709">
    <w:name w:val="ListLabel 709"/>
    <w:qFormat/>
    <w:rPr>
      <w:b/>
      <w:bCs/>
    </w:rPr>
  </w:style>
  <w:style w:type="character" w:styleId="ListLabel708">
    <w:name w:val="ListLabel 708"/>
    <w:qFormat/>
    <w:rPr>
      <w:b/>
      <w:bCs/>
    </w:rPr>
  </w:style>
  <w:style w:type="character" w:styleId="ListLabel707">
    <w:name w:val="ListLabel 707"/>
    <w:qFormat/>
    <w:rPr>
      <w:b/>
      <w:bCs/>
    </w:rPr>
  </w:style>
  <w:style w:type="character" w:styleId="ListLabel706">
    <w:name w:val="ListLabel 706"/>
    <w:qFormat/>
    <w:rPr>
      <w:b/>
      <w:bCs/>
    </w:rPr>
  </w:style>
  <w:style w:type="character" w:styleId="ListLabel705">
    <w:name w:val="ListLabel 705"/>
    <w:qFormat/>
    <w:rPr>
      <w:b/>
      <w:bCs/>
    </w:rPr>
  </w:style>
  <w:style w:type="character" w:styleId="ListLabel704">
    <w:name w:val="ListLabel 704"/>
    <w:qFormat/>
    <w:rPr>
      <w:b/>
      <w:bCs/>
    </w:rPr>
  </w:style>
  <w:style w:type="character" w:styleId="ListLabel703">
    <w:name w:val="ListLabel 703"/>
    <w:qFormat/>
    <w:rPr>
      <w:b/>
      <w:bCs/>
    </w:rPr>
  </w:style>
  <w:style w:type="character" w:styleId="ListLabel702">
    <w:name w:val="ListLabel 702"/>
    <w:qFormat/>
    <w:rPr>
      <w:b/>
      <w:bCs/>
    </w:rPr>
  </w:style>
  <w:style w:type="character" w:styleId="ListLabel701">
    <w:name w:val="ListLabel 701"/>
    <w:qFormat/>
    <w:rPr>
      <w:rFonts w:ascii="Arial" w:hAnsi="Arial"/>
      <w:b w:val="false"/>
      <w:bCs/>
      <w:sz w:val="22"/>
    </w:rPr>
  </w:style>
  <w:style w:type="character" w:styleId="ListLabel700">
    <w:name w:val="ListLabel 700"/>
    <w:qFormat/>
    <w:rPr>
      <w:rFonts w:cs="OpenSymbol"/>
    </w:rPr>
  </w:style>
  <w:style w:type="character" w:styleId="ListLabel699">
    <w:name w:val="ListLabel 699"/>
    <w:qFormat/>
    <w:rPr>
      <w:rFonts w:cs="OpenSymbol"/>
    </w:rPr>
  </w:style>
  <w:style w:type="character" w:styleId="ListLabel698">
    <w:name w:val="ListLabel 698"/>
    <w:qFormat/>
    <w:rPr>
      <w:rFonts w:cs="OpenSymbol"/>
    </w:rPr>
  </w:style>
  <w:style w:type="character" w:styleId="ListLabel697">
    <w:name w:val="ListLabel 697"/>
    <w:qFormat/>
    <w:rPr>
      <w:rFonts w:cs="OpenSymbol"/>
    </w:rPr>
  </w:style>
  <w:style w:type="character" w:styleId="ListLabel696">
    <w:name w:val="ListLabel 696"/>
    <w:qFormat/>
    <w:rPr>
      <w:rFonts w:cs="OpenSymbol"/>
    </w:rPr>
  </w:style>
  <w:style w:type="character" w:styleId="ListLabel695">
    <w:name w:val="ListLabel 695"/>
    <w:qFormat/>
    <w:rPr>
      <w:rFonts w:cs="OpenSymbol"/>
    </w:rPr>
  </w:style>
  <w:style w:type="character" w:styleId="ListLabel694">
    <w:name w:val="ListLabel 694"/>
    <w:qFormat/>
    <w:rPr>
      <w:rFonts w:cs="OpenSymbol"/>
    </w:rPr>
  </w:style>
  <w:style w:type="character" w:styleId="ListLabel693">
    <w:name w:val="ListLabel 693"/>
    <w:qFormat/>
    <w:rPr>
      <w:rFonts w:cs="OpenSymbol"/>
    </w:rPr>
  </w:style>
  <w:style w:type="character" w:styleId="ListLabel692">
    <w:name w:val="ListLabel 692"/>
    <w:qFormat/>
    <w:rPr>
      <w:rFonts w:cs="OpenSymbol"/>
    </w:rPr>
  </w:style>
  <w:style w:type="character" w:styleId="ListLabel691">
    <w:name w:val="ListLabel 691"/>
    <w:qFormat/>
    <w:rPr>
      <w:b/>
      <w:bCs/>
    </w:rPr>
  </w:style>
  <w:style w:type="character" w:styleId="ListLabel690">
    <w:name w:val="ListLabel 690"/>
    <w:qFormat/>
    <w:rPr>
      <w:rFonts w:ascii="Arial" w:hAnsi="Arial"/>
      <w:b w:val="false"/>
      <w:bCs/>
      <w:sz w:val="22"/>
    </w:rPr>
  </w:style>
  <w:style w:type="character" w:styleId="ListLabel689">
    <w:name w:val="ListLabel 689"/>
    <w:qFormat/>
    <w:rPr>
      <w:b/>
      <w:bCs/>
    </w:rPr>
  </w:style>
  <w:style w:type="character" w:styleId="ListLabel688">
    <w:name w:val="ListLabel 688"/>
    <w:qFormat/>
    <w:rPr>
      <w:b/>
      <w:bCs/>
    </w:rPr>
  </w:style>
  <w:style w:type="character" w:styleId="ListLabel687">
    <w:name w:val="ListLabel 687"/>
    <w:qFormat/>
    <w:rPr>
      <w:b/>
      <w:bCs/>
    </w:rPr>
  </w:style>
  <w:style w:type="character" w:styleId="ListLabel686">
    <w:name w:val="ListLabel 686"/>
    <w:qFormat/>
    <w:rPr>
      <w:b/>
      <w:bCs/>
    </w:rPr>
  </w:style>
  <w:style w:type="character" w:styleId="ListLabel685">
    <w:name w:val="ListLabel 685"/>
    <w:qFormat/>
    <w:rPr>
      <w:b/>
      <w:bCs/>
    </w:rPr>
  </w:style>
  <w:style w:type="character" w:styleId="ListLabel684">
    <w:name w:val="ListLabel 684"/>
    <w:qFormat/>
    <w:rPr>
      <w:b/>
      <w:bCs/>
    </w:rPr>
  </w:style>
  <w:style w:type="character" w:styleId="ListLabel683">
    <w:name w:val="ListLabel 683"/>
    <w:qFormat/>
    <w:rPr>
      <w:b/>
      <w:bCs/>
    </w:rPr>
  </w:style>
  <w:style w:type="character" w:styleId="ListLabel682">
    <w:name w:val="ListLabel 682"/>
    <w:qFormat/>
    <w:rPr>
      <w:b/>
      <w:bCs/>
    </w:rPr>
  </w:style>
  <w:style w:type="character" w:styleId="ListLabel681">
    <w:name w:val="ListLabel 681"/>
    <w:qFormat/>
    <w:rPr>
      <w:b/>
      <w:bCs/>
    </w:rPr>
  </w:style>
  <w:style w:type="character" w:styleId="ListLabel680">
    <w:name w:val="ListLabel 680"/>
    <w:qFormat/>
    <w:rPr>
      <w:rFonts w:ascii="Arial" w:hAnsi="Arial"/>
      <w:b/>
      <w:bCs/>
      <w:sz w:val="22"/>
    </w:rPr>
  </w:style>
  <w:style w:type="character" w:styleId="ListLabel679">
    <w:name w:val="ListLabel 679"/>
    <w:qFormat/>
    <w:rPr>
      <w:rFonts w:ascii="Arial" w:hAnsi="Arial"/>
      <w:b/>
      <w:bCs/>
      <w:sz w:val="22"/>
    </w:rPr>
  </w:style>
  <w:style w:type="character" w:styleId="ListLabel678">
    <w:name w:val="ListLabel 678"/>
    <w:qFormat/>
    <w:rPr>
      <w:rFonts w:cs="Wingdings"/>
    </w:rPr>
  </w:style>
  <w:style w:type="character" w:styleId="ListLabel677">
    <w:name w:val="ListLabel 677"/>
    <w:qFormat/>
    <w:rPr>
      <w:rFonts w:cs="Courier New"/>
    </w:rPr>
  </w:style>
  <w:style w:type="character" w:styleId="ListLabel676">
    <w:name w:val="ListLabel 676"/>
    <w:qFormat/>
    <w:rPr>
      <w:rFonts w:cs="Symbol"/>
    </w:rPr>
  </w:style>
  <w:style w:type="character" w:styleId="ListLabel675">
    <w:name w:val="ListLabel 675"/>
    <w:qFormat/>
    <w:rPr>
      <w:rFonts w:cs="Wingdings"/>
    </w:rPr>
  </w:style>
  <w:style w:type="character" w:styleId="ListLabel674">
    <w:name w:val="ListLabel 674"/>
    <w:qFormat/>
    <w:rPr>
      <w:rFonts w:cs="Courier New"/>
    </w:rPr>
  </w:style>
  <w:style w:type="character" w:styleId="ListLabel673">
    <w:name w:val="ListLabel 673"/>
    <w:qFormat/>
    <w:rPr>
      <w:rFonts w:cs="Symbol"/>
    </w:rPr>
  </w:style>
  <w:style w:type="character" w:styleId="ListLabel672">
    <w:name w:val="ListLabel 672"/>
    <w:qFormat/>
    <w:rPr>
      <w:rFonts w:cs="Wingdings"/>
    </w:rPr>
  </w:style>
  <w:style w:type="character" w:styleId="ListLabel671">
    <w:name w:val="ListLabel 671"/>
    <w:qFormat/>
    <w:rPr>
      <w:rFonts w:cs="Courier New"/>
    </w:rPr>
  </w:style>
  <w:style w:type="character" w:styleId="ListLabel670">
    <w:name w:val="ListLabel 670"/>
    <w:qFormat/>
    <w:rPr>
      <w:rFonts w:ascii="Arial" w:hAnsi="Arial" w:cs="Symbol"/>
      <w:sz w:val="22"/>
    </w:rPr>
  </w:style>
  <w:style w:type="character" w:styleId="ListLabel669">
    <w:name w:val="ListLabel 669"/>
    <w:qFormat/>
    <w:rPr>
      <w:rFonts w:ascii="Arial" w:hAnsi="Arial"/>
      <w:b/>
      <w:sz w:val="21"/>
    </w:rPr>
  </w:style>
  <w:style w:type="character" w:styleId="ListLabel668">
    <w:name w:val="ListLabel 668"/>
    <w:qFormat/>
    <w:rPr>
      <w:rFonts w:ascii="Arial" w:hAnsi="Arial"/>
      <w:b w:val="false"/>
      <w:sz w:val="22"/>
    </w:rPr>
  </w:style>
  <w:style w:type="character" w:styleId="DefaultParagraphFont">
    <w:name w:val="Default Paragraph Font"/>
    <w:qFormat/>
    <w:rPr/>
  </w:style>
  <w:style w:type="character" w:styleId="NagwekZnak">
    <w:name w:val="Nagłówek Znak"/>
    <w:qFormat/>
    <w:rPr>
      <w:rFonts w:eastAsia="Times New Roman"/>
      <w:szCs w:val="20"/>
      <w:lang w:eastAsia="pl-PL"/>
    </w:rPr>
  </w:style>
  <w:style w:type="character" w:styleId="Pagenumber">
    <w:name w:val="page number"/>
    <w:qFormat/>
    <w:rPr/>
  </w:style>
  <w:style w:type="character" w:styleId="TekstpodstawowywcityZnak">
    <w:name w:val="Tekst podstawowy wcięty Znak"/>
    <w:qFormat/>
    <w:rPr>
      <w:rFonts w:eastAsia="Times New Roman"/>
      <w:szCs w:val="20"/>
      <w:lang w:eastAsia="pl-PL"/>
    </w:rPr>
  </w:style>
  <w:style w:type="character" w:styleId="Tekstpodstawowywcity2Znak">
    <w:name w:val="Tekst podstawowy wcięty 2 Znak"/>
    <w:qFormat/>
    <w:rPr>
      <w:rFonts w:eastAsia="Times New Roman"/>
      <w:szCs w:val="20"/>
      <w:lang w:eastAsia="pl-PL"/>
    </w:rPr>
  </w:style>
  <w:style w:type="character" w:styleId="Tekstpodstawowy2Znak">
    <w:name w:val="Tekst podstawowy 2 Znak"/>
    <w:qFormat/>
    <w:rPr>
      <w:rFonts w:eastAsia="Times New Roman"/>
      <w:b/>
      <w:szCs w:val="20"/>
      <w:lang w:eastAsia="pl-PL"/>
    </w:rPr>
  </w:style>
  <w:style w:type="character" w:styleId="Indexnewstext">
    <w:name w:val="indexnewstext"/>
    <w:qFormat/>
    <w:rPr/>
  </w:style>
  <w:style w:type="character" w:styleId="Nagwek4Znak">
    <w:name w:val="Nagłówek 4 Znak"/>
    <w:qFormat/>
    <w:rPr>
      <w:rFonts w:eastAsia="Times New Roman"/>
      <w:b/>
      <w:color w:val="000000"/>
      <w:szCs w:val="20"/>
      <w:lang w:eastAsia="pl-PL"/>
    </w:rPr>
  </w:style>
  <w:style w:type="character" w:styleId="StopkaZnak">
    <w:name w:val="Stopka Znak"/>
    <w:qFormat/>
    <w:rPr>
      <w:rFonts w:eastAsia="Times New Roman"/>
      <w:szCs w:val="20"/>
      <w:lang w:eastAsia="pl-PL"/>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b w:val="false"/>
      <w:i w:val="false"/>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PogrubienieTeksttreci210pt">
    <w:name w:val="Pogrubienie;Tekst treści (2) + 10 pt"/>
    <w:qFormat/>
    <w:rPr>
      <w:rFonts w:ascii="Arial Narrow" w:hAnsi="Arial Narrow" w:eastAsia="Arial Narrow" w:cs="Arial Narrow"/>
      <w:b/>
      <w:bCs/>
      <w:i w:val="false"/>
      <w:iCs w:val="false"/>
      <w:caps w:val="false"/>
      <w:smallCaps w:val="false"/>
      <w:strike w:val="false"/>
      <w:dstrike w:val="false"/>
      <w:color w:val="000000"/>
      <w:spacing w:val="0"/>
      <w:w w:val="100"/>
      <w:position w:val="0"/>
      <w:sz w:val="20"/>
      <w:sz w:val="20"/>
      <w:szCs w:val="20"/>
      <w:u w:val="none"/>
      <w:vertAlign w:val="baseline"/>
      <w:lang w:val="pl-PL" w:bidi="pl-PL"/>
    </w:rPr>
  </w:style>
  <w:style w:type="character" w:styleId="ListLabel132">
    <w:name w:val="ListLabel 132"/>
    <w:qFormat/>
    <w:rPr>
      <w:b w:val="false"/>
      <w:i w:val="false"/>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b w:val="false"/>
      <w:i w:val="false"/>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b w:val="false"/>
      <w:i w:val="false"/>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b w:val="false"/>
      <w:i w:val="false"/>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b w:val="false"/>
      <w:i w:val="false"/>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b w:val="false"/>
      <w:i w:val="false"/>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b w:val="false"/>
      <w:i w:val="false"/>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cs="Symbol"/>
    </w:rPr>
  </w:style>
  <w:style w:type="character" w:styleId="ListLabel349">
    <w:name w:val="ListLabel 349"/>
    <w:qFormat/>
    <w:rPr>
      <w:rFonts w:cs="Courier New"/>
    </w:rPr>
  </w:style>
  <w:style w:type="character" w:styleId="ListLabel350">
    <w:name w:val="ListLabel 350"/>
    <w:qFormat/>
    <w:rPr>
      <w:rFonts w:cs="Wingdings"/>
    </w:rPr>
  </w:style>
  <w:style w:type="character" w:styleId="ListLabel351">
    <w:name w:val="ListLabel 351"/>
    <w:qFormat/>
    <w:rPr>
      <w:rFonts w:cs="Symbol"/>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b w:val="false"/>
      <w:i w:val="false"/>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Times New Roman"/>
    </w:rPr>
  </w:style>
  <w:style w:type="character" w:styleId="ListLabel379">
    <w:name w:val="ListLabel 379"/>
    <w:qFormat/>
    <w:rPr>
      <w:rFonts w:cs="Times New Roman"/>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b w:val="false"/>
      <w:i w:val="false"/>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cs="Symbo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Symbo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b w:val="false"/>
      <w:i w:val="false"/>
    </w:rPr>
  </w:style>
  <w:style w:type="character" w:styleId="ListLabel422">
    <w:name w:val="ListLabel 422"/>
    <w:qFormat/>
    <w:rPr>
      <w:rFonts w:cs="Symbol"/>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cs="Symbol"/>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cs="Symbol"/>
    </w:rPr>
  </w:style>
  <w:style w:type="character" w:styleId="ListLabel429">
    <w:name w:val="ListLabel 429"/>
    <w:qFormat/>
    <w:rPr>
      <w:rFonts w:cs="Courier New"/>
    </w:rPr>
  </w:style>
  <w:style w:type="character" w:styleId="ListLabel430">
    <w:name w:val="ListLabel 430"/>
    <w:qFormat/>
    <w:rPr>
      <w:rFonts w:cs="Wingdings"/>
    </w:rPr>
  </w:style>
  <w:style w:type="character" w:styleId="ListLabel431">
    <w:name w:val="ListLabel 431"/>
    <w:qFormat/>
    <w:rPr>
      <w:rFonts w:cs="Symbol"/>
    </w:rPr>
  </w:style>
  <w:style w:type="character" w:styleId="ListLabel432">
    <w:name w:val="ListLabel 432"/>
    <w:qFormat/>
    <w:rPr>
      <w:rFonts w:cs="Courier New"/>
    </w:rPr>
  </w:style>
  <w:style w:type="character" w:styleId="ListLabel433">
    <w:name w:val="ListLabel 433"/>
    <w:qFormat/>
    <w:rPr>
      <w:rFonts w:cs="Wingdings"/>
    </w:rPr>
  </w:style>
  <w:style w:type="character" w:styleId="ListLabel434">
    <w:name w:val="ListLabel 434"/>
    <w:qFormat/>
    <w:rPr>
      <w:rFonts w:cs="Symbol"/>
    </w:rPr>
  </w:style>
  <w:style w:type="character" w:styleId="ListLabel435">
    <w:name w:val="ListLabel 435"/>
    <w:qFormat/>
    <w:rPr>
      <w:rFonts w:cs="Courier New"/>
    </w:rPr>
  </w:style>
  <w:style w:type="character" w:styleId="ListLabel436">
    <w:name w:val="ListLabel 436"/>
    <w:qFormat/>
    <w:rPr>
      <w:rFonts w:cs="Wingdings"/>
    </w:rPr>
  </w:style>
  <w:style w:type="character" w:styleId="ListLabel437">
    <w:name w:val="ListLabel 437"/>
    <w:qFormat/>
    <w:rPr>
      <w:rFonts w:cs="Symbol"/>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cs="Symbol"/>
    </w:rPr>
  </w:style>
  <w:style w:type="character" w:styleId="ListLabel441">
    <w:name w:val="ListLabel 441"/>
    <w:qFormat/>
    <w:rPr>
      <w:rFonts w:cs="Times New Roman"/>
    </w:rPr>
  </w:style>
  <w:style w:type="character" w:styleId="ListLabel442">
    <w:name w:val="ListLabel 442"/>
    <w:qFormat/>
    <w:rPr>
      <w:rFonts w:cs="Times New Roman"/>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rFonts w:cs="Times New Roman"/>
    </w:rPr>
  </w:style>
  <w:style w:type="character" w:styleId="ListLabel452">
    <w:name w:val="ListLabel 452"/>
    <w:qFormat/>
    <w:rPr>
      <w:rFonts w:cs="Times New Roman"/>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cs="Times New Roman"/>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b w:val="false"/>
      <w:i w:val="false"/>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cs="Symbol"/>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rFonts w:cs="Symbol"/>
    </w:rPr>
  </w:style>
  <w:style w:type="character" w:styleId="ListLabel477">
    <w:name w:val="ListLabel 477"/>
    <w:qFormat/>
    <w:rPr>
      <w:rFonts w:cs="Courier New"/>
    </w:rPr>
  </w:style>
  <w:style w:type="character" w:styleId="ListLabel478">
    <w:name w:val="ListLabel 478"/>
    <w:qFormat/>
    <w:rPr>
      <w:rFonts w:cs="Wingdings"/>
    </w:rPr>
  </w:style>
  <w:style w:type="character" w:styleId="ListLabel479">
    <w:name w:val="ListLabel 479"/>
    <w:qFormat/>
    <w:rPr>
      <w:rFonts w:cs="Symbol"/>
    </w:rPr>
  </w:style>
  <w:style w:type="character" w:styleId="ListLabel480">
    <w:name w:val="ListLabel 480"/>
    <w:qFormat/>
    <w:rPr>
      <w:rFonts w:cs="Courier New"/>
    </w:rPr>
  </w:style>
  <w:style w:type="character" w:styleId="ListLabel481">
    <w:name w:val="ListLabel 481"/>
    <w:qFormat/>
    <w:rPr>
      <w:rFonts w:cs="Wingdings"/>
    </w:rPr>
  </w:style>
  <w:style w:type="character" w:styleId="ListLabel482">
    <w:name w:val="ListLabel 482"/>
    <w:qFormat/>
    <w:rPr>
      <w:rFonts w:cs="Symbol"/>
    </w:rPr>
  </w:style>
  <w:style w:type="character" w:styleId="ListLabel483">
    <w:name w:val="ListLabel 483"/>
    <w:qFormat/>
    <w:rPr>
      <w:rFonts w:cs="Courier New"/>
    </w:rPr>
  </w:style>
  <w:style w:type="character" w:styleId="ListLabel484">
    <w:name w:val="ListLabel 484"/>
    <w:qFormat/>
    <w:rPr>
      <w:rFonts w:cs="Wingdings"/>
    </w:rPr>
  </w:style>
  <w:style w:type="character" w:styleId="ListLabel485">
    <w:name w:val="ListLabel 485"/>
    <w:qFormat/>
    <w:rPr>
      <w:rFonts w:cs="Symbol"/>
    </w:rPr>
  </w:style>
  <w:style w:type="character" w:styleId="ListLabel486">
    <w:name w:val="ListLabel 486"/>
    <w:qFormat/>
    <w:rPr>
      <w:rFonts w:cs="Courier New"/>
    </w:rPr>
  </w:style>
  <w:style w:type="character" w:styleId="ListLabel487">
    <w:name w:val="ListLabel 487"/>
    <w:qFormat/>
    <w:rPr>
      <w:rFonts w:cs="Wingdings"/>
    </w:rPr>
  </w:style>
  <w:style w:type="character" w:styleId="ListLabel488">
    <w:name w:val="ListLabel 488"/>
    <w:qFormat/>
    <w:rPr>
      <w:b w:val="false"/>
      <w:i w:val="false"/>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cs="Symbol"/>
    </w:rPr>
  </w:style>
  <w:style w:type="character" w:styleId="ListLabel493">
    <w:name w:val="ListLabel 493"/>
    <w:qFormat/>
    <w:rPr>
      <w:rFonts w:cs="Courier New"/>
    </w:rPr>
  </w:style>
  <w:style w:type="character" w:styleId="ListLabel494">
    <w:name w:val="ListLabel 494"/>
    <w:qFormat/>
    <w:rPr>
      <w:rFonts w:cs="Wingdings"/>
    </w:rPr>
  </w:style>
  <w:style w:type="character" w:styleId="ListLabel495">
    <w:name w:val="ListLabel 495"/>
    <w:qFormat/>
    <w:rPr>
      <w:rFonts w:cs="Symbol"/>
    </w:rPr>
  </w:style>
  <w:style w:type="character" w:styleId="ListLabel496">
    <w:name w:val="ListLabel 496"/>
    <w:qFormat/>
    <w:rPr>
      <w:rFonts w:cs="Courier New"/>
    </w:rPr>
  </w:style>
  <w:style w:type="character" w:styleId="ListLabel497">
    <w:name w:val="ListLabel 497"/>
    <w:qFormat/>
    <w:rPr>
      <w:rFonts w:cs="Wingdings"/>
    </w:rPr>
  </w:style>
  <w:style w:type="character" w:styleId="ListLabel498">
    <w:name w:val="ListLabel 498"/>
    <w:qFormat/>
    <w:rPr>
      <w:rFonts w:cs="Symbol"/>
    </w:rPr>
  </w:style>
  <w:style w:type="character" w:styleId="ListLabel499">
    <w:name w:val="ListLabel 499"/>
    <w:qFormat/>
    <w:rPr>
      <w:rFonts w:cs="Courier New"/>
    </w:rPr>
  </w:style>
  <w:style w:type="character" w:styleId="ListLabel500">
    <w:name w:val="ListLabel 500"/>
    <w:qFormat/>
    <w:rPr>
      <w:rFonts w:cs="Wingdings"/>
    </w:rPr>
  </w:style>
  <w:style w:type="character" w:styleId="ListLabel501">
    <w:name w:val="ListLabel 501"/>
    <w:qFormat/>
    <w:rPr>
      <w:rFonts w:cs="Symbol"/>
    </w:rPr>
  </w:style>
  <w:style w:type="character" w:styleId="ListLabel502">
    <w:name w:val="ListLabel 502"/>
    <w:qFormat/>
    <w:rPr>
      <w:rFonts w:cs="Courier New"/>
    </w:rPr>
  </w:style>
  <w:style w:type="character" w:styleId="ListLabel503">
    <w:name w:val="ListLabel 503"/>
    <w:qFormat/>
    <w:rPr>
      <w:rFonts w:cs="Wingdings"/>
    </w:rPr>
  </w:style>
  <w:style w:type="character" w:styleId="ListLabel504">
    <w:name w:val="ListLabel 504"/>
    <w:qFormat/>
    <w:rPr>
      <w:rFonts w:cs="Symbol"/>
    </w:rPr>
  </w:style>
  <w:style w:type="character" w:styleId="ListLabel505">
    <w:name w:val="ListLabel 505"/>
    <w:qFormat/>
    <w:rPr>
      <w:rFonts w:cs="Courier New"/>
    </w:rPr>
  </w:style>
  <w:style w:type="character" w:styleId="ListLabel506">
    <w:name w:val="ListLabel 506"/>
    <w:qFormat/>
    <w:rPr>
      <w:rFonts w:cs="Wingdings"/>
    </w:rPr>
  </w:style>
  <w:style w:type="character" w:styleId="ListLabel507">
    <w:name w:val="ListLabel 507"/>
    <w:qFormat/>
    <w:rPr>
      <w:rFonts w:cs="Symbol"/>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cs="Times New Roman"/>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b w:val="false"/>
      <w:i w:val="false"/>
    </w:rPr>
  </w:style>
  <w:style w:type="character" w:styleId="ListLabel535">
    <w:name w:val="ListLabel 535"/>
    <w:qFormat/>
    <w:rPr>
      <w:rFonts w:cs="Wingdings"/>
    </w:rPr>
  </w:style>
  <w:style w:type="character" w:styleId="ListLabel536">
    <w:name w:val="ListLabel 536"/>
    <w:qFormat/>
    <w:rPr>
      <w:rFonts w:cs="Symbol"/>
    </w:rPr>
  </w:style>
  <w:style w:type="character" w:styleId="ListLabel537">
    <w:name w:val="ListLabel 537"/>
    <w:qFormat/>
    <w:rPr>
      <w:rFonts w:cs="Symbol"/>
    </w:rPr>
  </w:style>
  <w:style w:type="character" w:styleId="ListLabel538">
    <w:name w:val="ListLabel 538"/>
    <w:qFormat/>
    <w:rPr>
      <w:rFonts w:cs="Courier New"/>
    </w:rPr>
  </w:style>
  <w:style w:type="character" w:styleId="ListLabel539">
    <w:name w:val="ListLabel 539"/>
    <w:qFormat/>
    <w:rPr>
      <w:rFonts w:cs="Wingdings"/>
    </w:rPr>
  </w:style>
  <w:style w:type="character" w:styleId="ListLabel540">
    <w:name w:val="ListLabel 540"/>
    <w:qFormat/>
    <w:rPr>
      <w:rFonts w:cs="Symbol"/>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rPr>
  </w:style>
  <w:style w:type="character" w:styleId="ListLabel545">
    <w:name w:val="ListLabel 545"/>
    <w:qFormat/>
    <w:rPr>
      <w:rFonts w:cs="Wingdings"/>
    </w:rPr>
  </w:style>
  <w:style w:type="character" w:styleId="ListLabel546">
    <w:name w:val="ListLabel 546"/>
    <w:qFormat/>
    <w:rPr>
      <w:rFonts w:cs="Symbol"/>
    </w:rPr>
  </w:style>
  <w:style w:type="character" w:styleId="ListLabel547">
    <w:name w:val="ListLabel 547"/>
    <w:qFormat/>
    <w:rPr>
      <w:rFonts w:cs="Courier New"/>
    </w:rPr>
  </w:style>
  <w:style w:type="character" w:styleId="ListLabel548">
    <w:name w:val="ListLabel 548"/>
    <w:qFormat/>
    <w:rPr>
      <w:rFonts w:cs="Wingdings"/>
    </w:rPr>
  </w:style>
  <w:style w:type="character" w:styleId="ListLabel549">
    <w:name w:val="ListLabel 549"/>
    <w:qFormat/>
    <w:rPr>
      <w:rFonts w:cs="Symbol"/>
    </w:rPr>
  </w:style>
  <w:style w:type="character" w:styleId="ListLabel550">
    <w:name w:val="ListLabel 550"/>
    <w:qFormat/>
    <w:rPr>
      <w:rFonts w:cs="Courier New"/>
    </w:rPr>
  </w:style>
  <w:style w:type="character" w:styleId="ListLabel551">
    <w:name w:val="ListLabel 551"/>
    <w:qFormat/>
    <w:rPr>
      <w:rFonts w:cs="Wingdings"/>
    </w:rPr>
  </w:style>
  <w:style w:type="character" w:styleId="ListLabel552">
    <w:name w:val="ListLabel 552"/>
    <w:qFormat/>
    <w:rPr>
      <w:rFonts w:cs="Symbol"/>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b w:val="false"/>
      <w:i w:val="false"/>
    </w:rPr>
  </w:style>
  <w:style w:type="character" w:styleId="ListLabel556">
    <w:name w:val="ListLabel 556"/>
    <w:qFormat/>
    <w:rPr>
      <w:rFonts w:cs="Symbol"/>
    </w:rPr>
  </w:style>
  <w:style w:type="character" w:styleId="ListLabel557">
    <w:name w:val="ListLabel 557"/>
    <w:qFormat/>
    <w:rPr>
      <w:rFonts w:cs="Courier New"/>
    </w:rPr>
  </w:style>
  <w:style w:type="character" w:styleId="ListLabel558">
    <w:name w:val="ListLabel 558"/>
    <w:qFormat/>
    <w:rPr>
      <w:rFonts w:cs="Wingdings"/>
    </w:rPr>
  </w:style>
  <w:style w:type="character" w:styleId="ListLabel559">
    <w:name w:val="ListLabel 559"/>
    <w:qFormat/>
    <w:rPr>
      <w:rFonts w:cs="Symbol"/>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cs="Symbol"/>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Symbol"/>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cs="Times New Roman"/>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cs="Times New Roman"/>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cs="Times New Roman"/>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cs="Times New Roman"/>
    </w:rPr>
  </w:style>
  <w:style w:type="character" w:styleId="ListLabel600">
    <w:name w:val="ListLabel 600"/>
    <w:qFormat/>
    <w:rPr>
      <w:rFonts w:cs="Times New Roman"/>
    </w:rPr>
  </w:style>
  <w:style w:type="character" w:styleId="ListLabel601">
    <w:name w:val="ListLabel 601"/>
    <w:qFormat/>
    <w:rPr>
      <w:b w:val="false"/>
      <w:i w:val="false"/>
    </w:rPr>
  </w:style>
  <w:style w:type="character" w:styleId="ListLabel602">
    <w:name w:val="ListLabel 602"/>
    <w:qFormat/>
    <w:rPr>
      <w:rFonts w:cs="Wingdings"/>
    </w:rPr>
  </w:style>
  <w:style w:type="character" w:styleId="ListLabel603">
    <w:name w:val="ListLabel 603"/>
    <w:qFormat/>
    <w:rPr>
      <w:rFonts w:cs="Symbol"/>
    </w:rPr>
  </w:style>
  <w:style w:type="character" w:styleId="ListLabel604">
    <w:name w:val="ListLabel 604"/>
    <w:qFormat/>
    <w:rPr>
      <w:rFonts w:cs="Symbol"/>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cs="Symbol"/>
    </w:rPr>
  </w:style>
  <w:style w:type="character" w:styleId="ListLabel608">
    <w:name w:val="ListLabel 608"/>
    <w:qFormat/>
    <w:rPr>
      <w:rFonts w:cs="Courier New"/>
    </w:rPr>
  </w:style>
  <w:style w:type="character" w:styleId="ListLabel609">
    <w:name w:val="ListLabel 609"/>
    <w:qFormat/>
    <w:rPr>
      <w:rFonts w:cs="Wingdings"/>
    </w:rPr>
  </w:style>
  <w:style w:type="character" w:styleId="ListLabel610">
    <w:name w:val="ListLabel 610"/>
    <w:qFormat/>
    <w:rPr>
      <w:rFonts w:cs="Symbol"/>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Symbol"/>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Symbol"/>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cs="Symbol"/>
    </w:rPr>
  </w:style>
  <w:style w:type="character" w:styleId="ListLabel620">
    <w:name w:val="ListLabel 620"/>
    <w:qFormat/>
    <w:rPr>
      <w:rFonts w:cs="Courier New"/>
    </w:rPr>
  </w:style>
  <w:style w:type="character" w:styleId="ListLabel621">
    <w:name w:val="ListLabel 621"/>
    <w:qFormat/>
    <w:rPr>
      <w:rFonts w:cs="Wingdings"/>
    </w:rPr>
  </w:style>
  <w:style w:type="character" w:styleId="ListLabel622">
    <w:name w:val="ListLabel 622"/>
    <w:qFormat/>
    <w:rPr>
      <w:b w:val="false"/>
      <w:i w:val="false"/>
    </w:rPr>
  </w:style>
  <w:style w:type="character" w:styleId="ListLabel623">
    <w:name w:val="ListLabel 623"/>
    <w:qFormat/>
    <w:rPr>
      <w:rFonts w:cs="Symbol"/>
    </w:rPr>
  </w:style>
  <w:style w:type="character" w:styleId="ListLabel624">
    <w:name w:val="ListLabel 624"/>
    <w:qFormat/>
    <w:rPr>
      <w:rFonts w:cs="Courier New"/>
    </w:rPr>
  </w:style>
  <w:style w:type="character" w:styleId="ListLabel625">
    <w:name w:val="ListLabel 625"/>
    <w:qFormat/>
    <w:rPr>
      <w:rFonts w:cs="Wingdings"/>
    </w:rPr>
  </w:style>
  <w:style w:type="character" w:styleId="ListLabel626">
    <w:name w:val="ListLabel 626"/>
    <w:qFormat/>
    <w:rPr>
      <w:rFonts w:cs="Symbol"/>
    </w:rPr>
  </w:style>
  <w:style w:type="character" w:styleId="ListLabel627">
    <w:name w:val="ListLabel 627"/>
    <w:qFormat/>
    <w:rPr>
      <w:rFonts w:cs="Courier New"/>
    </w:rPr>
  </w:style>
  <w:style w:type="character" w:styleId="ListLabel628">
    <w:name w:val="ListLabel 628"/>
    <w:qFormat/>
    <w:rPr>
      <w:rFonts w:cs="Wingdings"/>
    </w:rPr>
  </w:style>
  <w:style w:type="character" w:styleId="ListLabel629">
    <w:name w:val="ListLabel 629"/>
    <w:qFormat/>
    <w:rPr>
      <w:rFonts w:cs="Symbol"/>
    </w:rPr>
  </w:style>
  <w:style w:type="character" w:styleId="ListLabel630">
    <w:name w:val="ListLabel 630"/>
    <w:qFormat/>
    <w:rPr>
      <w:rFonts w:cs="Courier New"/>
    </w:rPr>
  </w:style>
  <w:style w:type="character" w:styleId="ListLabel631">
    <w:name w:val="ListLabel 631"/>
    <w:qFormat/>
    <w:rPr>
      <w:rFonts w:cs="Wingdings"/>
    </w:rPr>
  </w:style>
  <w:style w:type="character" w:styleId="ListLabel632">
    <w:name w:val="ListLabel 632"/>
    <w:qFormat/>
    <w:rPr>
      <w:rFonts w:cs="Symbol"/>
    </w:rPr>
  </w:style>
  <w:style w:type="character" w:styleId="ListLabel633">
    <w:name w:val="ListLabel 633"/>
    <w:qFormat/>
    <w:rPr>
      <w:rFonts w:cs="Courier New"/>
    </w:rPr>
  </w:style>
  <w:style w:type="character" w:styleId="ListLabel634">
    <w:name w:val="ListLabel 634"/>
    <w:qFormat/>
    <w:rPr>
      <w:rFonts w:cs="Wingdings"/>
    </w:rPr>
  </w:style>
  <w:style w:type="character" w:styleId="ListLabel635">
    <w:name w:val="ListLabel 635"/>
    <w:qFormat/>
    <w:rPr>
      <w:rFonts w:cs="Symbol"/>
    </w:rPr>
  </w:style>
  <w:style w:type="character" w:styleId="ListLabel636">
    <w:name w:val="ListLabel 636"/>
    <w:qFormat/>
    <w:rPr>
      <w:rFonts w:cs="Courier New"/>
    </w:rPr>
  </w:style>
  <w:style w:type="character" w:styleId="ListLabel637">
    <w:name w:val="ListLabel 637"/>
    <w:qFormat/>
    <w:rPr>
      <w:rFonts w:cs="Wingdings"/>
    </w:rPr>
  </w:style>
  <w:style w:type="character" w:styleId="ListLabel638">
    <w:name w:val="ListLabel 638"/>
    <w:qFormat/>
    <w:rPr>
      <w:rFonts w:cs="Symbol"/>
    </w:rPr>
  </w:style>
  <w:style w:type="character" w:styleId="ListLabel639">
    <w:name w:val="ListLabel 639"/>
    <w:qFormat/>
    <w:rPr>
      <w:rFonts w:cs="Courier New"/>
    </w:rPr>
  </w:style>
  <w:style w:type="character" w:styleId="ListLabel640">
    <w:name w:val="ListLabel 640"/>
    <w:qFormat/>
    <w:rPr>
      <w:rFonts w:cs="Wingdings"/>
    </w:rPr>
  </w:style>
  <w:style w:type="character" w:styleId="ListLabel641">
    <w:name w:val="ListLabel 641"/>
    <w:qFormat/>
    <w:rPr>
      <w:rFonts w:cs="Symbol"/>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cs="Times New Roman"/>
    </w:rPr>
  </w:style>
  <w:style w:type="character" w:styleId="ListLabel654">
    <w:name w:val="ListLabel 654"/>
    <w:qFormat/>
    <w:rPr>
      <w:rFonts w:cs="Times New Roman"/>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cs="Times New Roman"/>
    </w:rPr>
  </w:style>
  <w:style w:type="character" w:styleId="ListLabel663">
    <w:name w:val="ListLabel 663"/>
    <w:qFormat/>
    <w:rPr>
      <w:rFont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2287">
    <w:name w:val="ListLabel 2287"/>
    <w:qFormat/>
    <w:rPr>
      <w:rFonts w:ascii="Arial" w:hAnsi="Arial"/>
      <w:b w:val="false"/>
      <w:sz w:val="22"/>
    </w:rPr>
  </w:style>
  <w:style w:type="character" w:styleId="ListLabel2288">
    <w:name w:val="ListLabel 2288"/>
    <w:qFormat/>
    <w:rPr>
      <w:rFonts w:ascii="Arial" w:hAnsi="Arial"/>
      <w:b/>
      <w:sz w:val="21"/>
    </w:rPr>
  </w:style>
  <w:style w:type="character" w:styleId="ListLabel2289">
    <w:name w:val="ListLabel 2289"/>
    <w:qFormat/>
    <w:rPr>
      <w:rFonts w:ascii="Arial" w:hAnsi="Arial"/>
      <w:b w:val="false"/>
      <w:bCs/>
      <w:sz w:val="22"/>
    </w:rPr>
  </w:style>
  <w:style w:type="character" w:styleId="ListLabel2290">
    <w:name w:val="ListLabel 2290"/>
    <w:qFormat/>
    <w:rPr>
      <w:rFonts w:ascii="Arial" w:hAnsi="Arial"/>
      <w:b w:val="false"/>
      <w:bCs/>
      <w:sz w:val="22"/>
    </w:rPr>
  </w:style>
  <w:style w:type="character" w:styleId="ListLabel2291">
    <w:name w:val="ListLabel 2291"/>
    <w:qFormat/>
    <w:rPr>
      <w:b/>
      <w:bCs/>
    </w:rPr>
  </w:style>
  <w:style w:type="character" w:styleId="ListLabel2292">
    <w:name w:val="ListLabel 2292"/>
    <w:qFormat/>
    <w:rPr>
      <w:b/>
      <w:bCs/>
    </w:rPr>
  </w:style>
  <w:style w:type="character" w:styleId="ListLabel2293">
    <w:name w:val="ListLabel 2293"/>
    <w:qFormat/>
    <w:rPr>
      <w:b/>
      <w:bCs/>
    </w:rPr>
  </w:style>
  <w:style w:type="character" w:styleId="ListLabel2294">
    <w:name w:val="ListLabel 2294"/>
    <w:qFormat/>
    <w:rPr>
      <w:b/>
      <w:bCs/>
    </w:rPr>
  </w:style>
  <w:style w:type="character" w:styleId="ListLabel2295">
    <w:name w:val="ListLabel 2295"/>
    <w:qFormat/>
    <w:rPr>
      <w:b/>
      <w:bCs/>
    </w:rPr>
  </w:style>
  <w:style w:type="character" w:styleId="ListLabel2296">
    <w:name w:val="ListLabel 2296"/>
    <w:qFormat/>
    <w:rPr>
      <w:b/>
      <w:bCs/>
    </w:rPr>
  </w:style>
  <w:style w:type="character" w:styleId="ListLabel2297">
    <w:name w:val="ListLabel 2297"/>
    <w:qFormat/>
    <w:rPr>
      <w:b/>
      <w:bCs/>
    </w:rPr>
  </w:style>
  <w:style w:type="character" w:styleId="ListLabel2298">
    <w:name w:val="ListLabel 2298"/>
    <w:qFormat/>
    <w:rPr>
      <w:b/>
      <w:bCs/>
    </w:rPr>
  </w:style>
  <w:style w:type="character" w:styleId="ListLabel2299">
    <w:name w:val="ListLabel 2299"/>
    <w:qFormat/>
    <w:rPr>
      <w:rFonts w:ascii="Arial" w:hAnsi="Arial"/>
      <w:b w:val="false"/>
      <w:sz w:val="22"/>
    </w:rPr>
  </w:style>
  <w:style w:type="character" w:styleId="ListLabel2300">
    <w:name w:val="ListLabel 2300"/>
    <w:qFormat/>
    <w:rPr>
      <w:rFonts w:ascii="Arial" w:hAnsi="Arial"/>
      <w:b/>
      <w:sz w:val="21"/>
    </w:rPr>
  </w:style>
  <w:style w:type="character" w:styleId="ListLabel2301">
    <w:name w:val="ListLabel 2301"/>
    <w:qFormat/>
    <w:rPr>
      <w:rFonts w:ascii="Arial" w:hAnsi="Arial"/>
      <w:b w:val="false"/>
      <w:bCs/>
      <w:sz w:val="22"/>
    </w:rPr>
  </w:style>
  <w:style w:type="character" w:styleId="ListLabel2302">
    <w:name w:val="ListLabel 2302"/>
    <w:qFormat/>
    <w:rPr>
      <w:rFonts w:ascii="Arial" w:hAnsi="Arial"/>
      <w:b w:val="false"/>
      <w:bCs/>
      <w:sz w:val="22"/>
    </w:rPr>
  </w:style>
  <w:style w:type="character" w:styleId="ListLabel2303">
    <w:name w:val="ListLabel 2303"/>
    <w:qFormat/>
    <w:rPr>
      <w:b/>
      <w:bCs/>
    </w:rPr>
  </w:style>
  <w:style w:type="character" w:styleId="ListLabel2304">
    <w:name w:val="ListLabel 2304"/>
    <w:qFormat/>
    <w:rPr>
      <w:b/>
      <w:bCs/>
    </w:rPr>
  </w:style>
  <w:style w:type="character" w:styleId="ListLabel2305">
    <w:name w:val="ListLabel 2305"/>
    <w:qFormat/>
    <w:rPr>
      <w:b/>
      <w:bCs/>
    </w:rPr>
  </w:style>
  <w:style w:type="character" w:styleId="ListLabel2306">
    <w:name w:val="ListLabel 2306"/>
    <w:qFormat/>
    <w:rPr>
      <w:b/>
      <w:bCs/>
    </w:rPr>
  </w:style>
  <w:style w:type="character" w:styleId="ListLabel2307">
    <w:name w:val="ListLabel 2307"/>
    <w:qFormat/>
    <w:rPr>
      <w:b/>
      <w:bCs/>
    </w:rPr>
  </w:style>
  <w:style w:type="character" w:styleId="ListLabel2308">
    <w:name w:val="ListLabel 2308"/>
    <w:qFormat/>
    <w:rPr>
      <w:b/>
      <w:bCs/>
    </w:rPr>
  </w:style>
  <w:style w:type="character" w:styleId="ListLabel2309">
    <w:name w:val="ListLabel 2309"/>
    <w:qFormat/>
    <w:rPr>
      <w:b/>
      <w:bCs/>
    </w:rPr>
  </w:style>
  <w:style w:type="character" w:styleId="ListLabel2310">
    <w:name w:val="ListLabel 2310"/>
    <w:qFormat/>
    <w:rPr>
      <w:b/>
      <w:bCs/>
    </w:rPr>
  </w:style>
  <w:style w:type="character" w:styleId="ListLabel2311">
    <w:name w:val="ListLabel 2311"/>
    <w:qFormat/>
    <w:rPr>
      <w:rFonts w:ascii="Arial" w:hAnsi="Arial"/>
      <w:b w:val="false"/>
      <w:sz w:val="22"/>
    </w:rPr>
  </w:style>
  <w:style w:type="character" w:styleId="ListLabel2312">
    <w:name w:val="ListLabel 2312"/>
    <w:qFormat/>
    <w:rPr>
      <w:rFonts w:ascii="Arial" w:hAnsi="Arial"/>
      <w:b/>
      <w:sz w:val="21"/>
    </w:rPr>
  </w:style>
  <w:style w:type="character" w:styleId="ListLabel2313">
    <w:name w:val="ListLabel 2313"/>
    <w:qFormat/>
    <w:rPr>
      <w:rFonts w:ascii="Arial" w:hAnsi="Arial"/>
      <w:b w:val="false"/>
      <w:bCs/>
      <w:sz w:val="22"/>
    </w:rPr>
  </w:style>
  <w:style w:type="character" w:styleId="ListLabel2314">
    <w:name w:val="ListLabel 2314"/>
    <w:qFormat/>
    <w:rPr>
      <w:rFonts w:ascii="Arial" w:hAnsi="Arial"/>
      <w:b w:val="false"/>
      <w:bCs/>
      <w:sz w:val="22"/>
    </w:rPr>
  </w:style>
  <w:style w:type="character" w:styleId="ListLabel2315">
    <w:name w:val="ListLabel 2315"/>
    <w:qFormat/>
    <w:rPr>
      <w:b/>
      <w:bCs/>
    </w:rPr>
  </w:style>
  <w:style w:type="character" w:styleId="ListLabel2316">
    <w:name w:val="ListLabel 2316"/>
    <w:qFormat/>
    <w:rPr>
      <w:b/>
      <w:bCs/>
    </w:rPr>
  </w:style>
  <w:style w:type="character" w:styleId="ListLabel2317">
    <w:name w:val="ListLabel 2317"/>
    <w:qFormat/>
    <w:rPr>
      <w:b/>
      <w:bCs/>
    </w:rPr>
  </w:style>
  <w:style w:type="character" w:styleId="ListLabel2318">
    <w:name w:val="ListLabel 2318"/>
    <w:qFormat/>
    <w:rPr>
      <w:b/>
      <w:bCs/>
    </w:rPr>
  </w:style>
  <w:style w:type="character" w:styleId="ListLabel2319">
    <w:name w:val="ListLabel 2319"/>
    <w:qFormat/>
    <w:rPr>
      <w:b/>
      <w:bCs/>
    </w:rPr>
  </w:style>
  <w:style w:type="character" w:styleId="ListLabel2320">
    <w:name w:val="ListLabel 2320"/>
    <w:qFormat/>
    <w:rPr>
      <w:b/>
      <w:bCs/>
    </w:rPr>
  </w:style>
  <w:style w:type="character" w:styleId="ListLabel2321">
    <w:name w:val="ListLabel 2321"/>
    <w:qFormat/>
    <w:rPr>
      <w:b/>
      <w:bCs/>
    </w:rPr>
  </w:style>
  <w:style w:type="character" w:styleId="ListLabel2322">
    <w:name w:val="ListLabel 2322"/>
    <w:qFormat/>
    <w:rPr>
      <w:b/>
      <w:bCs/>
    </w:rPr>
  </w:style>
  <w:style w:type="character" w:styleId="ListLabel2323">
    <w:name w:val="ListLabel 2323"/>
    <w:qFormat/>
    <w:rPr>
      <w:rFonts w:ascii="Arial" w:hAnsi="Arial"/>
      <w:b w:val="false"/>
      <w:sz w:val="22"/>
    </w:rPr>
  </w:style>
  <w:style w:type="character" w:styleId="ListLabel2324">
    <w:name w:val="ListLabel 2324"/>
    <w:qFormat/>
    <w:rPr>
      <w:rFonts w:ascii="Arial" w:hAnsi="Arial"/>
      <w:b/>
      <w:sz w:val="21"/>
    </w:rPr>
  </w:style>
  <w:style w:type="character" w:styleId="ListLabel2325">
    <w:name w:val="ListLabel 2325"/>
    <w:qFormat/>
    <w:rPr>
      <w:rFonts w:ascii="Arial" w:hAnsi="Arial"/>
      <w:b w:val="false"/>
      <w:bCs/>
      <w:sz w:val="22"/>
    </w:rPr>
  </w:style>
  <w:style w:type="character" w:styleId="ListLabel2326">
    <w:name w:val="ListLabel 2326"/>
    <w:qFormat/>
    <w:rPr>
      <w:rFonts w:ascii="Arial" w:hAnsi="Arial"/>
      <w:b w:val="false"/>
      <w:bCs/>
      <w:sz w:val="22"/>
    </w:rPr>
  </w:style>
  <w:style w:type="character" w:styleId="ListLabel2327">
    <w:name w:val="ListLabel 2327"/>
    <w:qFormat/>
    <w:rPr>
      <w:b/>
      <w:bCs/>
    </w:rPr>
  </w:style>
  <w:style w:type="character" w:styleId="ListLabel2328">
    <w:name w:val="ListLabel 2328"/>
    <w:qFormat/>
    <w:rPr>
      <w:b/>
      <w:bCs/>
    </w:rPr>
  </w:style>
  <w:style w:type="character" w:styleId="ListLabel2329">
    <w:name w:val="ListLabel 2329"/>
    <w:qFormat/>
    <w:rPr>
      <w:b/>
      <w:bCs/>
    </w:rPr>
  </w:style>
  <w:style w:type="character" w:styleId="ListLabel2330">
    <w:name w:val="ListLabel 2330"/>
    <w:qFormat/>
    <w:rPr>
      <w:b/>
      <w:bCs/>
    </w:rPr>
  </w:style>
  <w:style w:type="character" w:styleId="ListLabel2331">
    <w:name w:val="ListLabel 2331"/>
    <w:qFormat/>
    <w:rPr>
      <w:b/>
      <w:bCs/>
    </w:rPr>
  </w:style>
  <w:style w:type="character" w:styleId="ListLabel2332">
    <w:name w:val="ListLabel 2332"/>
    <w:qFormat/>
    <w:rPr>
      <w:b/>
      <w:bCs/>
    </w:rPr>
  </w:style>
  <w:style w:type="character" w:styleId="ListLabel2333">
    <w:name w:val="ListLabel 2333"/>
    <w:qFormat/>
    <w:rPr>
      <w:b/>
      <w:bCs/>
    </w:rPr>
  </w:style>
  <w:style w:type="character" w:styleId="ListLabel2334">
    <w:name w:val="ListLabel 2334"/>
    <w:qFormat/>
    <w:rPr>
      <w:b/>
      <w:bCs/>
    </w:rPr>
  </w:style>
  <w:style w:type="character" w:styleId="ListLabel2335">
    <w:name w:val="ListLabel 2335"/>
    <w:qFormat/>
    <w:rPr>
      <w:rFonts w:ascii="Arial" w:hAnsi="Arial"/>
      <w:b w:val="false"/>
      <w:sz w:val="22"/>
    </w:rPr>
  </w:style>
  <w:style w:type="character" w:styleId="ListLabel2336">
    <w:name w:val="ListLabel 2336"/>
    <w:qFormat/>
    <w:rPr>
      <w:rFonts w:ascii="Arial" w:hAnsi="Arial"/>
      <w:b/>
      <w:sz w:val="21"/>
    </w:rPr>
  </w:style>
  <w:style w:type="character" w:styleId="ListLabel2337">
    <w:name w:val="ListLabel 2337"/>
    <w:qFormat/>
    <w:rPr>
      <w:rFonts w:ascii="Arial" w:hAnsi="Arial"/>
      <w:b w:val="false"/>
      <w:bCs/>
      <w:sz w:val="22"/>
    </w:rPr>
  </w:style>
  <w:style w:type="character" w:styleId="ListLabel2338">
    <w:name w:val="ListLabel 2338"/>
    <w:qFormat/>
    <w:rPr>
      <w:rFonts w:ascii="Arial" w:hAnsi="Arial"/>
      <w:b w:val="false"/>
      <w:bCs/>
      <w:sz w:val="22"/>
    </w:rPr>
  </w:style>
  <w:style w:type="character" w:styleId="ListLabel2339">
    <w:name w:val="ListLabel 2339"/>
    <w:qFormat/>
    <w:rPr>
      <w:b/>
      <w:bCs/>
    </w:rPr>
  </w:style>
  <w:style w:type="character" w:styleId="ListLabel2340">
    <w:name w:val="ListLabel 2340"/>
    <w:qFormat/>
    <w:rPr>
      <w:b/>
      <w:bCs/>
    </w:rPr>
  </w:style>
  <w:style w:type="character" w:styleId="ListLabel2341">
    <w:name w:val="ListLabel 2341"/>
    <w:qFormat/>
    <w:rPr>
      <w:b/>
      <w:bCs/>
    </w:rPr>
  </w:style>
  <w:style w:type="character" w:styleId="ListLabel2342">
    <w:name w:val="ListLabel 2342"/>
    <w:qFormat/>
    <w:rPr>
      <w:b/>
      <w:bCs/>
    </w:rPr>
  </w:style>
  <w:style w:type="character" w:styleId="ListLabel2343">
    <w:name w:val="ListLabel 2343"/>
    <w:qFormat/>
    <w:rPr>
      <w:b/>
      <w:bCs/>
    </w:rPr>
  </w:style>
  <w:style w:type="character" w:styleId="ListLabel2344">
    <w:name w:val="ListLabel 2344"/>
    <w:qFormat/>
    <w:rPr>
      <w:b/>
      <w:bCs/>
    </w:rPr>
  </w:style>
  <w:style w:type="character" w:styleId="ListLabel2345">
    <w:name w:val="ListLabel 2345"/>
    <w:qFormat/>
    <w:rPr>
      <w:b/>
      <w:bCs/>
    </w:rPr>
  </w:style>
  <w:style w:type="character" w:styleId="ListLabel2346">
    <w:name w:val="ListLabel 2346"/>
    <w:qFormat/>
    <w:rPr>
      <w:b/>
      <w:bCs/>
    </w:rPr>
  </w:style>
  <w:style w:type="character" w:styleId="ListLabel2347">
    <w:name w:val="ListLabel 2347"/>
    <w:qFormat/>
    <w:rPr>
      <w:rFonts w:ascii="Arial" w:hAnsi="Arial"/>
      <w:b w:val="false"/>
      <w:sz w:val="22"/>
    </w:rPr>
  </w:style>
  <w:style w:type="character" w:styleId="ListLabel2348">
    <w:name w:val="ListLabel 2348"/>
    <w:qFormat/>
    <w:rPr>
      <w:rFonts w:ascii="Arial" w:hAnsi="Arial"/>
      <w:b/>
      <w:sz w:val="21"/>
    </w:rPr>
  </w:style>
  <w:style w:type="character" w:styleId="ListLabel2349">
    <w:name w:val="ListLabel 2349"/>
    <w:qFormat/>
    <w:rPr>
      <w:rFonts w:ascii="Arial" w:hAnsi="Arial"/>
      <w:b w:val="false"/>
      <w:bCs/>
      <w:sz w:val="22"/>
    </w:rPr>
  </w:style>
  <w:style w:type="character" w:styleId="ListLabel2350">
    <w:name w:val="ListLabel 2350"/>
    <w:qFormat/>
    <w:rPr>
      <w:rFonts w:ascii="Arial" w:hAnsi="Arial"/>
      <w:b w:val="false"/>
      <w:bCs/>
      <w:sz w:val="22"/>
    </w:rPr>
  </w:style>
  <w:style w:type="character" w:styleId="ListLabel2351">
    <w:name w:val="ListLabel 2351"/>
    <w:qFormat/>
    <w:rPr>
      <w:b/>
      <w:bCs/>
    </w:rPr>
  </w:style>
  <w:style w:type="character" w:styleId="ListLabel2352">
    <w:name w:val="ListLabel 2352"/>
    <w:qFormat/>
    <w:rPr>
      <w:b/>
      <w:bCs/>
    </w:rPr>
  </w:style>
  <w:style w:type="character" w:styleId="ListLabel2353">
    <w:name w:val="ListLabel 2353"/>
    <w:qFormat/>
    <w:rPr>
      <w:b/>
      <w:bCs/>
    </w:rPr>
  </w:style>
  <w:style w:type="character" w:styleId="ListLabel2354">
    <w:name w:val="ListLabel 2354"/>
    <w:qFormat/>
    <w:rPr>
      <w:b/>
      <w:bCs/>
    </w:rPr>
  </w:style>
  <w:style w:type="character" w:styleId="ListLabel2355">
    <w:name w:val="ListLabel 2355"/>
    <w:qFormat/>
    <w:rPr>
      <w:b/>
      <w:bCs/>
    </w:rPr>
  </w:style>
  <w:style w:type="character" w:styleId="ListLabel2356">
    <w:name w:val="ListLabel 2356"/>
    <w:qFormat/>
    <w:rPr>
      <w:b/>
      <w:bCs/>
    </w:rPr>
  </w:style>
  <w:style w:type="character" w:styleId="ListLabel2357">
    <w:name w:val="ListLabel 2357"/>
    <w:qFormat/>
    <w:rPr>
      <w:b/>
      <w:bCs/>
    </w:rPr>
  </w:style>
  <w:style w:type="character" w:styleId="ListLabel2358">
    <w:name w:val="ListLabel 2358"/>
    <w:qFormat/>
    <w:rPr>
      <w:b/>
      <w:bCs/>
    </w:rPr>
  </w:style>
  <w:style w:type="character" w:styleId="ListLabel2359">
    <w:name w:val="ListLabel 2359"/>
    <w:qFormat/>
    <w:rPr>
      <w:rFonts w:ascii="Arial" w:hAnsi="Arial"/>
      <w:b w:val="false"/>
      <w:sz w:val="22"/>
    </w:rPr>
  </w:style>
  <w:style w:type="character" w:styleId="ListLabel2360">
    <w:name w:val="ListLabel 2360"/>
    <w:qFormat/>
    <w:rPr>
      <w:rFonts w:ascii="Arial" w:hAnsi="Arial"/>
      <w:b/>
      <w:sz w:val="21"/>
    </w:rPr>
  </w:style>
  <w:style w:type="character" w:styleId="ListLabel2361">
    <w:name w:val="ListLabel 2361"/>
    <w:qFormat/>
    <w:rPr>
      <w:rFonts w:ascii="Arial" w:hAnsi="Arial"/>
      <w:b w:val="false"/>
      <w:bCs/>
      <w:sz w:val="22"/>
    </w:rPr>
  </w:style>
  <w:style w:type="character" w:styleId="ListLabel2362">
    <w:name w:val="ListLabel 2362"/>
    <w:qFormat/>
    <w:rPr>
      <w:rFonts w:ascii="Arial" w:hAnsi="Arial"/>
      <w:b w:val="false"/>
      <w:bCs/>
      <w:sz w:val="22"/>
    </w:rPr>
  </w:style>
  <w:style w:type="character" w:styleId="ListLabel2363">
    <w:name w:val="ListLabel 2363"/>
    <w:qFormat/>
    <w:rPr>
      <w:b/>
      <w:bCs/>
    </w:rPr>
  </w:style>
  <w:style w:type="character" w:styleId="ListLabel2364">
    <w:name w:val="ListLabel 2364"/>
    <w:qFormat/>
    <w:rPr>
      <w:b/>
      <w:bCs/>
    </w:rPr>
  </w:style>
  <w:style w:type="character" w:styleId="ListLabel2365">
    <w:name w:val="ListLabel 2365"/>
    <w:qFormat/>
    <w:rPr>
      <w:b/>
      <w:bCs/>
    </w:rPr>
  </w:style>
  <w:style w:type="character" w:styleId="ListLabel2366">
    <w:name w:val="ListLabel 2366"/>
    <w:qFormat/>
    <w:rPr>
      <w:b/>
      <w:bCs/>
    </w:rPr>
  </w:style>
  <w:style w:type="character" w:styleId="ListLabel2367">
    <w:name w:val="ListLabel 2367"/>
    <w:qFormat/>
    <w:rPr>
      <w:b/>
      <w:bCs/>
    </w:rPr>
  </w:style>
  <w:style w:type="character" w:styleId="ListLabel2368">
    <w:name w:val="ListLabel 2368"/>
    <w:qFormat/>
    <w:rPr>
      <w:b/>
      <w:bCs/>
    </w:rPr>
  </w:style>
  <w:style w:type="character" w:styleId="ListLabel2369">
    <w:name w:val="ListLabel 2369"/>
    <w:qFormat/>
    <w:rPr>
      <w:b/>
      <w:bCs/>
    </w:rPr>
  </w:style>
  <w:style w:type="character" w:styleId="ListLabel2370">
    <w:name w:val="ListLabel 2370"/>
    <w:qFormat/>
    <w:rPr>
      <w:b/>
      <w:bCs/>
    </w:rPr>
  </w:style>
  <w:style w:type="character" w:styleId="ListLabel2371">
    <w:name w:val="ListLabel 2371"/>
    <w:qFormat/>
    <w:rPr>
      <w:rFonts w:ascii="Arial" w:hAnsi="Arial"/>
      <w:b w:val="false"/>
      <w:sz w:val="22"/>
    </w:rPr>
  </w:style>
  <w:style w:type="character" w:styleId="ListLabel2372">
    <w:name w:val="ListLabel 2372"/>
    <w:qFormat/>
    <w:rPr>
      <w:rFonts w:ascii="Arial" w:hAnsi="Arial"/>
      <w:b/>
      <w:sz w:val="21"/>
    </w:rPr>
  </w:style>
  <w:style w:type="character" w:styleId="ListLabel2373">
    <w:name w:val="ListLabel 2373"/>
    <w:qFormat/>
    <w:rPr>
      <w:rFonts w:ascii="Arial" w:hAnsi="Arial"/>
      <w:b w:val="false"/>
      <w:bCs/>
      <w:sz w:val="22"/>
    </w:rPr>
  </w:style>
  <w:style w:type="character" w:styleId="ListLabel2374">
    <w:name w:val="ListLabel 2374"/>
    <w:qFormat/>
    <w:rPr>
      <w:rFonts w:ascii="Arial" w:hAnsi="Arial"/>
      <w:b w:val="false"/>
      <w:bCs/>
      <w:sz w:val="22"/>
    </w:rPr>
  </w:style>
  <w:style w:type="character" w:styleId="ListLabel2375">
    <w:name w:val="ListLabel 2375"/>
    <w:qFormat/>
    <w:rPr>
      <w:b/>
      <w:bCs/>
    </w:rPr>
  </w:style>
  <w:style w:type="character" w:styleId="ListLabel2376">
    <w:name w:val="ListLabel 2376"/>
    <w:qFormat/>
    <w:rPr>
      <w:b/>
      <w:bCs/>
    </w:rPr>
  </w:style>
  <w:style w:type="character" w:styleId="ListLabel2377">
    <w:name w:val="ListLabel 2377"/>
    <w:qFormat/>
    <w:rPr>
      <w:b/>
      <w:bCs/>
    </w:rPr>
  </w:style>
  <w:style w:type="character" w:styleId="ListLabel2378">
    <w:name w:val="ListLabel 2378"/>
    <w:qFormat/>
    <w:rPr>
      <w:b/>
      <w:bCs/>
    </w:rPr>
  </w:style>
  <w:style w:type="character" w:styleId="ListLabel2379">
    <w:name w:val="ListLabel 2379"/>
    <w:qFormat/>
    <w:rPr>
      <w:b/>
      <w:bCs/>
    </w:rPr>
  </w:style>
  <w:style w:type="character" w:styleId="ListLabel2380">
    <w:name w:val="ListLabel 2380"/>
    <w:qFormat/>
    <w:rPr>
      <w:b/>
      <w:bCs/>
    </w:rPr>
  </w:style>
  <w:style w:type="character" w:styleId="ListLabel2381">
    <w:name w:val="ListLabel 2381"/>
    <w:qFormat/>
    <w:rPr>
      <w:b/>
      <w:bCs/>
    </w:rPr>
  </w:style>
  <w:style w:type="character" w:styleId="ListLabel2382">
    <w:name w:val="ListLabel 2382"/>
    <w:qFormat/>
    <w:rPr>
      <w:b/>
      <w:bCs/>
    </w:rPr>
  </w:style>
  <w:style w:type="character" w:styleId="ListLabel2383">
    <w:name w:val="ListLabel 2383"/>
    <w:qFormat/>
    <w:rPr>
      <w:rFonts w:ascii="Arial" w:hAnsi="Arial"/>
      <w:b w:val="false"/>
      <w:sz w:val="22"/>
    </w:rPr>
  </w:style>
  <w:style w:type="character" w:styleId="ListLabel2384">
    <w:name w:val="ListLabel 2384"/>
    <w:qFormat/>
    <w:rPr>
      <w:rFonts w:ascii="Arial" w:hAnsi="Arial"/>
      <w:b/>
      <w:sz w:val="21"/>
    </w:rPr>
  </w:style>
  <w:style w:type="character" w:styleId="ListLabel2385">
    <w:name w:val="ListLabel 2385"/>
    <w:qFormat/>
    <w:rPr>
      <w:rFonts w:ascii="Arial" w:hAnsi="Arial"/>
      <w:b w:val="false"/>
      <w:bCs/>
      <w:sz w:val="22"/>
    </w:rPr>
  </w:style>
  <w:style w:type="character" w:styleId="ListLabel2386">
    <w:name w:val="ListLabel 2386"/>
    <w:qFormat/>
    <w:rPr>
      <w:rFonts w:ascii="Arial" w:hAnsi="Arial"/>
      <w:b w:val="false"/>
      <w:bCs/>
      <w:sz w:val="22"/>
    </w:rPr>
  </w:style>
  <w:style w:type="character" w:styleId="ListLabel2387">
    <w:name w:val="ListLabel 2387"/>
    <w:qFormat/>
    <w:rPr>
      <w:b/>
      <w:bCs/>
    </w:rPr>
  </w:style>
  <w:style w:type="character" w:styleId="ListLabel2388">
    <w:name w:val="ListLabel 2388"/>
    <w:qFormat/>
    <w:rPr>
      <w:b/>
      <w:bCs/>
    </w:rPr>
  </w:style>
  <w:style w:type="character" w:styleId="ListLabel2389">
    <w:name w:val="ListLabel 2389"/>
    <w:qFormat/>
    <w:rPr>
      <w:b/>
      <w:bCs/>
    </w:rPr>
  </w:style>
  <w:style w:type="character" w:styleId="ListLabel2390">
    <w:name w:val="ListLabel 2390"/>
    <w:qFormat/>
    <w:rPr>
      <w:b/>
      <w:bCs/>
    </w:rPr>
  </w:style>
  <w:style w:type="character" w:styleId="ListLabel2391">
    <w:name w:val="ListLabel 2391"/>
    <w:qFormat/>
    <w:rPr>
      <w:b/>
      <w:bCs/>
    </w:rPr>
  </w:style>
  <w:style w:type="character" w:styleId="ListLabel2392">
    <w:name w:val="ListLabel 2392"/>
    <w:qFormat/>
    <w:rPr>
      <w:b/>
      <w:bCs/>
    </w:rPr>
  </w:style>
  <w:style w:type="character" w:styleId="ListLabel2393">
    <w:name w:val="ListLabel 2393"/>
    <w:qFormat/>
    <w:rPr>
      <w:b/>
      <w:bCs/>
    </w:rPr>
  </w:style>
  <w:style w:type="character" w:styleId="ListLabel2394">
    <w:name w:val="ListLabel 2394"/>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
    <w:name w:val="tekst"/>
    <w:basedOn w:val="Normal"/>
    <w:qFormat/>
    <w:pPr>
      <w:widowControl w:val="false"/>
      <w:suppressLineNumbers/>
      <w:spacing w:lineRule="atLeast" w:line="360" w:before="60" w:after="60"/>
      <w:jc w:val="both"/>
      <w:textAlignment w:val="baseline"/>
    </w:pPr>
    <w:rPr/>
  </w:style>
  <w:style w:type="paragraph" w:styleId="Zawartoramki">
    <w:name w:val="Zawartość ramki"/>
    <w:basedOn w:val="Tretekstu"/>
    <w:qFormat/>
    <w:pPr/>
    <w:rPr/>
  </w:style>
  <w:style w:type="paragraph" w:styleId="Tekstpodstawowy31">
    <w:name w:val="Tekst podstawowy 31"/>
    <w:basedOn w:val="Normal"/>
    <w:qFormat/>
    <w:pPr>
      <w:jc w:val="both"/>
    </w:pPr>
    <w:rPr/>
  </w:style>
  <w:style w:type="paragraph" w:styleId="BodyTextIndent2">
    <w:name w:val="Body Text Indent 2"/>
    <w:basedOn w:val="Normal"/>
    <w:qFormat/>
    <w:pPr>
      <w:ind w:left="360" w:right="0" w:hanging="0"/>
    </w:pPr>
    <w:rPr/>
  </w:style>
  <w:style w:type="paragraph" w:styleId="Tekstpodstawowy32">
    <w:name w:val="Tekst podstawowy 32"/>
    <w:basedOn w:val="Normal"/>
    <w:qFormat/>
    <w:pPr>
      <w:jc w:val="both"/>
    </w:pPr>
    <w:rPr/>
  </w:style>
  <w:style w:type="paragraph" w:styleId="Teksttreci3">
    <w:name w:val="Tekst treści (3)"/>
    <w:basedOn w:val="Normal"/>
    <w:qFormat/>
    <w:pPr>
      <w:shd w:val="clear" w:fill="FFFFFF"/>
      <w:spacing w:lineRule="auto" w:line="240" w:before="60" w:after="240"/>
      <w:ind w:left="0" w:right="0" w:hanging="340"/>
    </w:pPr>
    <w:rPr>
      <w:rFonts w:ascii="Arial Narrow" w:hAnsi="Arial Narrow" w:eastAsia="Arial Narrow" w:cs="Arial Narrow"/>
      <w:b/>
      <w:bCs/>
      <w:sz w:val="20"/>
      <w:szCs w:val="20"/>
    </w:rPr>
  </w:style>
  <w:style w:type="paragraph" w:styleId="Teksttreci2">
    <w:name w:val="Tekst treści (2)"/>
    <w:basedOn w:val="Normal"/>
    <w:qFormat/>
    <w:pPr>
      <w:shd w:val="clear" w:fill="FFFFFF"/>
      <w:spacing w:lineRule="exact" w:line="317" w:before="0" w:after="60"/>
      <w:ind w:left="0" w:right="0" w:hanging="0"/>
      <w:jc w:val="both"/>
    </w:pPr>
    <w:rPr>
      <w:rFonts w:ascii="Arial Narrow" w:hAnsi="Arial Narrow" w:eastAsia="Arial Narrow" w:cs="Arial Narrow"/>
      <w:sz w:val="18"/>
      <w:szCs w:val="18"/>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8497</TotalTime>
  <Application>LibreOffice/5.2.1.2$Windows_x86 LibreOffice_project/31dd62db80d4e60af04904455ec9c9219178d620</Application>
  <Pages>19</Pages>
  <Words>5531</Words>
  <Characters>37156</Characters>
  <CharactersWithSpaces>45395</CharactersWithSpaces>
  <Paragraphs>411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2019-11-26T19:59:17Z</cp:lastPrinted>
  <dcterms:modified xsi:type="dcterms:W3CDTF">2019-12-10T16:51:12Z</dcterms:modified>
  <cp:revision>481</cp:revision>
  <dc:subject/>
  <dc:title/>
</cp:coreProperties>
</file>