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jc w:val="both"/>
        <w:rPr/>
      </w:pPr>
      <w:r>
        <w:rPr>
          <w:sz w:val="22"/>
          <w:szCs w:val="22"/>
        </w:rPr>
        <w:t xml:space="preserve">Oznaczenie sprawy: </w:t>
      </w:r>
      <w:r>
        <w:rPr>
          <w:sz w:val="22"/>
          <w:szCs w:val="22"/>
        </w:rPr>
        <w:t>05</w:t>
      </w:r>
      <w:r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  <w:shd w:fill="FFFFFF" w:val="clear"/>
        </w:rPr>
        <w:t xml:space="preserve">                                                                    Załącznik Nr 3 do Zaproszenia</w:t>
      </w:r>
    </w:p>
    <w:p>
      <w:pPr>
        <w:pStyle w:val="Normal"/>
        <w:spacing w:lineRule="atLeast" w:line="100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b/>
          <w:b/>
          <w:bCs/>
          <w:sz w:val="22"/>
          <w:szCs w:val="22"/>
          <w:shd w:fill="FFFFFF" w:val="clear"/>
        </w:rPr>
      </w:pPr>
      <w:r>
        <w:rPr>
          <w:b/>
          <w:bCs/>
          <w:sz w:val="22"/>
          <w:szCs w:val="22"/>
          <w:shd w:fill="FFFFFF" w:val="clear"/>
        </w:rPr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fill="FFFFFF" w:val="clear"/>
        </w:rPr>
        <w:t>Projekt umowy dostawy</w:t>
      </w:r>
    </w:p>
    <w:p>
      <w:pPr>
        <w:pStyle w:val="Tretekstu"/>
        <w:spacing w:lineRule="atLeast" w:line="100"/>
        <w:jc w:val="center"/>
        <w:rPr/>
      </w:pPr>
      <w:r>
        <w:rPr>
          <w:rFonts w:eastAsia="Times New Roman" w:cs="Times New Roman"/>
          <w:b/>
          <w:bCs/>
          <w:shd w:fill="FFFFFF" w:val="clear"/>
        </w:rPr>
        <w:t xml:space="preserve"> </w:t>
      </w:r>
      <w:r>
        <w:rPr>
          <w:b/>
          <w:bCs/>
          <w:sz w:val="22"/>
          <w:shd w:fill="FFFFFF" w:val="clear"/>
        </w:rPr>
        <w:t>nr _______</w:t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/>
      </w:pPr>
      <w:r>
        <w:rPr>
          <w:b/>
          <w:bCs/>
          <w:sz w:val="22"/>
          <w:szCs w:val="22"/>
          <w:shd w:fill="FFFFFF" w:val="clear"/>
        </w:rPr>
        <w:t> </w:t>
      </w:r>
      <w:r>
        <w:rPr>
          <w:b/>
          <w:bCs/>
          <w:sz w:val="22"/>
          <w:szCs w:val="22"/>
          <w:shd w:fill="FFFFFF" w:val="clear"/>
        </w:rPr>
        <w:t>zawarta w Proszowicach w dniu _________roku pomiędzy: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  <w:shd w:fill="FFFFFF" w:val="clear"/>
        </w:rPr>
      </w:pPr>
      <w:r>
        <w:rPr>
          <w:b/>
          <w:bCs/>
          <w:sz w:val="22"/>
          <w:szCs w:val="22"/>
          <w:shd w:fill="FFFFFF" w:val="clear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/>
      </w:pPr>
      <w:r>
        <w:rPr>
          <w:b/>
          <w:sz w:val="22"/>
          <w:szCs w:val="22"/>
        </w:rPr>
        <w:t>Samodzielnym Publicznym Zespołem Opieki Zdrowotnej w Proszowicach</w:t>
      </w:r>
      <w:r>
        <w:rPr>
          <w:sz w:val="22"/>
          <w:szCs w:val="22"/>
        </w:rPr>
        <w:t>, z siedzibą w</w:t>
      </w:r>
      <w:r>
        <w:rPr>
          <w:sz w:val="22"/>
          <w:szCs w:val="22"/>
          <w:shd w:fill="FFFFFF" w:val="clear"/>
        </w:rPr>
        <w:t> </w:t>
      </w:r>
      <w:r>
        <w:rPr>
          <w:sz w:val="22"/>
          <w:szCs w:val="22"/>
        </w:rPr>
        <w:t xml:space="preserve">Proszowicach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KRS Numer: 0000003923, posiadającym NIP: 682-14-36-049 oraz REGON: 000300593,zwanym dalej </w:t>
      </w:r>
      <w:r>
        <w:rPr>
          <w:b/>
          <w:bCs/>
          <w:sz w:val="22"/>
          <w:szCs w:val="22"/>
        </w:rPr>
        <w:t>Zamawiającym,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/>
      </w:pPr>
      <w:r>
        <w:rPr>
          <w:sz w:val="22"/>
          <w:szCs w:val="22"/>
        </w:rPr>
        <w:t xml:space="preserve">którego reprezentuje: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/>
      </w:pPr>
      <w:r>
        <w:rPr>
          <w:sz w:val="22"/>
          <w:szCs w:val="22"/>
        </w:rPr>
        <w:t xml:space="preserve">Dyrektor SP ZOZ w Proszowicach – </w:t>
      </w:r>
      <w:r>
        <w:rPr>
          <w:sz w:val="22"/>
          <w:szCs w:val="22"/>
        </w:rPr>
        <w:t>Łukasz Szafrański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2"/>
          <w:szCs w:val="22"/>
          <w:shd w:fill="FFFFFF" w:val="clear"/>
        </w:rPr>
        <w:t xml:space="preserve">zwanym  dalej </w:t>
      </w:r>
      <w:r>
        <w:rPr>
          <w:b/>
          <w:bCs/>
          <w:sz w:val="22"/>
          <w:szCs w:val="22"/>
          <w:shd w:fill="FFFFFF" w:val="clear"/>
        </w:rPr>
        <w:t>„Dostawcą”</w:t>
      </w:r>
      <w:r>
        <w:rPr>
          <w:sz w:val="22"/>
          <w:szCs w:val="22"/>
          <w:shd w:fill="FFFFFF" w:val="clear"/>
        </w:rPr>
        <w:t>, którego  reprezentuje: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/>
      </w:pPr>
      <w:r>
        <w:rPr>
          <w:sz w:val="22"/>
          <w:szCs w:val="22"/>
        </w:rPr>
        <w:t>Niniejszą umowę zawarto bez stosowania przepisów Ustawy z dnia 29 stycznia 2004 r. Prawo zamówień publicznych (Dz. U. z 201</w:t>
      </w:r>
      <w:r>
        <w:rPr>
          <w:sz w:val="22"/>
          <w:szCs w:val="22"/>
        </w:rPr>
        <w:t>9 r.</w:t>
      </w:r>
      <w:r>
        <w:rPr>
          <w:sz w:val="22"/>
          <w:szCs w:val="22"/>
        </w:rPr>
        <w:t xml:space="preserve"> poz. 1</w:t>
      </w:r>
      <w:r>
        <w:rPr>
          <w:sz w:val="22"/>
          <w:szCs w:val="22"/>
        </w:rPr>
        <w:t>843</w:t>
      </w:r>
      <w:r>
        <w:rPr>
          <w:sz w:val="22"/>
          <w:szCs w:val="22"/>
        </w:rPr>
        <w:t xml:space="preserve"> z późniejszymi zmianami), na podst. art. 4 pkt 8 cytowanej ustawy.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/>
      </w:pPr>
      <w:r>
        <w:rPr>
          <w:sz w:val="22"/>
          <w:szCs w:val="22"/>
        </w:rPr>
        <w:t xml:space="preserve">Oznaczenie sprawy: </w:t>
      </w:r>
      <w:r>
        <w:rPr>
          <w:sz w:val="22"/>
          <w:szCs w:val="22"/>
        </w:rPr>
        <w:t>05/2020</w:t>
      </w:r>
      <w:r>
        <w:rPr>
          <w:sz w:val="22"/>
          <w:szCs w:val="22"/>
        </w:rPr>
        <w:t>.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>
      <w:pPr>
        <w:pStyle w:val="Normal"/>
        <w:numPr>
          <w:ilvl w:val="0"/>
          <w:numId w:val="1"/>
        </w:numPr>
        <w:tabs>
          <w:tab w:val="left" w:pos="735" w:leader="none"/>
          <w:tab w:val="right" w:pos="7575" w:leader="none"/>
        </w:tabs>
        <w:spacing w:lineRule="atLeast" w:line="100"/>
        <w:ind w:left="15" w:right="0" w:hanging="0"/>
        <w:jc w:val="both"/>
        <w:rPr/>
      </w:pPr>
      <w:r>
        <w:rPr>
          <w:sz w:val="22"/>
          <w:szCs w:val="22"/>
        </w:rPr>
        <w:t xml:space="preserve">Zamawiający zamawia, a Wykonawca przyjmuje do wykonania zamówienie na </w:t>
      </w:r>
      <w:r>
        <w:rPr>
          <w:b/>
          <w:bCs/>
          <w:sz w:val="22"/>
          <w:szCs w:val="22"/>
          <w:u w:val="single"/>
        </w:rPr>
        <w:t xml:space="preserve">dostawę </w:t>
      </w:r>
      <w:r>
        <w:rPr>
          <w:b/>
          <w:bCs/>
          <w:sz w:val="24"/>
          <w:szCs w:val="22"/>
          <w:u w:val="single"/>
          <w:shd w:fill="FFFFFF" w:val="clear"/>
        </w:rPr>
        <w:t>naklejek samoprzylepnych, białych z nadrukiem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zgodnie z załącznikiem Nr 1 do umowy.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>
      <w:pPr>
        <w:pStyle w:val="Normal"/>
        <w:numPr>
          <w:ilvl w:val="0"/>
          <w:numId w:val="2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wykonać zamówienie, o którym mowa w § 2 od  podpisania niniejszej umowy  do dnia …………………………</w:t>
      </w:r>
    </w:p>
    <w:p>
      <w:pPr>
        <w:pStyle w:val="Normal"/>
        <w:numPr>
          <w:ilvl w:val="0"/>
          <w:numId w:val="2"/>
        </w:numPr>
        <w:tabs>
          <w:tab w:val="left" w:pos="720" w:leader="none"/>
          <w:tab w:val="right" w:pos="7560" w:leader="none"/>
        </w:tabs>
        <w:spacing w:lineRule="atLeast" w:line="100"/>
        <w:jc w:val="both"/>
        <w:rPr/>
      </w:pPr>
      <w:r>
        <w:rPr>
          <w:sz w:val="22"/>
          <w:szCs w:val="22"/>
        </w:rPr>
        <w:t xml:space="preserve">Przez wykonanie zamówienia rozumie się </w:t>
      </w:r>
      <w:r>
        <w:rPr>
          <w:i/>
          <w:iCs/>
          <w:sz w:val="22"/>
          <w:szCs w:val="22"/>
        </w:rPr>
        <w:t xml:space="preserve"> dostarczanie </w:t>
      </w:r>
      <w:r>
        <w:rPr>
          <w:b w:val="false"/>
          <w:bCs w:val="false"/>
          <w:i/>
          <w:iCs/>
          <w:sz w:val="24"/>
          <w:szCs w:val="22"/>
          <w:u w:val="none"/>
          <w:shd w:fill="FFFFFF" w:val="clear"/>
        </w:rPr>
        <w:t>naklejek samoprzylepnych, białych                      z nadrukiem</w:t>
      </w:r>
      <w:r>
        <w:rPr>
          <w:b w:val="false"/>
          <w:bCs w:val="false"/>
          <w:i/>
          <w:iCs/>
          <w:sz w:val="22"/>
          <w:szCs w:val="22"/>
          <w:u w:val="none"/>
        </w:rPr>
        <w:t xml:space="preserve">. </w:t>
      </w:r>
    </w:p>
    <w:p>
      <w:pPr>
        <w:pStyle w:val="Normal"/>
        <w:numPr>
          <w:ilvl w:val="0"/>
          <w:numId w:val="2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Dostawy raz w miesiącu. Termin realizacji zamówienia nie dłuższy niż 3 dni robocze od daty złożenia  zamówienia.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>
      <w:pPr>
        <w:pStyle w:val="Normal"/>
        <w:numPr>
          <w:ilvl w:val="0"/>
          <w:numId w:val="6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Cena za wykonanie zamówienia, o którym mowa w § 2 wynosi _______________zł netto                + VAT _______% (tj._________________zł) czyli łącznie brutto_________________zł                                 (słownie: __________________zł).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określona w ust.1 obejmuje wykonanie przedmiotu zamówienia, o którym mowa </w:t>
        <w:br/>
        <w:t xml:space="preserve">w § 2. 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ust. 1 obejmuje wszelkie ryzyko i odpowiedzialność Wykonawcy  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ind w:left="360" w:right="0" w:hanging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za prawidłowe oszacowanie wszystkich kosztów związanych z wykonaniem przedmiotu  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ind w:left="360" w:right="0" w:hanging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zamówienia. 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>
      <w:pPr>
        <w:pStyle w:val="Normal"/>
        <w:numPr>
          <w:ilvl w:val="0"/>
          <w:numId w:val="5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Wynagrodzenie płatne będzie przelewem, na wskazany przez Wykonawcę rachunek bankowy,          w terminie 30 dni, od daty wykonania zamówienia i prawidłowo wystawionej faktury VAT.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left" w:pos="1434" w:leader="none"/>
          <w:tab w:val="right" w:pos="8274" w:leader="none"/>
        </w:tabs>
        <w:spacing w:lineRule="atLeast" w:line="100"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Datą zapłaty faktury będzie data obciążenia rachunku Zamawiającego. </w:t>
      </w:r>
    </w:p>
    <w:p>
      <w:pPr>
        <w:pStyle w:val="Normal"/>
        <w:tabs>
          <w:tab w:val="right" w:pos="7920" w:leader="none"/>
        </w:tabs>
        <w:spacing w:lineRule="atLeast" w:line="100"/>
        <w:ind w:left="360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>
      <w:pPr>
        <w:pStyle w:val="Normal"/>
        <w:numPr>
          <w:ilvl w:val="0"/>
          <w:numId w:val="3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umowną w przypadku:</w:t>
      </w:r>
    </w:p>
    <w:p>
      <w:pPr>
        <w:pStyle w:val="Normal"/>
        <w:numPr>
          <w:ilvl w:val="0"/>
          <w:numId w:val="4"/>
        </w:numPr>
        <w:tabs>
          <w:tab w:val="left" w:pos="108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zwłoki w wykonaniu umowy w wysokości 0,1 % wynagrodzenia brutto określonego w § 3 za każdy dzień zwłoki,</w:t>
      </w:r>
    </w:p>
    <w:p>
      <w:pPr>
        <w:pStyle w:val="Normal"/>
        <w:numPr>
          <w:ilvl w:val="0"/>
          <w:numId w:val="4"/>
        </w:numPr>
        <w:tabs>
          <w:tab w:val="left" w:pos="108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usunięciu wad w wysokości 0,1 % wynagrodzenia brutto określonego w § 3 za każdy dzień zwłoki, </w:t>
      </w:r>
    </w:p>
    <w:p>
      <w:pPr>
        <w:pStyle w:val="Normal"/>
        <w:numPr>
          <w:ilvl w:val="0"/>
          <w:numId w:val="4"/>
        </w:numPr>
        <w:tabs>
          <w:tab w:val="left" w:pos="108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odstąpienia od umowy przez Zamawiającego z przyczyn obciążających Wykonawcę                           w wysokości 3 % wynagrodzenia określonego w § 3.</w:t>
      </w:r>
    </w:p>
    <w:p>
      <w:pPr>
        <w:pStyle w:val="Normal"/>
        <w:numPr>
          <w:ilvl w:val="0"/>
          <w:numId w:val="3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Karę, o której mowa w  ust. 1 Wykonawca zapłaci na wskazany przez Zamawiającego rachunek bankowy przelewem, w terminie 14 dni kalendarzowych od dnia doręczenia przez Zamawiającego  żądania zapłaty takiej kary umownej.</w:t>
      </w:r>
    </w:p>
    <w:p>
      <w:pPr>
        <w:pStyle w:val="Normal"/>
        <w:numPr>
          <w:ilvl w:val="0"/>
          <w:numId w:val="3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upoważniony jest do domagania się odszkodowania na zasadach ogólnych, jeżeli </w:t>
      </w:r>
    </w:p>
    <w:p>
      <w:pPr>
        <w:pStyle w:val="Normal"/>
        <w:tabs>
          <w:tab w:val="left" w:pos="720" w:leader="none"/>
          <w:tab w:val="right" w:pos="7560" w:leader="none"/>
        </w:tabs>
        <w:spacing w:lineRule="atLeast" w:line="10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</w:t>
      </w:r>
      <w:r>
        <w:rPr>
          <w:sz w:val="22"/>
          <w:szCs w:val="22"/>
        </w:rPr>
        <w:t>poniesiona szkoda przekracza kary umowne.</w:t>
      </w:r>
    </w:p>
    <w:p>
      <w:pPr>
        <w:pStyle w:val="Normal"/>
        <w:tabs>
          <w:tab w:val="left" w:pos="1080" w:leader="none"/>
          <w:tab w:val="right" w:pos="7920" w:leader="none"/>
        </w:tabs>
        <w:spacing w:lineRule="atLeast" w:line="100"/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W sprawach nieunormowanych umową zastosowanie mają przepisy Kodeksu Cywilnego.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mogą być dokonywane pod rygorem nieważności jedynie w formie pisemnego aneksu, z podpisami upoważnionych przedstawicieli obu stron.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Do rozstrzygania sporów wynikłych na tle wykonania umowy jest Sąd właściwy dla siedziby Zamawiającego.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trzech jednobrzmiących egzemplarzach  jeden dla Wykonawcy dwa dla Zamawiającego.</w:t>
      </w:r>
    </w:p>
    <w:p>
      <w:pPr>
        <w:pStyle w:val="Normal"/>
        <w:tabs>
          <w:tab w:val="right" w:pos="7920" w:leader="none"/>
        </w:tabs>
        <w:spacing w:lineRule="atLeast" w:line="100"/>
        <w:ind w:left="36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/>
        <w:szCs w:val="22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OpenSymbol;Arial Unicode M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i w:val="false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i w:val="false"/>
        <w:b w:val="false"/>
        <w:rFonts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i w:val="false"/>
        <w:b w:val="false"/>
        <w:rFonts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sz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character" w:styleId="WW8Num1z0">
    <w:name w:val="WW8Num1z0"/>
    <w:qFormat/>
    <w:rPr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i/>
      <w:iCs/>
      <w:sz w:val="22"/>
      <w:szCs w:val="22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Symbol"/>
      <w:b w:val="false"/>
      <w:i w:val="false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b w:val="false"/>
    </w:rPr>
  </w:style>
  <w:style w:type="character" w:styleId="WW8Num11z0">
    <w:name w:val="WW8Num11z0"/>
    <w:qFormat/>
    <w:rPr>
      <w:b w:val="false"/>
    </w:rPr>
  </w:style>
  <w:style w:type="character" w:styleId="Domylnaczcionkaakapitu">
    <w:name w:val="Domyślna czcionka akapitu"/>
    <w:qFormat/>
    <w:rPr/>
  </w:style>
  <w:style w:type="character" w:styleId="WW8Num9z0">
    <w:name w:val="WW8Num9z0"/>
    <w:qFormat/>
    <w:rPr>
      <w:b w:val="false"/>
      <w:i w:val="false"/>
    </w:rPr>
  </w:style>
  <w:style w:type="character" w:styleId="Znakinumeracji">
    <w:name w:val="Znaki numeracji"/>
    <w:qFormat/>
    <w:rPr>
      <w:b w:val="false"/>
      <w:bCs w:val="false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i/>
      <w:iCs/>
      <w:sz w:val="22"/>
      <w:szCs w:val="22"/>
    </w:rPr>
  </w:style>
  <w:style w:type="character" w:styleId="ListLabel3">
    <w:name w:val="ListLabel 3"/>
    <w:qFormat/>
    <w:rPr>
      <w:rFonts w:cs="OpenSymbol;Arial Unicode MS"/>
      <w:sz w:val="22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Symbol"/>
      <w:b w:val="false"/>
      <w:i w:val="false"/>
      <w:sz w:val="22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Symbol"/>
      <w:b w:val="false"/>
      <w:i w:val="false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Symbol"/>
      <w:b w:val="false"/>
      <w:i w:val="false"/>
    </w:rPr>
  </w:style>
  <w:style w:type="character" w:styleId="ListLabel19">
    <w:name w:val="ListLabel 19"/>
    <w:qFormat/>
    <w:rPr>
      <w:rFonts w:cs="OpenSymbol;Arial Unicode MS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  <w:sz w:val="22"/>
    </w:rPr>
  </w:style>
  <w:style w:type="character" w:styleId="ListLabel22">
    <w:name w:val="ListLabel 22"/>
    <w:qFormat/>
    <w:rPr>
      <w:sz w:val="22"/>
      <w:szCs w:val="22"/>
    </w:rPr>
  </w:style>
  <w:style w:type="character" w:styleId="ListLabel23">
    <w:name w:val="ListLabel 23"/>
    <w:qFormat/>
    <w:rPr>
      <w:i/>
      <w:iCs/>
      <w:sz w:val="22"/>
      <w:szCs w:val="22"/>
    </w:rPr>
  </w:style>
  <w:style w:type="character" w:styleId="ListLabel24">
    <w:name w:val="ListLabel 24"/>
    <w:qFormat/>
    <w:rPr>
      <w:rFonts w:cs="OpenSymbol;Arial Unicode MS"/>
      <w:sz w:val="22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cs="OpenSymbol;Arial Unicode MS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Symbol"/>
      <w:b w:val="false"/>
      <w:i w:val="false"/>
      <w:sz w:val="22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Symbol"/>
      <w:b w:val="false"/>
      <w:i w:val="false"/>
    </w:rPr>
  </w:style>
  <w:style w:type="character" w:styleId="ListLabel37">
    <w:name w:val="ListLabel 37"/>
    <w:qFormat/>
    <w:rPr>
      <w:rFonts w:cs="OpenSymbol;Arial Unicode MS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Symbol"/>
      <w:b w:val="false"/>
      <w:i w:val="false"/>
    </w:rPr>
  </w:style>
  <w:style w:type="character" w:styleId="ListLabel40">
    <w:name w:val="ListLabel 40"/>
    <w:qFormat/>
    <w:rPr>
      <w:rFonts w:cs="OpenSymbol;Arial Unicode MS"/>
    </w:rPr>
  </w:style>
  <w:style w:type="character" w:styleId="ListLabel41">
    <w:name w:val="ListLabel 41"/>
    <w:qFormat/>
    <w:rPr>
      <w:rFonts w:cs="OpenSymbol;Arial Unicode MS"/>
    </w:rPr>
  </w:style>
  <w:style w:type="character" w:styleId="ListLabel42">
    <w:name w:val="ListLabel 42"/>
    <w:qFormat/>
    <w:rPr>
      <w:rFonts w:cs="OpenSymbol;Arial Unicode MS"/>
      <w:sz w:val="22"/>
    </w:rPr>
  </w:style>
  <w:style w:type="character" w:styleId="ListLabel43">
    <w:name w:val="ListLabel 43"/>
    <w:qFormat/>
    <w:rPr>
      <w:sz w:val="22"/>
      <w:szCs w:val="22"/>
    </w:rPr>
  </w:style>
  <w:style w:type="character" w:styleId="ListLabel44">
    <w:name w:val="ListLabel 44"/>
    <w:qFormat/>
    <w:rPr>
      <w:i/>
      <w:iCs/>
      <w:sz w:val="22"/>
      <w:szCs w:val="22"/>
    </w:rPr>
  </w:style>
  <w:style w:type="character" w:styleId="ListLabel45">
    <w:name w:val="ListLabel 45"/>
    <w:qFormat/>
    <w:rPr>
      <w:rFonts w:cs="OpenSymbol;Arial Unicode MS"/>
      <w:sz w:val="22"/>
    </w:rPr>
  </w:style>
  <w:style w:type="character" w:styleId="ListLabel46">
    <w:name w:val="ListLabel 46"/>
    <w:qFormat/>
    <w:rPr>
      <w:rFonts w:cs="OpenSymbol;Arial Unicode MS"/>
    </w:rPr>
  </w:style>
  <w:style w:type="character" w:styleId="ListLabel47">
    <w:name w:val="ListLabel 47"/>
    <w:qFormat/>
    <w:rPr>
      <w:rFonts w:cs="OpenSymbol;Arial Unicode MS"/>
    </w:rPr>
  </w:style>
  <w:style w:type="character" w:styleId="ListLabel48">
    <w:name w:val="ListLabel 48"/>
    <w:qFormat/>
    <w:rPr>
      <w:rFonts w:cs="OpenSymbol;Arial Unicode MS"/>
    </w:rPr>
  </w:style>
  <w:style w:type="character" w:styleId="ListLabel49">
    <w:name w:val="ListLabel 49"/>
    <w:qFormat/>
    <w:rPr>
      <w:rFonts w:cs="OpenSymbol;Arial Unicode MS"/>
    </w:rPr>
  </w:style>
  <w:style w:type="character" w:styleId="ListLabel50">
    <w:name w:val="ListLabel 50"/>
    <w:qFormat/>
    <w:rPr>
      <w:rFonts w:cs="OpenSymbol;Arial Unicode MS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cs="OpenSymbol;Arial Unicode MS"/>
    </w:rPr>
  </w:style>
  <w:style w:type="character" w:styleId="ListLabel53">
    <w:name w:val="ListLabel 53"/>
    <w:qFormat/>
    <w:rPr>
      <w:rFonts w:cs="OpenSymbol;Arial Unicode MS"/>
    </w:rPr>
  </w:style>
  <w:style w:type="character" w:styleId="ListLabel54">
    <w:name w:val="ListLabel 54"/>
    <w:qFormat/>
    <w:rPr>
      <w:rFonts w:cs="Symbol"/>
      <w:b w:val="false"/>
      <w:i w:val="false"/>
      <w:sz w:val="22"/>
    </w:rPr>
  </w:style>
  <w:style w:type="character" w:styleId="ListLabel55">
    <w:name w:val="ListLabel 55"/>
    <w:qFormat/>
    <w:rPr>
      <w:rFonts w:cs="OpenSymbol;Arial Unicode MS"/>
    </w:rPr>
  </w:style>
  <w:style w:type="character" w:styleId="ListLabel56">
    <w:name w:val="ListLabel 56"/>
    <w:qFormat/>
    <w:rPr>
      <w:rFonts w:cs="OpenSymbol;Arial Unicode MS"/>
    </w:rPr>
  </w:style>
  <w:style w:type="character" w:styleId="ListLabel57">
    <w:name w:val="ListLabel 57"/>
    <w:qFormat/>
    <w:rPr>
      <w:rFonts w:cs="Symbol"/>
      <w:b w:val="false"/>
      <w:i w:val="false"/>
    </w:rPr>
  </w:style>
  <w:style w:type="character" w:styleId="ListLabel58">
    <w:name w:val="ListLabel 58"/>
    <w:qFormat/>
    <w:rPr>
      <w:rFonts w:cs="OpenSymbol;Arial Unicode MS"/>
    </w:rPr>
  </w:style>
  <w:style w:type="character" w:styleId="ListLabel59">
    <w:name w:val="ListLabel 59"/>
    <w:qFormat/>
    <w:rPr>
      <w:rFonts w:cs="OpenSymbol;Arial Unicode MS"/>
    </w:rPr>
  </w:style>
  <w:style w:type="character" w:styleId="ListLabel60">
    <w:name w:val="ListLabel 60"/>
    <w:qFormat/>
    <w:rPr>
      <w:rFonts w:cs="Symbol"/>
      <w:b w:val="false"/>
      <w:i w:val="false"/>
    </w:rPr>
  </w:style>
  <w:style w:type="character" w:styleId="ListLabel61">
    <w:name w:val="ListLabel 61"/>
    <w:qFormat/>
    <w:rPr>
      <w:rFonts w:cs="OpenSymbol;Arial Unicode MS"/>
    </w:rPr>
  </w:style>
  <w:style w:type="character" w:styleId="ListLabel62">
    <w:name w:val="ListLabel 62"/>
    <w:qFormat/>
    <w:rPr>
      <w:rFonts w:cs="OpenSymbol;Arial Unicode MS"/>
    </w:rPr>
  </w:style>
  <w:style w:type="character" w:styleId="ListLabel63">
    <w:name w:val="ListLabel 63"/>
    <w:qFormat/>
    <w:rPr>
      <w:rFonts w:cs="OpenSymbol;Arial Unicode MS"/>
      <w:sz w:val="22"/>
    </w:rPr>
  </w:style>
  <w:style w:type="character" w:styleId="ListLabel64">
    <w:name w:val="ListLabel 64"/>
    <w:qFormat/>
    <w:rPr>
      <w:sz w:val="22"/>
      <w:szCs w:val="22"/>
    </w:rPr>
  </w:style>
  <w:style w:type="character" w:styleId="ListLabel65">
    <w:name w:val="ListLabel 65"/>
    <w:qFormat/>
    <w:rPr>
      <w:i/>
      <w:iCs/>
      <w:sz w:val="22"/>
      <w:szCs w:val="22"/>
    </w:rPr>
  </w:style>
  <w:style w:type="character" w:styleId="ListLabel66">
    <w:name w:val="ListLabel 66"/>
    <w:qFormat/>
    <w:rPr>
      <w:rFonts w:cs="OpenSymbol;Arial Unicode MS"/>
      <w:sz w:val="22"/>
    </w:rPr>
  </w:style>
  <w:style w:type="character" w:styleId="ListLabel67">
    <w:name w:val="ListLabel 67"/>
    <w:qFormat/>
    <w:rPr>
      <w:rFonts w:cs="OpenSymbol;Arial Unicode MS"/>
    </w:rPr>
  </w:style>
  <w:style w:type="character" w:styleId="ListLabel68">
    <w:name w:val="ListLabel 68"/>
    <w:qFormat/>
    <w:rPr>
      <w:rFonts w:cs="OpenSymbol;Arial Unicode MS"/>
    </w:rPr>
  </w:style>
  <w:style w:type="character" w:styleId="ListLabel69">
    <w:name w:val="ListLabel 69"/>
    <w:qFormat/>
    <w:rPr>
      <w:rFonts w:cs="OpenSymbol;Arial Unicode MS"/>
    </w:rPr>
  </w:style>
  <w:style w:type="character" w:styleId="ListLabel70">
    <w:name w:val="ListLabel 70"/>
    <w:qFormat/>
    <w:rPr>
      <w:rFonts w:cs="OpenSymbol;Arial Unicode MS"/>
    </w:rPr>
  </w:style>
  <w:style w:type="character" w:styleId="ListLabel71">
    <w:name w:val="ListLabel 71"/>
    <w:qFormat/>
    <w:rPr>
      <w:rFonts w:cs="OpenSymbol;Arial Unicode MS"/>
    </w:rPr>
  </w:style>
  <w:style w:type="character" w:styleId="ListLabel72">
    <w:name w:val="ListLabel 72"/>
    <w:qFormat/>
    <w:rPr>
      <w:rFonts w:cs="OpenSymbol;Arial Unicode MS"/>
    </w:rPr>
  </w:style>
  <w:style w:type="character" w:styleId="ListLabel73">
    <w:name w:val="ListLabel 73"/>
    <w:qFormat/>
    <w:rPr>
      <w:rFonts w:cs="OpenSymbol;Arial Unicode MS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Symbol"/>
      <w:b w:val="false"/>
      <w:i w:val="false"/>
      <w:sz w:val="22"/>
    </w:rPr>
  </w:style>
  <w:style w:type="character" w:styleId="ListLabel76">
    <w:name w:val="ListLabel 76"/>
    <w:qFormat/>
    <w:rPr>
      <w:rFonts w:cs="OpenSymbol;Arial Unicode MS"/>
    </w:rPr>
  </w:style>
  <w:style w:type="character" w:styleId="ListLabel77">
    <w:name w:val="ListLabel 77"/>
    <w:qFormat/>
    <w:rPr>
      <w:rFonts w:cs="OpenSymbol;Arial Unicode MS"/>
    </w:rPr>
  </w:style>
  <w:style w:type="character" w:styleId="ListLabel78">
    <w:name w:val="ListLabel 78"/>
    <w:qFormat/>
    <w:rPr>
      <w:rFonts w:cs="Symbol"/>
      <w:b w:val="false"/>
      <w:i w:val="false"/>
    </w:rPr>
  </w:style>
  <w:style w:type="character" w:styleId="ListLabel79">
    <w:name w:val="ListLabel 79"/>
    <w:qFormat/>
    <w:rPr>
      <w:rFonts w:cs="OpenSymbol;Arial Unicode MS"/>
    </w:rPr>
  </w:style>
  <w:style w:type="character" w:styleId="ListLabel80">
    <w:name w:val="ListLabel 80"/>
    <w:qFormat/>
    <w:rPr>
      <w:rFonts w:cs="OpenSymbol;Arial Unicode MS"/>
    </w:rPr>
  </w:style>
  <w:style w:type="character" w:styleId="ListLabel81">
    <w:name w:val="ListLabel 81"/>
    <w:qFormat/>
    <w:rPr>
      <w:rFonts w:cs="Symbol"/>
      <w:b w:val="false"/>
      <w:i w:val="false"/>
    </w:rPr>
  </w:style>
  <w:style w:type="character" w:styleId="ListLabel82">
    <w:name w:val="ListLabel 82"/>
    <w:qFormat/>
    <w:rPr>
      <w:rFonts w:cs="OpenSymbol;Arial Unicode MS"/>
    </w:rPr>
  </w:style>
  <w:style w:type="character" w:styleId="ListLabel83">
    <w:name w:val="ListLabel 83"/>
    <w:qFormat/>
    <w:rPr>
      <w:rFonts w:cs="OpenSymbol;Arial Unicode MS"/>
    </w:rPr>
  </w:style>
  <w:style w:type="character" w:styleId="ListLabel84">
    <w:name w:val="ListLabel 84"/>
    <w:qFormat/>
    <w:rPr>
      <w:rFonts w:cs="OpenSymbol;Arial Unicode MS"/>
      <w:sz w:val="22"/>
    </w:rPr>
  </w:style>
  <w:style w:type="character" w:styleId="ListLabel85">
    <w:name w:val="ListLabel 85"/>
    <w:qFormat/>
    <w:rPr>
      <w:sz w:val="22"/>
      <w:szCs w:val="22"/>
    </w:rPr>
  </w:style>
  <w:style w:type="character" w:styleId="ListLabel86">
    <w:name w:val="ListLabel 86"/>
    <w:qFormat/>
    <w:rPr>
      <w:i/>
      <w:iCs/>
      <w:sz w:val="22"/>
      <w:szCs w:val="22"/>
    </w:rPr>
  </w:style>
  <w:style w:type="character" w:styleId="ListLabel87">
    <w:name w:val="ListLabel 87"/>
    <w:qFormat/>
    <w:rPr>
      <w:rFonts w:cs="OpenSymbol;Arial Unicode MS"/>
      <w:sz w:val="22"/>
    </w:rPr>
  </w:style>
  <w:style w:type="character" w:styleId="ListLabel88">
    <w:name w:val="ListLabel 88"/>
    <w:qFormat/>
    <w:rPr>
      <w:rFonts w:cs="OpenSymbol;Arial Unicode MS"/>
    </w:rPr>
  </w:style>
  <w:style w:type="character" w:styleId="ListLabel89">
    <w:name w:val="ListLabel 89"/>
    <w:qFormat/>
    <w:rPr>
      <w:rFonts w:cs="OpenSymbol;Arial Unicode MS"/>
    </w:rPr>
  </w:style>
  <w:style w:type="character" w:styleId="ListLabel90">
    <w:name w:val="ListLabel 90"/>
    <w:qFormat/>
    <w:rPr>
      <w:rFonts w:cs="OpenSymbol;Arial Unicode MS"/>
    </w:rPr>
  </w:style>
  <w:style w:type="character" w:styleId="ListLabel91">
    <w:name w:val="ListLabel 91"/>
    <w:qFormat/>
    <w:rPr>
      <w:rFonts w:cs="OpenSymbol;Arial Unicode MS"/>
    </w:rPr>
  </w:style>
  <w:style w:type="character" w:styleId="ListLabel92">
    <w:name w:val="ListLabel 92"/>
    <w:qFormat/>
    <w:rPr>
      <w:rFonts w:cs="OpenSymbol;Arial Unicode MS"/>
    </w:rPr>
  </w:style>
  <w:style w:type="character" w:styleId="ListLabel93">
    <w:name w:val="ListLabel 93"/>
    <w:qFormat/>
    <w:rPr>
      <w:rFonts w:cs="OpenSymbol;Arial Unicode MS"/>
    </w:rPr>
  </w:style>
  <w:style w:type="character" w:styleId="ListLabel94">
    <w:name w:val="ListLabel 94"/>
    <w:qFormat/>
    <w:rPr>
      <w:rFonts w:cs="OpenSymbol;Arial Unicode MS"/>
    </w:rPr>
  </w:style>
  <w:style w:type="character" w:styleId="ListLabel95">
    <w:name w:val="ListLabel 95"/>
    <w:qFormat/>
    <w:rPr>
      <w:rFonts w:cs="OpenSymbol;Arial Unicode MS"/>
    </w:rPr>
  </w:style>
  <w:style w:type="character" w:styleId="ListLabel96">
    <w:name w:val="ListLabel 96"/>
    <w:qFormat/>
    <w:rPr>
      <w:rFonts w:cs="Symbol"/>
      <w:b w:val="false"/>
      <w:i w:val="false"/>
      <w:sz w:val="22"/>
    </w:rPr>
  </w:style>
  <w:style w:type="character" w:styleId="ListLabel97">
    <w:name w:val="ListLabel 97"/>
    <w:qFormat/>
    <w:rPr>
      <w:rFonts w:cs="OpenSymbol;Arial Unicode MS"/>
    </w:rPr>
  </w:style>
  <w:style w:type="character" w:styleId="ListLabel98">
    <w:name w:val="ListLabel 98"/>
    <w:qFormat/>
    <w:rPr>
      <w:rFonts w:cs="OpenSymbol;Arial Unicode MS"/>
    </w:rPr>
  </w:style>
  <w:style w:type="character" w:styleId="ListLabel99">
    <w:name w:val="ListLabel 99"/>
    <w:qFormat/>
    <w:rPr>
      <w:rFonts w:cs="Symbol"/>
      <w:b w:val="false"/>
      <w:i w:val="false"/>
    </w:rPr>
  </w:style>
  <w:style w:type="character" w:styleId="ListLabel100">
    <w:name w:val="ListLabel 100"/>
    <w:qFormat/>
    <w:rPr>
      <w:rFonts w:cs="OpenSymbol;Arial Unicode MS"/>
    </w:rPr>
  </w:style>
  <w:style w:type="character" w:styleId="ListLabel101">
    <w:name w:val="ListLabel 101"/>
    <w:qFormat/>
    <w:rPr>
      <w:rFonts w:cs="OpenSymbol;Arial Unicode MS"/>
    </w:rPr>
  </w:style>
  <w:style w:type="character" w:styleId="ListLabel102">
    <w:name w:val="ListLabel 102"/>
    <w:qFormat/>
    <w:rPr>
      <w:rFonts w:cs="Symbol"/>
      <w:b w:val="false"/>
      <w:i w:val="false"/>
    </w:rPr>
  </w:style>
  <w:style w:type="character" w:styleId="ListLabel103">
    <w:name w:val="ListLabel 103"/>
    <w:qFormat/>
    <w:rPr>
      <w:rFonts w:cs="OpenSymbol;Arial Unicode MS"/>
    </w:rPr>
  </w:style>
  <w:style w:type="character" w:styleId="ListLabel104">
    <w:name w:val="ListLabel 104"/>
    <w:qFormat/>
    <w:rPr>
      <w:rFonts w:cs="OpenSymbol;Arial Unicode MS"/>
    </w:rPr>
  </w:style>
  <w:style w:type="character" w:styleId="ListLabel105">
    <w:name w:val="ListLabel 105"/>
    <w:qFormat/>
    <w:rPr>
      <w:rFonts w:cs="OpenSymbol;Arial Unicode MS"/>
      <w:sz w:val="22"/>
    </w:rPr>
  </w:style>
  <w:style w:type="character" w:styleId="ListLabel106">
    <w:name w:val="ListLabel 106"/>
    <w:qFormat/>
    <w:rPr>
      <w:sz w:val="22"/>
      <w:szCs w:val="22"/>
    </w:rPr>
  </w:style>
  <w:style w:type="character" w:styleId="ListLabel107">
    <w:name w:val="ListLabel 107"/>
    <w:qFormat/>
    <w:rPr>
      <w:i/>
      <w:iCs/>
      <w:sz w:val="22"/>
      <w:szCs w:val="22"/>
    </w:rPr>
  </w:style>
  <w:style w:type="character" w:styleId="ListLabel108">
    <w:name w:val="ListLabel 108"/>
    <w:qFormat/>
    <w:rPr>
      <w:rFonts w:cs="OpenSymbol;Arial Unicode MS"/>
      <w:sz w:val="22"/>
    </w:rPr>
  </w:style>
  <w:style w:type="character" w:styleId="ListLabel109">
    <w:name w:val="ListLabel 109"/>
    <w:qFormat/>
    <w:rPr>
      <w:rFonts w:cs="OpenSymbol;Arial Unicode MS"/>
    </w:rPr>
  </w:style>
  <w:style w:type="character" w:styleId="ListLabel110">
    <w:name w:val="ListLabel 110"/>
    <w:qFormat/>
    <w:rPr>
      <w:rFonts w:cs="OpenSymbol;Arial Unicode MS"/>
    </w:rPr>
  </w:style>
  <w:style w:type="character" w:styleId="ListLabel111">
    <w:name w:val="ListLabel 111"/>
    <w:qFormat/>
    <w:rPr>
      <w:rFonts w:cs="OpenSymbol;Arial Unicode MS"/>
    </w:rPr>
  </w:style>
  <w:style w:type="character" w:styleId="ListLabel112">
    <w:name w:val="ListLabel 112"/>
    <w:qFormat/>
    <w:rPr>
      <w:rFonts w:cs="OpenSymbol;Arial Unicode MS"/>
    </w:rPr>
  </w:style>
  <w:style w:type="character" w:styleId="ListLabel113">
    <w:name w:val="ListLabel 113"/>
    <w:qFormat/>
    <w:rPr>
      <w:rFonts w:cs="OpenSymbol;Arial Unicode MS"/>
    </w:rPr>
  </w:style>
  <w:style w:type="character" w:styleId="ListLabel114">
    <w:name w:val="ListLabel 114"/>
    <w:qFormat/>
    <w:rPr>
      <w:rFonts w:cs="OpenSymbol;Arial Unicode MS"/>
    </w:rPr>
  </w:style>
  <w:style w:type="character" w:styleId="ListLabel115">
    <w:name w:val="ListLabel 115"/>
    <w:qFormat/>
    <w:rPr>
      <w:rFonts w:cs="OpenSymbol;Arial Unicode MS"/>
    </w:rPr>
  </w:style>
  <w:style w:type="character" w:styleId="ListLabel116">
    <w:name w:val="ListLabel 116"/>
    <w:qFormat/>
    <w:rPr>
      <w:rFonts w:cs="OpenSymbol;Arial Unicode MS"/>
    </w:rPr>
  </w:style>
  <w:style w:type="character" w:styleId="ListLabel117">
    <w:name w:val="ListLabel 117"/>
    <w:qFormat/>
    <w:rPr>
      <w:rFonts w:cs="Symbol"/>
      <w:b w:val="false"/>
      <w:i w:val="false"/>
      <w:sz w:val="22"/>
    </w:rPr>
  </w:style>
  <w:style w:type="character" w:styleId="ListLabel118">
    <w:name w:val="ListLabel 118"/>
    <w:qFormat/>
    <w:rPr>
      <w:rFonts w:cs="OpenSymbol;Arial Unicode MS"/>
    </w:rPr>
  </w:style>
  <w:style w:type="character" w:styleId="ListLabel119">
    <w:name w:val="ListLabel 119"/>
    <w:qFormat/>
    <w:rPr>
      <w:rFonts w:cs="OpenSymbol;Arial Unicode MS"/>
    </w:rPr>
  </w:style>
  <w:style w:type="character" w:styleId="ListLabel120">
    <w:name w:val="ListLabel 120"/>
    <w:qFormat/>
    <w:rPr>
      <w:rFonts w:cs="Symbol"/>
      <w:b w:val="false"/>
      <w:i w:val="false"/>
    </w:rPr>
  </w:style>
  <w:style w:type="character" w:styleId="ListLabel121">
    <w:name w:val="ListLabel 121"/>
    <w:qFormat/>
    <w:rPr>
      <w:rFonts w:cs="OpenSymbol;Arial Unicode MS"/>
    </w:rPr>
  </w:style>
  <w:style w:type="character" w:styleId="ListLabel122">
    <w:name w:val="ListLabel 122"/>
    <w:qFormat/>
    <w:rPr>
      <w:rFonts w:cs="OpenSymbol;Arial Unicode MS"/>
    </w:rPr>
  </w:style>
  <w:style w:type="character" w:styleId="ListLabel123">
    <w:name w:val="ListLabel 123"/>
    <w:qFormat/>
    <w:rPr>
      <w:rFonts w:cs="Symbol"/>
      <w:b w:val="false"/>
      <w:i w:val="false"/>
    </w:rPr>
  </w:style>
  <w:style w:type="character" w:styleId="ListLabel124">
    <w:name w:val="ListLabel 124"/>
    <w:qFormat/>
    <w:rPr>
      <w:rFonts w:cs="OpenSymbol;Arial Unicode MS"/>
    </w:rPr>
  </w:style>
  <w:style w:type="character" w:styleId="ListLabel125">
    <w:name w:val="ListLabel 125"/>
    <w:qFormat/>
    <w:rPr>
      <w:rFonts w:cs="OpenSymbol;Arial Unicode MS"/>
    </w:rPr>
  </w:style>
  <w:style w:type="character" w:styleId="ListLabel126">
    <w:name w:val="ListLabel 126"/>
    <w:qFormat/>
    <w:rPr>
      <w:rFonts w:cs="OpenSymbol;Arial Unicode MS"/>
      <w:sz w:val="22"/>
    </w:rPr>
  </w:style>
  <w:style w:type="character" w:styleId="ListLabel127">
    <w:name w:val="ListLabel 127"/>
    <w:qFormat/>
    <w:rPr>
      <w:sz w:val="22"/>
      <w:szCs w:val="22"/>
    </w:rPr>
  </w:style>
  <w:style w:type="character" w:styleId="ListLabel128">
    <w:name w:val="ListLabel 128"/>
    <w:qFormat/>
    <w:rPr>
      <w:i/>
      <w:iCs/>
      <w:sz w:val="22"/>
      <w:szCs w:val="22"/>
    </w:rPr>
  </w:style>
  <w:style w:type="character" w:styleId="ListLabel129">
    <w:name w:val="ListLabel 129"/>
    <w:qFormat/>
    <w:rPr>
      <w:rFonts w:cs="OpenSymbol;Arial Unicode MS"/>
      <w:sz w:val="22"/>
    </w:rPr>
  </w:style>
  <w:style w:type="character" w:styleId="ListLabel130">
    <w:name w:val="ListLabel 130"/>
    <w:qFormat/>
    <w:rPr>
      <w:rFonts w:cs="OpenSymbol;Arial Unicode MS"/>
    </w:rPr>
  </w:style>
  <w:style w:type="character" w:styleId="ListLabel131">
    <w:name w:val="ListLabel 131"/>
    <w:qFormat/>
    <w:rPr>
      <w:rFonts w:cs="OpenSymbol;Arial Unicode MS"/>
    </w:rPr>
  </w:style>
  <w:style w:type="character" w:styleId="ListLabel132">
    <w:name w:val="ListLabel 132"/>
    <w:qFormat/>
    <w:rPr>
      <w:rFonts w:cs="OpenSymbol;Arial Unicode MS"/>
    </w:rPr>
  </w:style>
  <w:style w:type="character" w:styleId="ListLabel133">
    <w:name w:val="ListLabel 133"/>
    <w:qFormat/>
    <w:rPr>
      <w:rFonts w:cs="OpenSymbol;Arial Unicode MS"/>
    </w:rPr>
  </w:style>
  <w:style w:type="character" w:styleId="ListLabel134">
    <w:name w:val="ListLabel 134"/>
    <w:qFormat/>
    <w:rPr>
      <w:rFonts w:cs="OpenSymbol;Arial Unicode MS"/>
    </w:rPr>
  </w:style>
  <w:style w:type="character" w:styleId="ListLabel135">
    <w:name w:val="ListLabel 135"/>
    <w:qFormat/>
    <w:rPr>
      <w:rFonts w:cs="OpenSymbol;Arial Unicode MS"/>
    </w:rPr>
  </w:style>
  <w:style w:type="character" w:styleId="ListLabel136">
    <w:name w:val="ListLabel 136"/>
    <w:qFormat/>
    <w:rPr>
      <w:rFonts w:cs="OpenSymbol;Arial Unicode MS"/>
    </w:rPr>
  </w:style>
  <w:style w:type="character" w:styleId="ListLabel137">
    <w:name w:val="ListLabel 137"/>
    <w:qFormat/>
    <w:rPr>
      <w:rFonts w:cs="OpenSymbol;Arial Unicode MS"/>
    </w:rPr>
  </w:style>
  <w:style w:type="character" w:styleId="ListLabel138">
    <w:name w:val="ListLabel 138"/>
    <w:qFormat/>
    <w:rPr>
      <w:rFonts w:cs="Symbol"/>
      <w:b w:val="false"/>
      <w:i w:val="false"/>
      <w:sz w:val="22"/>
    </w:rPr>
  </w:style>
  <w:style w:type="character" w:styleId="ListLabel139">
    <w:name w:val="ListLabel 139"/>
    <w:qFormat/>
    <w:rPr>
      <w:rFonts w:cs="OpenSymbol;Arial Unicode MS"/>
    </w:rPr>
  </w:style>
  <w:style w:type="character" w:styleId="ListLabel140">
    <w:name w:val="ListLabel 140"/>
    <w:qFormat/>
    <w:rPr>
      <w:rFonts w:cs="OpenSymbol;Arial Unicode MS"/>
    </w:rPr>
  </w:style>
  <w:style w:type="character" w:styleId="ListLabel141">
    <w:name w:val="ListLabel 141"/>
    <w:qFormat/>
    <w:rPr>
      <w:rFonts w:cs="Symbol"/>
      <w:b w:val="false"/>
      <w:i w:val="false"/>
    </w:rPr>
  </w:style>
  <w:style w:type="character" w:styleId="ListLabel142">
    <w:name w:val="ListLabel 142"/>
    <w:qFormat/>
    <w:rPr>
      <w:rFonts w:cs="OpenSymbol;Arial Unicode MS"/>
    </w:rPr>
  </w:style>
  <w:style w:type="character" w:styleId="ListLabel143">
    <w:name w:val="ListLabel 143"/>
    <w:qFormat/>
    <w:rPr>
      <w:rFonts w:cs="OpenSymbol;Arial Unicode MS"/>
    </w:rPr>
  </w:style>
  <w:style w:type="character" w:styleId="ListLabel144">
    <w:name w:val="ListLabel 144"/>
    <w:qFormat/>
    <w:rPr>
      <w:rFonts w:cs="Symbol"/>
      <w:b w:val="false"/>
      <w:i w:val="false"/>
    </w:rPr>
  </w:style>
  <w:style w:type="character" w:styleId="ListLabel145">
    <w:name w:val="ListLabel 145"/>
    <w:qFormat/>
    <w:rPr>
      <w:rFonts w:cs="OpenSymbol;Arial Unicode MS"/>
    </w:rPr>
  </w:style>
  <w:style w:type="character" w:styleId="ListLabel146">
    <w:name w:val="ListLabel 146"/>
    <w:qFormat/>
    <w:rPr>
      <w:rFonts w:cs="OpenSymbol;Arial Unicode MS"/>
    </w:rPr>
  </w:style>
  <w:style w:type="character" w:styleId="ListLabel147">
    <w:name w:val="ListLabel 147"/>
    <w:qFormat/>
    <w:rPr>
      <w:rFonts w:cs="OpenSymbol;Arial Unicode MS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LibreOffice/5.2.1.2$Windows_x86 LibreOffice_project/31dd62db80d4e60af04904455ec9c9219178d620</Application>
  <Pages>2</Pages>
  <Words>487</Words>
  <Characters>3167</Characters>
  <CharactersWithSpaces>3837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2015-11-05T08:45:00Z</dcterms:created>
  <dc:creator/>
  <dc:description/>
  <dc:language>pl-PL</dc:language>
  <cp:lastModifiedBy/>
  <dcterms:modified xsi:type="dcterms:W3CDTF">2020-02-03T15:36:05Z</dcterms:modified>
  <cp:revision>9</cp:revision>
  <dc:subject/>
  <dc:title/>
</cp:coreProperties>
</file>