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 xml:space="preserve">Oznaczenie sprawy: 10/2017  </w:t>
        <w:tab/>
        <w:tab/>
        <w:tab/>
        <w:tab/>
        <w:t xml:space="preserve">                      Załącznik nr 2 do Zaproszenia                                         </w:t>
      </w:r>
    </w:p>
    <w:p>
      <w:pPr>
        <w:pStyle w:val="Normal"/>
        <w:jc w:val="left"/>
        <w:rPr/>
      </w:pPr>
      <w:r>
        <w:rPr/>
      </w:r>
    </w:p>
    <w:tbl>
      <w:tblPr>
        <w:tblW w:w="9180" w:type="dxa"/>
        <w:jc w:val="left"/>
        <w:tblInd w:w="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88" w:type="dxa"/>
          <w:bottom w:w="55" w:type="dxa"/>
          <w:right w:w="55" w:type="dxa"/>
        </w:tblCellMar>
      </w:tblPr>
      <w:tblGrid>
        <w:gridCol w:w="510"/>
        <w:gridCol w:w="2445"/>
        <w:gridCol w:w="960"/>
        <w:gridCol w:w="1306"/>
        <w:gridCol w:w="959"/>
        <w:gridCol w:w="1"/>
        <w:gridCol w:w="960"/>
        <w:gridCol w:w="1"/>
        <w:gridCol w:w="959"/>
        <w:gridCol w:w="1"/>
        <w:gridCol w:w="1077"/>
      </w:tblGrid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L.p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/>
              <w:t>OPIS PRZEDMIOTU ZAMÓWIENIA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/>
              <w:t>Ilość /j.m.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/>
              <w:t>Cena jednostkowa netto</w:t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/>
              <w:t>Stawka podatku VAT</w:t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/>
              <w:t xml:space="preserve">Wartość netto </w:t>
              <w:br/>
              <w:t>w PLN</w:t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/>
              <w:t>Wartość podatku VAT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/>
              <w:t>Wartość brutto</w:t>
            </w:r>
          </w:p>
          <w:p>
            <w:pPr>
              <w:pStyle w:val="Normal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/>
              <w:t>w PLN</w:t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Blok listowy klejony A-4 w kratkę 100 kart.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20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trHeight w:val="484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 xml:space="preserve">Cienkopis 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20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3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Długopis  żelowy czarny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40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4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Długopis zwykły wkład niebieski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50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5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Wkład niebieski do powyższego długopisu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200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6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Długopis zwykły wkład czerwony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100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7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Wkład czerwony do powyższego długopisu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100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trHeight w:val="523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8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  <w:t xml:space="preserve">Klej w </w:t>
            </w:r>
            <w:r>
              <w:rPr/>
              <w:t>tubce</w:t>
            </w:r>
            <w:r>
              <w:rPr/>
              <w:t xml:space="preserve"> 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20 </w:t>
            </w:r>
            <w:r>
              <w:rPr/>
              <w:t>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9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Koperty brązowe 90g/m² 176x250 mm samoklejące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2 </w:t>
            </w:r>
            <w:r>
              <w:rPr/>
              <w:t>000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10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Koperty brązowe 90g/m² 229x324 mm samoklejące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3 </w:t>
            </w:r>
            <w:r>
              <w:rPr/>
              <w:t>000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11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Koperty brązowe 100g/m² 250x353 mm samoklejące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3000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12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Koperty C-6 białe 80g/m² 114x162 mm samoklejące, bez okna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2 000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13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Kalka maszynowa A4 25 ark.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  <w:r>
              <w:rPr/>
              <w:t xml:space="preserve">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14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Koszulki przezroczyste A-5 w op. 100szt.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30 op.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15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Koszulki przezroczyste A-4 w op. 100szt.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100 op.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16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  <w:t>Marker wodoodporny czarny do wykonywania trwałych oznaczeń na wszystkich rodzajach tkanin  i powierzchniach</w:t>
            </w:r>
          </w:p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500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trHeight w:val="577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17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Notes samoprzylepny 76mmx76mm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50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18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Ofertówka A-4 „L”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50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19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Teczka akt osobowych A4 PCV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20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20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Papier ksero A-4 biały 80g/m² 500 kartek w ryzie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1 </w:t>
            </w:r>
            <w:r>
              <w:rPr/>
              <w:t>3</w:t>
            </w:r>
            <w:r>
              <w:rPr/>
              <w:t>00 ryz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trHeight w:val="412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21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Papier komputerowy format 240x12 ilość składek 450 bez nadruku /1+2/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5 op.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22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Papier komputerowy format 240x12 ilość składek 900 bez nadruku /1+1/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  <w:r>
              <w:rPr/>
              <w:t xml:space="preserve"> op.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23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Rolki do telefaksu szerokość 216mm, długość 30 m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</w:t>
            </w:r>
            <w:r>
              <w:rPr/>
              <w:t xml:space="preserve"> szt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trHeight w:val="579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24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Marker Shearpie Fine czarny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100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25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 xml:space="preserve">Skoroszyt plastikowy wpinany 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200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26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Skoroszyt tekturowy zwykły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50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27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Spinacze biurowe R-70  op. - 50 szt.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20 op.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28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Spinacze biurowe R-33 op  - 100 szt.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200 op.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29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Segregator A4/75 kolor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100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30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Segregator A4/50 kolor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30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trHeight w:val="49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31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Taśma biurowa 24/20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50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32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Taśma do metkownicy jednorzędowa prosta, biała (5 sztuk w rolce)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50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33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Teczka wiązana tekturowa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100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trHeight w:val="424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34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Tusz do stempli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20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35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Zeszyt A5 w kratkę 96 kart.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200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36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Zeszyt A4 w kratkę 96 kart.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300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37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Zszywki 24/6 biurowe  miedziowane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200 op.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trHeight w:val="55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38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Taśma pakowa brązowa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10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39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 xml:space="preserve">Rolka kasowa termoczuła szer. 57mm x 30mb. 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  <w:r>
              <w:rPr/>
              <w:t>00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40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 xml:space="preserve">Książka korespondencyjna 200 kartek 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10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41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ksero A5 biały 80g/m</w:t>
            </w:r>
            <w:r>
              <w:rPr>
                <w:rFonts w:eastAsia="Times New Roman" w:cs="Times New Roman"/>
                <w:sz w:val="20"/>
                <w:szCs w:val="20"/>
              </w:rPr>
              <w:t>² 500 kartek w ryzie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300 ryz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42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Torebki strunowe 250x300 op. 100 szt.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10 op.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43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Zszywki 24/8 biurowe standardowej jakości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10 op.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44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Taśma dwustronna 38x25 mm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10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trHeight w:val="561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45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Segregator A5/75 mm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20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46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Zeszyt a4 192kartk.,oprawa twarda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30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trHeight w:val="767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47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  <w:highlight w:val="white"/>
              </w:rPr>
            </w:pPr>
            <w:r>
              <w:rPr/>
              <w:t>Folia do laminowania format  216 mm x 303 mm A 4 x 100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highlight w:val="white"/>
              </w:rPr>
            </w:pPr>
            <w:r>
              <w:rPr/>
              <w:t>5 op.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48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Teczka z gumką kolorowa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50 szt.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49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Zakreślacz kolorowy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10 szt.</w:t>
            </w:r>
          </w:p>
        </w:tc>
        <w:tc>
          <w:tcPr>
            <w:tcW w:w="1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50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  <w:t>Klip teczka A4 w okleinie PCV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10 szt.</w:t>
            </w:r>
          </w:p>
        </w:tc>
        <w:tc>
          <w:tcPr>
            <w:tcW w:w="1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51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Wkład żelowy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30 szt.</w:t>
            </w:r>
          </w:p>
        </w:tc>
        <w:tc>
          <w:tcPr>
            <w:tcW w:w="1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52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Wkład do długopisu Zenith niebieski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20 szt.</w:t>
            </w:r>
          </w:p>
        </w:tc>
        <w:tc>
          <w:tcPr>
            <w:tcW w:w="1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53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Fastykuły - kolor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30 szt.</w:t>
            </w:r>
          </w:p>
        </w:tc>
        <w:tc>
          <w:tcPr>
            <w:tcW w:w="1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54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Papier ksero A-3 biały 80g/m</w:t>
            </w:r>
            <w:r>
              <w:rPr>
                <w:rFonts w:eastAsia="Times New Roman" w:cs="Times New Roman"/>
                <w:sz w:val="22"/>
                <w:szCs w:val="22"/>
              </w:rPr>
              <w:t>²</w:t>
            </w:r>
            <w:r>
              <w:rPr>
                <w:sz w:val="22"/>
                <w:szCs w:val="22"/>
              </w:rPr>
              <w:t xml:space="preserve"> 500 kartek  w ryzie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10 ryz</w:t>
            </w:r>
          </w:p>
        </w:tc>
        <w:tc>
          <w:tcPr>
            <w:tcW w:w="1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  <w:t>55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  <w:t>Zeszyt w kratkę A4 96 kartek twarda oprawa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50 szt.</w:t>
            </w:r>
          </w:p>
        </w:tc>
        <w:tc>
          <w:tcPr>
            <w:tcW w:w="1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56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Płyty CD + koperta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3500 szt.</w:t>
            </w:r>
          </w:p>
        </w:tc>
        <w:tc>
          <w:tcPr>
            <w:tcW w:w="1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57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  <w:t>Obwoluta z klapką boczną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20 szt.</w:t>
            </w:r>
          </w:p>
        </w:tc>
        <w:tc>
          <w:tcPr>
            <w:tcW w:w="1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8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9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418" w:right="1418" w:header="0" w:top="907" w:footer="0" w:bottom="90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6z0">
    <w:name w:val="WW8Num6z0"/>
    <w:qFormat/>
    <w:rPr>
      <w:rFonts w:ascii="Times New Roman" w:hAnsi="Times New Roman" w:cs="Times New Roman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8z0">
    <w:name w:val="WW8Num8z0"/>
    <w:qFormat/>
    <w:rPr>
      <w:rFonts w:ascii="Times New Roman" w:hAnsi="Times New Roman" w:cs="Times New Roman"/>
    </w:rPr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WW8NumSt2z0">
    <w:name w:val="WW8NumSt2z0"/>
    <w:qFormat/>
    <w:rPr>
      <w:rFonts w:ascii="Times New Roman" w:hAnsi="Times New Roman" w:cs="Times New Roman"/>
    </w:rPr>
  </w:style>
  <w:style w:type="character" w:styleId="WW8NumSt4z0">
    <w:name w:val="WW8NumSt4z0"/>
    <w:qFormat/>
    <w:rPr>
      <w:rFonts w:ascii="Times New Roman" w:hAnsi="Times New Roman" w:cs="Times New Roman"/>
    </w:rPr>
  </w:style>
  <w:style w:type="character" w:styleId="WW8NumSt6z0">
    <w:name w:val="WW8NumSt6z0"/>
    <w:qFormat/>
    <w:rPr>
      <w:rFonts w:ascii="Times New Roman" w:hAnsi="Times New Roman" w:cs="Times New Roman"/>
    </w:rPr>
  </w:style>
  <w:style w:type="character" w:styleId="WW8NumSt7z0">
    <w:name w:val="WW8NumSt7z0"/>
    <w:qFormat/>
    <w:rPr>
      <w:rFonts w:ascii="Times New Roman" w:hAnsi="Times New Roman" w:cs="Times New Roman"/>
    </w:rPr>
  </w:style>
  <w:style w:type="character" w:styleId="WW8NumSt9z0">
    <w:name w:val="WW8NumSt9z0"/>
    <w:qFormat/>
    <w:rPr>
      <w:rFonts w:ascii="Times New Roman" w:hAnsi="Times New Roman" w:cs="Times New Roman"/>
    </w:rPr>
  </w:style>
  <w:style w:type="character" w:styleId="WW8NumSt12z0">
    <w:name w:val="WW8NumSt12z0"/>
    <w:qFormat/>
    <w:rPr>
      <w:rFonts w:ascii="Times New Roman" w:hAnsi="Times New Roman" w:cs="Times New Roman"/>
    </w:rPr>
  </w:style>
  <w:style w:type="character" w:styleId="WW8NumSt13z0">
    <w:name w:val="WW8NumSt13z0"/>
    <w:qFormat/>
    <w:rPr>
      <w:rFonts w:ascii="Times New Roman" w:hAnsi="Times New Roman" w:cs="Times New Roman"/>
    </w:rPr>
  </w:style>
  <w:style w:type="character" w:styleId="WW8NumSt15z0">
    <w:name w:val="WW8NumSt15z0"/>
    <w:qFormat/>
    <w:rPr>
      <w:rFonts w:ascii="Times New Roman" w:hAnsi="Times New Roman" w:cs="Times New Roman"/>
    </w:rPr>
  </w:style>
  <w:style w:type="character" w:styleId="Domylnaczcionkaakapitu">
    <w:name w:val="Domyślna czcionka akapitu"/>
    <w:qFormat/>
    <w:rPr/>
  </w:style>
  <w:style w:type="character" w:styleId="Znakiprzypiswkocowych">
    <w:name w:val="Znaki przypisów końcowych"/>
    <w:basedOn w:val="Domylnaczcionkaakapitu"/>
    <w:qFormat/>
    <w:rPr>
      <w:vertAlign w:val="superscript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EndnoteSymbol">
    <w:name w:val="Endnote Symbol"/>
    <w:basedOn w:val="Normal"/>
    <w:qFormat/>
    <w:pPr/>
    <w:rPr>
      <w:sz w:val="20"/>
      <w:szCs w:val="20"/>
    </w:rPr>
  </w:style>
  <w:style w:type="paragraph" w:styleId="Znak">
    <w:name w:val=" Znak"/>
    <w:basedOn w:val="Normal"/>
    <w:qFormat/>
    <w:pPr/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BodyText3">
    <w:name w:val="Body Text 3"/>
    <w:basedOn w:val="Normal"/>
    <w:qFormat/>
    <w:pPr>
      <w:jc w:val="both"/>
    </w:pPr>
    <w:rPr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184</TotalTime>
  <Application>LibreOffice/5.2.1.2$Windows_x86 LibreOffice_project/31dd62db80d4e60af04904455ec9c9219178d620</Application>
  <Pages>3</Pages>
  <Words>522</Words>
  <Characters>2337</Characters>
  <CharactersWithSpaces>2755</CharactersWithSpaces>
  <Paragraphs>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2010-04-23T10:47:00Z</dcterms:created>
  <dc:creator>-</dc:creator>
  <dc:description/>
  <dc:language>pl-PL</dc:language>
  <cp:lastModifiedBy/>
  <cp:lastPrinted>2017-06-21T07:57:55Z</cp:lastPrinted>
  <dcterms:modified xsi:type="dcterms:W3CDTF">2017-07-03T09:48:24Z</dcterms:modified>
  <cp:revision>54</cp:revision>
  <dc:subject/>
  <dc:title>Wykaz  i opis  sprzętu  rehabilitacyjnego :</dc:title>
</cp:coreProperties>
</file>