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b w:val="false"/>
          <w:bCs w:val="false"/>
          <w:sz w:val="22"/>
          <w:szCs w:val="22"/>
        </w:rPr>
        <w:t xml:space="preserve">Samodzielny Publiczny </w:t>
        <w:tab/>
        <w:tab/>
        <w:tab/>
        <w:tab/>
        <w:t xml:space="preserve">                 Proszowice, dnia 27.09.2017 r.</w:t>
      </w:r>
    </w:p>
    <w:p>
      <w:pPr>
        <w:pStyle w:val="Normal"/>
        <w:jc w:val="both"/>
        <w:rPr>
          <w:rFonts w:ascii="Times New Roman" w:hAnsi="Times New Roman"/>
          <w:b w:val="false"/>
          <w:b w:val="false"/>
          <w:bCs w:val="false"/>
          <w:sz w:val="22"/>
          <w:szCs w:val="22"/>
        </w:rPr>
      </w:pPr>
      <w:r>
        <w:rPr>
          <w:b w:val="false"/>
          <w:bCs w:val="false"/>
          <w:sz w:val="22"/>
          <w:szCs w:val="22"/>
        </w:rPr>
        <w:t>Zespół Opieki Zdrowotnej</w:t>
      </w:r>
    </w:p>
    <w:p>
      <w:pPr>
        <w:pStyle w:val="Normal"/>
        <w:jc w:val="both"/>
        <w:rPr>
          <w:rFonts w:ascii="Times New Roman" w:hAnsi="Times New Roman"/>
          <w:b w:val="false"/>
          <w:b w:val="false"/>
          <w:bCs w:val="false"/>
          <w:sz w:val="22"/>
          <w:szCs w:val="22"/>
        </w:rPr>
      </w:pPr>
      <w:r>
        <w:rPr>
          <w:b w:val="false"/>
          <w:bCs w:val="false"/>
          <w:sz w:val="22"/>
          <w:szCs w:val="22"/>
        </w:rPr>
        <w:t>ul. Kopernika 13</w:t>
      </w:r>
    </w:p>
    <w:p>
      <w:pPr>
        <w:pStyle w:val="Normal"/>
        <w:jc w:val="both"/>
        <w:rPr>
          <w:rFonts w:ascii="Times New Roman" w:hAnsi="Times New Roman"/>
          <w:b w:val="false"/>
          <w:b w:val="false"/>
          <w:bCs w:val="false"/>
          <w:sz w:val="22"/>
          <w:szCs w:val="22"/>
        </w:rPr>
      </w:pPr>
      <w:r>
        <w:rPr>
          <w:b w:val="false"/>
          <w:bCs w:val="false"/>
          <w:sz w:val="22"/>
          <w:szCs w:val="22"/>
        </w:rPr>
        <w:t>32-100 Proszowice</w:t>
      </w:r>
    </w:p>
    <w:p>
      <w:pPr>
        <w:pStyle w:val="Normal"/>
        <w:jc w:val="both"/>
        <w:rPr>
          <w:rFonts w:ascii="Times New Roman" w:hAnsi="Times New Roman"/>
          <w:b w:val="false"/>
          <w:b w:val="false"/>
          <w:bCs w:val="false"/>
          <w:sz w:val="22"/>
          <w:szCs w:val="22"/>
        </w:rPr>
      </w:pPr>
      <w:r>
        <w:rPr>
          <w:b w:val="false"/>
          <w:bCs w:val="false"/>
          <w:sz w:val="22"/>
          <w:szCs w:val="22"/>
        </w:rPr>
      </w:r>
    </w:p>
    <w:p>
      <w:pPr>
        <w:pStyle w:val="Normal"/>
        <w:jc w:val="both"/>
        <w:rPr>
          <w:rFonts w:ascii="Times New Roman" w:hAnsi="Times New Roman"/>
          <w:b w:val="false"/>
          <w:b w:val="false"/>
          <w:bCs w:val="false"/>
          <w:sz w:val="22"/>
          <w:szCs w:val="22"/>
        </w:rPr>
      </w:pPr>
      <w:r>
        <w:rPr>
          <w:b w:val="false"/>
          <w:bCs w:val="false"/>
          <w:sz w:val="22"/>
          <w:szCs w:val="22"/>
        </w:rPr>
      </w:r>
    </w:p>
    <w:p>
      <w:pPr>
        <w:pStyle w:val="Normal"/>
        <w:jc w:val="both"/>
        <w:rPr>
          <w:rFonts w:ascii="Times New Roman" w:hAnsi="Times New Roman"/>
          <w:b/>
          <w:b/>
          <w:bCs/>
          <w:sz w:val="22"/>
          <w:szCs w:val="22"/>
        </w:rPr>
      </w:pPr>
      <w:r>
        <w:rPr>
          <w:b/>
          <w:bCs/>
          <w:sz w:val="22"/>
          <w:szCs w:val="22"/>
        </w:rPr>
        <w:t>Uczestnicy postępowania prowadzonego w trybie przetargu nieograniczonego</w:t>
      </w:r>
    </w:p>
    <w:p>
      <w:pPr>
        <w:pStyle w:val="Normal"/>
        <w:jc w:val="both"/>
        <w:rPr/>
      </w:pPr>
      <w:r>
        <w:rPr>
          <w:b/>
          <w:bCs/>
          <w:sz w:val="22"/>
          <w:szCs w:val="22"/>
        </w:rPr>
        <w:t>na</w:t>
      </w:r>
      <w:r>
        <w:rPr>
          <w:rFonts w:eastAsia="Calibri" w:cs="Calibri"/>
          <w:b/>
          <w:bCs/>
          <w:sz w:val="22"/>
          <w:szCs w:val="22"/>
          <w:u w:val="none"/>
          <w:lang w:val="pl-PL"/>
        </w:rPr>
        <w:t xml:space="preserve"> </w:t>
      </w:r>
      <w:r>
        <w:rPr>
          <w:rStyle w:val="Mocnowyrniony"/>
          <w:rFonts w:eastAsia="Calibri" w:cs="Calibri"/>
          <w:b/>
          <w:bCs/>
          <w:i w:val="false"/>
          <w:caps w:val="false"/>
          <w:smallCaps w:val="false"/>
          <w:color w:val="000000"/>
          <w:spacing w:val="0"/>
          <w:sz w:val="22"/>
          <w:szCs w:val="22"/>
          <w:u w:val="none"/>
          <w:lang w:val="pl-PL"/>
        </w:rPr>
        <w:t>Dostawę wyrobów medycznych.</w:t>
      </w:r>
    </w:p>
    <w:p>
      <w:pPr>
        <w:pStyle w:val="Normal"/>
        <w:jc w:val="both"/>
        <w:rPr/>
      </w:pPr>
      <w:r>
        <w:rPr>
          <w:b/>
          <w:bCs/>
          <w:sz w:val="22"/>
          <w:szCs w:val="22"/>
        </w:rPr>
        <w:t>Oznaczenie sprawy: 21/ZP/2017</w:t>
      </w:r>
    </w:p>
    <w:p>
      <w:pPr>
        <w:pStyle w:val="Normal"/>
        <w:jc w:val="both"/>
        <w:rPr>
          <w:rFonts w:ascii="Times New Roman" w:hAnsi="Times New Roman"/>
          <w:b w:val="false"/>
          <w:b w:val="false"/>
          <w:bCs w:val="false"/>
          <w:sz w:val="22"/>
          <w:szCs w:val="22"/>
        </w:rPr>
      </w:pPr>
      <w:r>
        <w:rPr>
          <w:b w:val="false"/>
          <w:bCs w:val="false"/>
          <w:sz w:val="22"/>
          <w:szCs w:val="22"/>
        </w:rPr>
      </w:r>
    </w:p>
    <w:p>
      <w:pPr>
        <w:pStyle w:val="Normal"/>
        <w:jc w:val="both"/>
        <w:rPr>
          <w:rFonts w:ascii="Times New Roman" w:hAnsi="Times New Roman"/>
          <w:b w:val="false"/>
          <w:b w:val="false"/>
          <w:bCs w:val="false"/>
          <w:sz w:val="22"/>
          <w:szCs w:val="22"/>
        </w:rPr>
      </w:pPr>
      <w:r>
        <w:rPr>
          <w:b w:val="false"/>
          <w:bCs w:val="false"/>
          <w:sz w:val="22"/>
          <w:szCs w:val="22"/>
        </w:rPr>
      </w:r>
    </w:p>
    <w:p>
      <w:pPr>
        <w:pStyle w:val="Normal"/>
        <w:jc w:val="both"/>
        <w:rPr>
          <w:rFonts w:ascii="Times New Roman" w:hAnsi="Times New Roman"/>
          <w:b w:val="false"/>
          <w:b w:val="false"/>
          <w:bCs w:val="false"/>
          <w:sz w:val="22"/>
          <w:szCs w:val="22"/>
          <w:highlight w:val="white"/>
        </w:rPr>
      </w:pPr>
      <w:r>
        <w:rPr>
          <w:b w:val="false"/>
          <w:bCs w:val="false"/>
          <w:sz w:val="24"/>
          <w:szCs w:val="24"/>
          <w:highlight w:val="white"/>
        </w:rPr>
        <w:t>W związku z wniesieniem zapytań przez Wykonawców, Zamawiający przedstawia treść pytań              i udziela pisemnych wyjaśnień zgodnie z art. 38 ust. 2 ustawy z dnia 29 stycznia 2004 roku Prawo zamówień publicznych  (Dz. U. z 2015 r. poz. 2164 z późniejszymi zmianami).</w:t>
      </w:r>
    </w:p>
    <w:p>
      <w:pPr>
        <w:pStyle w:val="Normal"/>
        <w:jc w:val="both"/>
        <w:rPr>
          <w:rFonts w:ascii="Times New Roman" w:hAnsi="Times New Roman"/>
          <w:b/>
          <w:b/>
          <w:bCs/>
          <w:i w:val="false"/>
          <w:i w:val="false"/>
          <w:iCs w:val="false"/>
          <w:sz w:val="24"/>
          <w:szCs w:val="24"/>
          <w:highlight w:val="white"/>
          <w:u w:val="single"/>
        </w:rPr>
      </w:pPr>
      <w:r>
        <w:rPr>
          <w:b/>
          <w:bCs/>
          <w:i w:val="false"/>
          <w:iCs w:val="false"/>
          <w:sz w:val="24"/>
          <w:szCs w:val="24"/>
          <w:highlight w:val="white"/>
          <w:u w:val="single"/>
        </w:rPr>
      </w:r>
    </w:p>
    <w:p>
      <w:pPr>
        <w:pStyle w:val="Normal"/>
        <w:jc w:val="both"/>
        <w:rPr>
          <w:u w:val="single"/>
        </w:rPr>
      </w:pPr>
      <w:r>
        <w:rPr>
          <w:b/>
          <w:sz w:val="24"/>
          <w:szCs w:val="24"/>
          <w:u w:val="single"/>
        </w:rPr>
        <w:t xml:space="preserve">Pytanie 1 </w:t>
      </w:r>
    </w:p>
    <w:p>
      <w:pPr>
        <w:pStyle w:val="Normal"/>
        <w:jc w:val="both"/>
        <w:rPr>
          <w:sz w:val="24"/>
          <w:szCs w:val="24"/>
        </w:rPr>
      </w:pPr>
      <w:r>
        <w:rPr>
          <w:b/>
          <w:bCs/>
          <w:sz w:val="24"/>
          <w:szCs w:val="24"/>
        </w:rPr>
        <w:t>Pakiet nr 2, pozycja 1a-d</w:t>
      </w:r>
    </w:p>
    <w:p>
      <w:pPr>
        <w:pStyle w:val="Normal"/>
        <w:jc w:val="both"/>
        <w:rPr>
          <w:sz w:val="24"/>
          <w:szCs w:val="24"/>
        </w:rPr>
      </w:pPr>
      <w:r>
        <w:rPr>
          <w:sz w:val="24"/>
          <w:szCs w:val="24"/>
        </w:rPr>
        <w:t>„</w:t>
      </w:r>
      <w:r>
        <w:rPr>
          <w:sz w:val="24"/>
          <w:szCs w:val="24"/>
        </w:rPr>
        <w:t>Czy Zamawiający odstąpi od wymogu opakowania zbiorczego strzykawek oznaczonego kolorystycznie w zależności od rozmiaru?”</w:t>
      </w:r>
    </w:p>
    <w:p>
      <w:pPr>
        <w:pStyle w:val="Normal"/>
        <w:jc w:val="both"/>
        <w:rPr>
          <w:b/>
          <w:b/>
          <w:sz w:val="24"/>
          <w:szCs w:val="24"/>
        </w:rPr>
      </w:pPr>
      <w:r>
        <w:rPr>
          <w:b/>
          <w:sz w:val="24"/>
          <w:szCs w:val="24"/>
        </w:rPr>
      </w:r>
    </w:p>
    <w:p>
      <w:pPr>
        <w:pStyle w:val="Normal"/>
        <w:jc w:val="both"/>
        <w:rPr>
          <w:sz w:val="24"/>
          <w:szCs w:val="24"/>
        </w:rPr>
      </w:pPr>
      <w:r>
        <w:rPr>
          <w:b/>
          <w:bCs/>
          <w:sz w:val="24"/>
          <w:szCs w:val="24"/>
        </w:rPr>
        <w:t>Odpowiedź:</w:t>
      </w:r>
    </w:p>
    <w:p>
      <w:pPr>
        <w:pStyle w:val="Normal"/>
        <w:jc w:val="both"/>
        <w:rPr>
          <w:b w:val="false"/>
          <w:b w:val="false"/>
          <w:bCs w:val="false"/>
          <w:sz w:val="22"/>
          <w:szCs w:val="22"/>
        </w:rPr>
      </w:pPr>
      <w:r>
        <w:rPr>
          <w:b w:val="false"/>
          <w:bCs w:val="false"/>
          <w:sz w:val="24"/>
          <w:szCs w:val="24"/>
        </w:rPr>
        <w:t>Zgodnie z SIWZ.</w:t>
      </w:r>
    </w:p>
    <w:p>
      <w:pPr>
        <w:pStyle w:val="Normal"/>
        <w:jc w:val="both"/>
        <w:rPr>
          <w:b w:val="false"/>
          <w:b w:val="false"/>
          <w:bCs w:val="false"/>
          <w:sz w:val="24"/>
          <w:szCs w:val="24"/>
          <w:highlight w:val="yellow"/>
        </w:rPr>
      </w:pPr>
      <w:r>
        <w:rPr>
          <w:b w:val="false"/>
          <w:bCs w:val="false"/>
          <w:sz w:val="24"/>
          <w:szCs w:val="24"/>
          <w:highlight w:val="yellow"/>
        </w:rPr>
      </w:r>
    </w:p>
    <w:p>
      <w:pPr>
        <w:pStyle w:val="Normal"/>
        <w:ind w:hanging="0"/>
        <w:jc w:val="both"/>
        <w:rPr>
          <w:u w:val="single"/>
        </w:rPr>
      </w:pPr>
      <w:r>
        <w:rPr>
          <w:b/>
          <w:sz w:val="24"/>
          <w:szCs w:val="24"/>
          <w:u w:val="single"/>
        </w:rPr>
        <w:t>Pytanie 2</w:t>
      </w:r>
    </w:p>
    <w:p>
      <w:pPr>
        <w:pStyle w:val="Normal"/>
        <w:jc w:val="both"/>
        <w:rPr>
          <w:sz w:val="24"/>
          <w:szCs w:val="24"/>
        </w:rPr>
      </w:pPr>
      <w:r>
        <w:rPr>
          <w:b/>
          <w:bCs/>
          <w:sz w:val="24"/>
          <w:szCs w:val="24"/>
        </w:rPr>
        <w:t>Pakiet nr 2, pozycja 1d</w:t>
      </w:r>
    </w:p>
    <w:p>
      <w:pPr>
        <w:pStyle w:val="Normal"/>
        <w:jc w:val="both"/>
        <w:rPr>
          <w:sz w:val="24"/>
          <w:szCs w:val="24"/>
        </w:rPr>
      </w:pPr>
      <w:r>
        <w:rPr>
          <w:sz w:val="24"/>
          <w:szCs w:val="24"/>
        </w:rPr>
        <w:t>„</w:t>
      </w:r>
      <w:r>
        <w:rPr>
          <w:sz w:val="24"/>
          <w:szCs w:val="24"/>
        </w:rPr>
        <w:t>Czy Zamawiający dopuści strzykawki 20 ml z bocznym położeniem końcówki?”</w:t>
      </w:r>
    </w:p>
    <w:p>
      <w:pPr>
        <w:pStyle w:val="Normal"/>
        <w:ind w:left="720" w:hanging="0"/>
        <w:jc w:val="both"/>
        <w:rPr>
          <w:b/>
          <w:b/>
          <w:sz w:val="24"/>
          <w:szCs w:val="24"/>
        </w:rPr>
      </w:pPr>
      <w:r>
        <w:rPr>
          <w:b/>
          <w:sz w:val="24"/>
          <w:szCs w:val="24"/>
        </w:rPr>
      </w:r>
    </w:p>
    <w:p>
      <w:pPr>
        <w:pStyle w:val="Normal"/>
        <w:jc w:val="both"/>
        <w:rPr>
          <w:sz w:val="24"/>
          <w:szCs w:val="24"/>
        </w:rPr>
      </w:pPr>
      <w:r>
        <w:rPr>
          <w:b/>
          <w:bCs/>
          <w:sz w:val="24"/>
          <w:szCs w:val="24"/>
        </w:rPr>
        <w:t>Odpowiedź:</w:t>
      </w:r>
    </w:p>
    <w:p>
      <w:pPr>
        <w:pStyle w:val="Normal"/>
        <w:widowControl w:val="false"/>
        <w:overflowPunct w:val="true"/>
        <w:bidi w:val="0"/>
        <w:ind w:left="0" w:right="0" w:hanging="0"/>
        <w:jc w:val="both"/>
        <w:rPr>
          <w:b w:val="false"/>
          <w:b w:val="false"/>
          <w:bCs w:val="false"/>
          <w:sz w:val="22"/>
          <w:szCs w:val="22"/>
        </w:rPr>
      </w:pPr>
      <w:r>
        <w:rPr>
          <w:b w:val="false"/>
          <w:bCs w:val="false"/>
          <w:sz w:val="24"/>
          <w:szCs w:val="24"/>
        </w:rPr>
        <w:t>Tak.</w:t>
      </w:r>
    </w:p>
    <w:p>
      <w:pPr>
        <w:pStyle w:val="Normal"/>
        <w:widowControl w:val="false"/>
        <w:overflowPunct w:val="true"/>
        <w:bidi w:val="0"/>
        <w:ind w:left="0" w:right="0" w:hanging="0"/>
        <w:jc w:val="both"/>
        <w:rPr>
          <w:b w:val="false"/>
          <w:b w:val="false"/>
          <w:bCs w:val="false"/>
          <w:sz w:val="24"/>
          <w:szCs w:val="24"/>
          <w:highlight w:val="yellow"/>
        </w:rPr>
      </w:pPr>
      <w:r>
        <w:rPr>
          <w:b w:val="false"/>
          <w:bCs w:val="false"/>
          <w:sz w:val="24"/>
          <w:szCs w:val="24"/>
          <w:highlight w:val="yellow"/>
        </w:rPr>
      </w:r>
    </w:p>
    <w:p>
      <w:pPr>
        <w:pStyle w:val="Normal"/>
        <w:ind w:hanging="0"/>
        <w:jc w:val="both"/>
        <w:rPr>
          <w:b/>
          <w:b/>
          <w:sz w:val="22"/>
          <w:szCs w:val="22"/>
        </w:rPr>
      </w:pPr>
      <w:r>
        <w:rPr>
          <w:b/>
          <w:sz w:val="24"/>
          <w:szCs w:val="24"/>
          <w:u w:val="single"/>
        </w:rPr>
        <w:t>Pytanie 3</w:t>
      </w:r>
    </w:p>
    <w:p>
      <w:pPr>
        <w:pStyle w:val="Normal"/>
        <w:jc w:val="both"/>
        <w:rPr>
          <w:sz w:val="24"/>
          <w:szCs w:val="24"/>
        </w:rPr>
      </w:pPr>
      <w:r>
        <w:rPr>
          <w:b/>
          <w:bCs/>
          <w:sz w:val="24"/>
          <w:szCs w:val="24"/>
        </w:rPr>
        <w:t>Pakiet nr 2, pozycja 1d</w:t>
      </w:r>
    </w:p>
    <w:p>
      <w:pPr>
        <w:pStyle w:val="Normal"/>
        <w:jc w:val="both"/>
        <w:rPr>
          <w:sz w:val="24"/>
          <w:szCs w:val="24"/>
        </w:rPr>
      </w:pPr>
      <w:r>
        <w:rPr>
          <w:sz w:val="24"/>
          <w:szCs w:val="24"/>
        </w:rPr>
        <w:t>„</w:t>
      </w:r>
      <w:r>
        <w:rPr>
          <w:sz w:val="24"/>
          <w:szCs w:val="24"/>
        </w:rPr>
        <w:t>Czy Zamawiający dopuści wycenę strzykawek 20 ml w opakowaniu a’70 sztuk                               z przeliczeniem do 715 pełnych opakowań?”</w:t>
      </w:r>
    </w:p>
    <w:p>
      <w:pPr>
        <w:pStyle w:val="Normal"/>
        <w:ind w:hanging="0"/>
        <w:jc w:val="both"/>
        <w:rPr>
          <w:b/>
          <w:b/>
          <w:sz w:val="24"/>
          <w:szCs w:val="24"/>
        </w:rPr>
      </w:pPr>
      <w:r>
        <w:rPr>
          <w:b/>
          <w:sz w:val="24"/>
          <w:szCs w:val="24"/>
        </w:rPr>
      </w:r>
    </w:p>
    <w:p>
      <w:pPr>
        <w:pStyle w:val="Normal"/>
        <w:jc w:val="both"/>
        <w:rPr>
          <w:sz w:val="24"/>
          <w:szCs w:val="24"/>
        </w:rPr>
      </w:pPr>
      <w:r>
        <w:rPr>
          <w:b/>
          <w:bCs/>
          <w:sz w:val="24"/>
          <w:szCs w:val="24"/>
        </w:rPr>
        <w:t>Odpowiedź:</w:t>
      </w:r>
    </w:p>
    <w:p>
      <w:pPr>
        <w:pStyle w:val="Normal"/>
        <w:ind w:hanging="0"/>
        <w:jc w:val="both"/>
        <w:rPr>
          <w:b w:val="false"/>
          <w:b w:val="false"/>
          <w:bCs w:val="false"/>
          <w:sz w:val="22"/>
          <w:szCs w:val="22"/>
        </w:rPr>
      </w:pPr>
      <w:r>
        <w:rPr>
          <w:b w:val="false"/>
          <w:bCs w:val="false"/>
          <w:sz w:val="24"/>
          <w:szCs w:val="24"/>
        </w:rPr>
        <w:t>Tak.</w:t>
      </w:r>
    </w:p>
    <w:p>
      <w:pPr>
        <w:pStyle w:val="Normal"/>
        <w:ind w:hanging="0"/>
        <w:jc w:val="both"/>
        <w:rPr>
          <w:b w:val="false"/>
          <w:b w:val="false"/>
          <w:bCs w:val="false"/>
          <w:sz w:val="24"/>
          <w:szCs w:val="24"/>
          <w:highlight w:val="yellow"/>
        </w:rPr>
      </w:pPr>
      <w:r>
        <w:rPr>
          <w:b w:val="false"/>
          <w:bCs w:val="false"/>
          <w:sz w:val="24"/>
          <w:szCs w:val="24"/>
          <w:highlight w:val="yellow"/>
        </w:rPr>
      </w:r>
    </w:p>
    <w:p>
      <w:pPr>
        <w:pStyle w:val="Normal"/>
        <w:ind w:hanging="0"/>
        <w:jc w:val="both"/>
        <w:rPr>
          <w:u w:val="single"/>
        </w:rPr>
      </w:pPr>
      <w:r>
        <w:rPr>
          <w:b/>
          <w:sz w:val="24"/>
          <w:szCs w:val="24"/>
          <w:u w:val="single"/>
        </w:rPr>
        <w:t>Pytanie 4</w:t>
      </w:r>
    </w:p>
    <w:p>
      <w:pPr>
        <w:pStyle w:val="Normal"/>
        <w:jc w:val="both"/>
        <w:rPr>
          <w:b/>
          <w:b/>
          <w:bCs/>
        </w:rPr>
      </w:pPr>
      <w:r>
        <w:rPr>
          <w:b/>
          <w:bCs/>
          <w:sz w:val="24"/>
          <w:szCs w:val="24"/>
        </w:rPr>
        <w:t>Pakiet nr 2, pozycja 2a-d</w:t>
      </w:r>
    </w:p>
    <w:p>
      <w:pPr>
        <w:pStyle w:val="Normal"/>
        <w:jc w:val="both"/>
        <w:rPr>
          <w:sz w:val="24"/>
          <w:szCs w:val="24"/>
        </w:rPr>
      </w:pPr>
      <w:r>
        <w:rPr>
          <w:sz w:val="24"/>
          <w:szCs w:val="24"/>
        </w:rPr>
        <w:t>„</w:t>
      </w:r>
      <w:r>
        <w:rPr>
          <w:sz w:val="24"/>
          <w:szCs w:val="24"/>
        </w:rPr>
        <w:t>Czy Zamawiający odstąpi od wymogu bezlateksowego tłoku?”</w:t>
      </w:r>
    </w:p>
    <w:p>
      <w:pPr>
        <w:pStyle w:val="Normal"/>
        <w:jc w:val="both"/>
        <w:rPr>
          <w:sz w:val="22"/>
          <w:szCs w:val="22"/>
        </w:rPr>
      </w:pPr>
      <w:r>
        <w:rPr>
          <w:sz w:val="24"/>
          <w:szCs w:val="24"/>
        </w:rPr>
        <w:t xml:space="preserve"> </w:t>
      </w:r>
    </w:p>
    <w:p>
      <w:pPr>
        <w:pStyle w:val="Normal"/>
        <w:jc w:val="both"/>
        <w:rPr>
          <w:sz w:val="24"/>
          <w:szCs w:val="24"/>
        </w:rPr>
      </w:pPr>
      <w:r>
        <w:rPr>
          <w:b/>
          <w:bCs/>
          <w:sz w:val="24"/>
          <w:szCs w:val="24"/>
        </w:rPr>
        <w:t>Odpowiedź:</w:t>
      </w:r>
    </w:p>
    <w:p>
      <w:pPr>
        <w:pStyle w:val="Normal"/>
        <w:jc w:val="both"/>
        <w:rPr>
          <w:b w:val="false"/>
          <w:b w:val="false"/>
          <w:bCs w:val="false"/>
          <w:sz w:val="22"/>
          <w:szCs w:val="22"/>
        </w:rPr>
      </w:pPr>
      <w:r>
        <w:rPr>
          <w:b w:val="false"/>
          <w:bCs w:val="false"/>
          <w:sz w:val="24"/>
          <w:szCs w:val="24"/>
        </w:rPr>
        <w:t>Zgodnie z SIWZ.</w:t>
      </w:r>
    </w:p>
    <w:p>
      <w:pPr>
        <w:pStyle w:val="Normal"/>
        <w:jc w:val="both"/>
        <w:rPr>
          <w:sz w:val="24"/>
          <w:szCs w:val="24"/>
        </w:rPr>
      </w:pPr>
      <w:r>
        <w:rPr>
          <w:sz w:val="24"/>
          <w:szCs w:val="24"/>
        </w:rPr>
        <w:t xml:space="preserve">        </w:t>
      </w:r>
    </w:p>
    <w:p>
      <w:pPr>
        <w:pStyle w:val="Normal"/>
        <w:ind w:hanging="0"/>
        <w:jc w:val="both"/>
        <w:rPr>
          <w:u w:val="single"/>
        </w:rPr>
      </w:pPr>
      <w:r>
        <w:rPr>
          <w:b/>
          <w:sz w:val="24"/>
          <w:szCs w:val="24"/>
          <w:u w:val="single"/>
        </w:rPr>
        <w:t>Pytanie 5</w:t>
      </w:r>
    </w:p>
    <w:p>
      <w:pPr>
        <w:pStyle w:val="Normal"/>
        <w:jc w:val="both"/>
        <w:rPr>
          <w:b/>
          <w:b/>
          <w:bCs/>
        </w:rPr>
      </w:pPr>
      <w:r>
        <w:rPr>
          <w:b/>
          <w:bCs/>
          <w:sz w:val="24"/>
          <w:szCs w:val="24"/>
        </w:rPr>
        <w:t>Pakiet nr 2, pozycja 2b</w:t>
      </w:r>
    </w:p>
    <w:p>
      <w:pPr>
        <w:pStyle w:val="Normal"/>
        <w:jc w:val="both"/>
        <w:rPr>
          <w:sz w:val="24"/>
          <w:szCs w:val="24"/>
        </w:rPr>
      </w:pPr>
      <w:r>
        <w:rPr>
          <w:sz w:val="24"/>
          <w:szCs w:val="24"/>
        </w:rPr>
        <w:t>„</w:t>
      </w:r>
      <w:r>
        <w:rPr>
          <w:sz w:val="24"/>
          <w:szCs w:val="24"/>
        </w:rPr>
        <w:t>Czy Zamawiający dopuści strzykawki 100 ml z dołączonym jednym łącznikiem Luer, pozostałe parametry zgodne z SIWZ?”</w:t>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r>
    </w:p>
    <w:p>
      <w:pPr>
        <w:pStyle w:val="Normal"/>
        <w:jc w:val="both"/>
        <w:rPr>
          <w:sz w:val="24"/>
          <w:szCs w:val="24"/>
        </w:rPr>
      </w:pPr>
      <w:r>
        <w:rPr>
          <w:b/>
          <w:bCs/>
          <w:sz w:val="24"/>
          <w:szCs w:val="24"/>
        </w:rPr>
        <w:t>Odpowiedź:</w:t>
      </w:r>
    </w:p>
    <w:p>
      <w:pPr>
        <w:pStyle w:val="Normal"/>
        <w:jc w:val="both"/>
        <w:rPr>
          <w:b w:val="false"/>
          <w:b w:val="false"/>
          <w:bCs w:val="false"/>
          <w:sz w:val="22"/>
          <w:szCs w:val="22"/>
        </w:rPr>
      </w:pPr>
      <w:r>
        <w:rPr>
          <w:b w:val="false"/>
          <w:bCs w:val="false"/>
          <w:sz w:val="24"/>
          <w:szCs w:val="24"/>
        </w:rPr>
        <w:t>Zgodnie z SIWZ.</w:t>
      </w:r>
    </w:p>
    <w:p>
      <w:pPr>
        <w:pStyle w:val="Normal"/>
        <w:jc w:val="both"/>
        <w:rPr>
          <w:b/>
          <w:b/>
          <w:bCs w:val="false"/>
          <w:sz w:val="24"/>
          <w:szCs w:val="24"/>
        </w:rPr>
      </w:pPr>
      <w:r>
        <w:rPr>
          <w:b/>
          <w:bCs w:val="false"/>
          <w:sz w:val="24"/>
          <w:szCs w:val="24"/>
        </w:rPr>
      </w:r>
    </w:p>
    <w:p>
      <w:pPr>
        <w:pStyle w:val="Normal"/>
        <w:jc w:val="both"/>
        <w:rPr>
          <w:b/>
          <w:b/>
          <w:bCs w:val="false"/>
          <w:sz w:val="24"/>
          <w:szCs w:val="24"/>
        </w:rPr>
      </w:pPr>
      <w:r>
        <w:rPr>
          <w:b/>
          <w:bCs w:val="false"/>
          <w:sz w:val="24"/>
          <w:szCs w:val="24"/>
        </w:rPr>
      </w:r>
    </w:p>
    <w:p>
      <w:pPr>
        <w:pStyle w:val="Normal"/>
        <w:jc w:val="both"/>
        <w:rPr>
          <w:u w:val="single"/>
        </w:rPr>
      </w:pPr>
      <w:r>
        <w:rPr>
          <w:b/>
          <w:sz w:val="24"/>
          <w:szCs w:val="24"/>
          <w:u w:val="single"/>
        </w:rPr>
        <w:t>Pytanie 6</w:t>
      </w:r>
    </w:p>
    <w:p>
      <w:pPr>
        <w:pStyle w:val="Normal"/>
        <w:jc w:val="both"/>
        <w:rPr>
          <w:b/>
          <w:b/>
          <w:bCs/>
        </w:rPr>
      </w:pPr>
      <w:r>
        <w:rPr>
          <w:b/>
          <w:bCs/>
          <w:sz w:val="24"/>
          <w:szCs w:val="24"/>
        </w:rPr>
        <w:t>Pakiet nr 2, pozycja 2b</w:t>
      </w:r>
    </w:p>
    <w:p>
      <w:pPr>
        <w:pStyle w:val="Normal"/>
        <w:jc w:val="both"/>
        <w:rPr>
          <w:sz w:val="24"/>
          <w:szCs w:val="24"/>
        </w:rPr>
      </w:pPr>
      <w:r>
        <w:rPr>
          <w:sz w:val="24"/>
          <w:szCs w:val="24"/>
        </w:rPr>
        <w:t>„</w:t>
      </w:r>
      <w:r>
        <w:rPr>
          <w:sz w:val="24"/>
          <w:szCs w:val="24"/>
        </w:rPr>
        <w:t>Czy Zamawiający dopuści strzykawki ze skalą  w kolorze granatowym?”</w:t>
      </w:r>
    </w:p>
    <w:p>
      <w:pPr>
        <w:pStyle w:val="Normal"/>
        <w:jc w:val="both"/>
        <w:rPr>
          <w:sz w:val="24"/>
          <w:szCs w:val="24"/>
        </w:rPr>
      </w:pPr>
      <w:r>
        <w:rPr>
          <w:b/>
          <w:bCs/>
          <w:sz w:val="24"/>
          <w:szCs w:val="24"/>
        </w:rPr>
        <w:t>Odpowiedź:</w:t>
      </w:r>
    </w:p>
    <w:p>
      <w:pPr>
        <w:pStyle w:val="Normal"/>
        <w:widowControl w:val="false"/>
        <w:overflowPunct w:val="true"/>
        <w:bidi w:val="0"/>
        <w:ind w:left="0" w:right="0" w:hanging="0"/>
        <w:jc w:val="both"/>
        <w:rPr>
          <w:b w:val="false"/>
          <w:b w:val="false"/>
          <w:bCs w:val="false"/>
          <w:sz w:val="22"/>
          <w:szCs w:val="22"/>
        </w:rPr>
      </w:pPr>
      <w:r>
        <w:rPr>
          <w:b w:val="false"/>
          <w:bCs w:val="false"/>
          <w:sz w:val="24"/>
          <w:szCs w:val="24"/>
        </w:rPr>
        <w:t>Zgodnie z SIWZ.</w:t>
      </w:r>
    </w:p>
    <w:p>
      <w:pPr>
        <w:pStyle w:val="Normal"/>
        <w:widowControl w:val="false"/>
        <w:overflowPunct w:val="true"/>
        <w:bidi w:val="0"/>
        <w:ind w:left="0" w:right="0" w:hanging="0"/>
        <w:jc w:val="both"/>
        <w:rPr>
          <w:b w:val="false"/>
          <w:b w:val="false"/>
          <w:bCs w:val="false"/>
          <w:sz w:val="24"/>
          <w:szCs w:val="24"/>
          <w:highlight w:val="yellow"/>
        </w:rPr>
      </w:pPr>
      <w:r>
        <w:rPr>
          <w:b w:val="false"/>
          <w:bCs w:val="false"/>
          <w:sz w:val="24"/>
          <w:szCs w:val="24"/>
          <w:highlight w:val="yellow"/>
        </w:rPr>
      </w:r>
    </w:p>
    <w:p>
      <w:pPr>
        <w:pStyle w:val="Normal"/>
        <w:jc w:val="both"/>
        <w:rPr>
          <w:u w:val="single"/>
        </w:rPr>
      </w:pPr>
      <w:r>
        <w:rPr>
          <w:b/>
          <w:sz w:val="24"/>
          <w:szCs w:val="24"/>
          <w:u w:val="single"/>
        </w:rPr>
        <w:t>Pytanie 7</w:t>
      </w:r>
    </w:p>
    <w:p>
      <w:pPr>
        <w:pStyle w:val="Normal"/>
        <w:jc w:val="both"/>
        <w:rPr>
          <w:b/>
          <w:b/>
          <w:bCs/>
        </w:rPr>
      </w:pPr>
      <w:r>
        <w:rPr>
          <w:b/>
          <w:bCs/>
          <w:sz w:val="24"/>
          <w:szCs w:val="24"/>
        </w:rPr>
        <w:t>Pakiet nr 2, pozycja 2c</w:t>
      </w:r>
    </w:p>
    <w:p>
      <w:pPr>
        <w:pStyle w:val="Normal"/>
        <w:jc w:val="both"/>
        <w:rPr>
          <w:sz w:val="24"/>
          <w:szCs w:val="24"/>
        </w:rPr>
      </w:pPr>
      <w:r>
        <w:rPr>
          <w:sz w:val="24"/>
          <w:szCs w:val="24"/>
        </w:rPr>
        <w:t>„</w:t>
      </w:r>
      <w:r>
        <w:rPr>
          <w:sz w:val="24"/>
          <w:szCs w:val="24"/>
        </w:rPr>
        <w:t>Czy Zamawiający dopuści strzykawki 20 ml luer-lock ze skalą nadruku co 0,5 ml, pozostałe parametry zgodne z SIWZ?”</w:t>
      </w:r>
    </w:p>
    <w:p>
      <w:pPr>
        <w:pStyle w:val="Normal"/>
        <w:widowControl w:val="false"/>
        <w:overflowPunct w:val="true"/>
        <w:bidi w:val="0"/>
        <w:ind w:left="0" w:right="0" w:hanging="0"/>
        <w:jc w:val="both"/>
        <w:rPr>
          <w:b/>
          <w:b/>
          <w:sz w:val="24"/>
          <w:szCs w:val="24"/>
        </w:rPr>
      </w:pPr>
      <w:r>
        <w:rPr>
          <w:b/>
          <w:sz w:val="24"/>
          <w:szCs w:val="24"/>
        </w:rPr>
      </w:r>
    </w:p>
    <w:p>
      <w:pPr>
        <w:pStyle w:val="Normal"/>
        <w:jc w:val="both"/>
        <w:rPr>
          <w:sz w:val="24"/>
          <w:szCs w:val="24"/>
        </w:rPr>
      </w:pPr>
      <w:r>
        <w:rPr>
          <w:b/>
          <w:bCs/>
          <w:sz w:val="24"/>
          <w:szCs w:val="24"/>
        </w:rPr>
        <w:t>Odpowiedź:</w:t>
      </w:r>
    </w:p>
    <w:p>
      <w:pPr>
        <w:pStyle w:val="Normal"/>
        <w:widowControl w:val="false"/>
        <w:overflowPunct w:val="true"/>
        <w:bidi w:val="0"/>
        <w:ind w:left="0" w:right="0" w:hanging="0"/>
        <w:jc w:val="both"/>
        <w:rPr>
          <w:b w:val="false"/>
          <w:b w:val="false"/>
          <w:bCs w:val="false"/>
          <w:sz w:val="22"/>
          <w:szCs w:val="22"/>
        </w:rPr>
      </w:pPr>
      <w:r>
        <w:rPr>
          <w:b w:val="false"/>
          <w:bCs w:val="false"/>
          <w:sz w:val="24"/>
          <w:szCs w:val="24"/>
        </w:rPr>
        <w:t>Zgodnie z SIWZ.</w:t>
      </w:r>
    </w:p>
    <w:p>
      <w:pPr>
        <w:pStyle w:val="Normal"/>
        <w:ind w:left="720" w:hanging="0"/>
        <w:jc w:val="both"/>
        <w:rPr>
          <w:b/>
          <w:b/>
          <w:sz w:val="24"/>
          <w:szCs w:val="24"/>
        </w:rPr>
      </w:pPr>
      <w:r>
        <w:rPr>
          <w:b/>
          <w:sz w:val="24"/>
          <w:szCs w:val="24"/>
        </w:rPr>
      </w:r>
    </w:p>
    <w:p>
      <w:pPr>
        <w:pStyle w:val="Normal"/>
        <w:widowControl w:val="false"/>
        <w:overflowPunct w:val="true"/>
        <w:bidi w:val="0"/>
        <w:ind w:left="0" w:right="0" w:hanging="0"/>
        <w:jc w:val="both"/>
        <w:rPr>
          <w:u w:val="single"/>
        </w:rPr>
      </w:pPr>
      <w:r>
        <w:rPr>
          <w:b/>
          <w:sz w:val="24"/>
          <w:szCs w:val="24"/>
          <w:u w:val="single"/>
        </w:rPr>
        <w:t xml:space="preserve">Pytanie 8 </w:t>
      </w:r>
    </w:p>
    <w:p>
      <w:pPr>
        <w:pStyle w:val="Normal"/>
        <w:jc w:val="both"/>
        <w:rPr>
          <w:b/>
          <w:b/>
          <w:bCs/>
        </w:rPr>
      </w:pPr>
      <w:r>
        <w:rPr>
          <w:b/>
          <w:bCs/>
          <w:sz w:val="24"/>
          <w:szCs w:val="24"/>
        </w:rPr>
        <w:t>Pakiet nr 2, pozycja 3</w:t>
      </w:r>
    </w:p>
    <w:p>
      <w:pPr>
        <w:pStyle w:val="Normal"/>
        <w:jc w:val="both"/>
        <w:rPr>
          <w:sz w:val="24"/>
          <w:szCs w:val="24"/>
        </w:rPr>
      </w:pPr>
      <w:r>
        <w:rPr>
          <w:sz w:val="24"/>
          <w:szCs w:val="24"/>
        </w:rPr>
        <w:t>„</w:t>
      </w:r>
      <w:r>
        <w:rPr>
          <w:sz w:val="24"/>
          <w:szCs w:val="24"/>
        </w:rPr>
        <w:t>Czy Zamawiający dopuści strzykawki do tuberkuliny ze skalą 0,05 ml?”</w:t>
      </w:r>
    </w:p>
    <w:p>
      <w:pPr>
        <w:pStyle w:val="Normal"/>
        <w:widowControl w:val="false"/>
        <w:overflowPunct w:val="true"/>
        <w:bidi w:val="0"/>
        <w:ind w:left="0" w:right="0" w:hanging="0"/>
        <w:jc w:val="both"/>
        <w:rPr>
          <w:sz w:val="24"/>
          <w:szCs w:val="24"/>
        </w:rPr>
      </w:pPr>
      <w:r>
        <w:rPr>
          <w:sz w:val="24"/>
          <w:szCs w:val="24"/>
        </w:rPr>
      </w:r>
    </w:p>
    <w:p>
      <w:pPr>
        <w:pStyle w:val="Normal"/>
        <w:jc w:val="both"/>
        <w:rPr>
          <w:sz w:val="24"/>
          <w:szCs w:val="24"/>
        </w:rPr>
      </w:pPr>
      <w:r>
        <w:rPr>
          <w:b/>
          <w:bCs/>
          <w:sz w:val="24"/>
          <w:szCs w:val="24"/>
        </w:rPr>
        <w:t>Odpowiedź:</w:t>
      </w:r>
    </w:p>
    <w:p>
      <w:pPr>
        <w:pStyle w:val="Normal"/>
        <w:widowControl w:val="false"/>
        <w:overflowPunct w:val="true"/>
        <w:bidi w:val="0"/>
        <w:ind w:left="0" w:right="0" w:hanging="0"/>
        <w:jc w:val="both"/>
        <w:rPr>
          <w:b w:val="false"/>
          <w:b w:val="false"/>
          <w:bCs w:val="false"/>
          <w:sz w:val="22"/>
          <w:szCs w:val="22"/>
        </w:rPr>
      </w:pPr>
      <w:r>
        <w:rPr>
          <w:b w:val="false"/>
          <w:bCs w:val="false"/>
          <w:sz w:val="24"/>
          <w:szCs w:val="24"/>
        </w:rPr>
        <w:t>Zgodnie z SIWZ.</w:t>
      </w:r>
    </w:p>
    <w:p>
      <w:pPr>
        <w:pStyle w:val="Normal"/>
        <w:widowControl w:val="false"/>
        <w:overflowPunct w:val="true"/>
        <w:bidi w:val="0"/>
        <w:ind w:left="0" w:right="0" w:hanging="0"/>
        <w:jc w:val="both"/>
        <w:rPr>
          <w:b w:val="false"/>
          <w:b w:val="false"/>
          <w:bCs w:val="false"/>
          <w:sz w:val="24"/>
          <w:szCs w:val="24"/>
          <w:highlight w:val="yellow"/>
        </w:rPr>
      </w:pPr>
      <w:r>
        <w:rPr>
          <w:b w:val="false"/>
          <w:bCs w:val="false"/>
          <w:sz w:val="24"/>
          <w:szCs w:val="24"/>
          <w:highlight w:val="yellow"/>
        </w:rPr>
      </w:r>
    </w:p>
    <w:p>
      <w:pPr>
        <w:pStyle w:val="Normal"/>
        <w:jc w:val="both"/>
        <w:rPr>
          <w:u w:val="single"/>
        </w:rPr>
      </w:pPr>
      <w:r>
        <w:rPr>
          <w:b/>
          <w:sz w:val="24"/>
          <w:szCs w:val="24"/>
          <w:u w:val="single"/>
        </w:rPr>
        <w:t>Pytanie 9</w:t>
      </w:r>
    </w:p>
    <w:p>
      <w:pPr>
        <w:pStyle w:val="Normal"/>
        <w:jc w:val="both"/>
        <w:rPr>
          <w:b/>
          <w:b/>
          <w:bCs/>
        </w:rPr>
      </w:pPr>
      <w:r>
        <w:rPr>
          <w:b/>
          <w:bCs/>
          <w:sz w:val="24"/>
          <w:szCs w:val="24"/>
        </w:rPr>
        <w:t>Pakiet nr 2, pozycja 3</w:t>
      </w:r>
    </w:p>
    <w:p>
      <w:pPr>
        <w:pStyle w:val="Normal"/>
        <w:jc w:val="both"/>
        <w:rPr>
          <w:sz w:val="24"/>
          <w:szCs w:val="24"/>
        </w:rPr>
      </w:pPr>
      <w:r>
        <w:rPr>
          <w:sz w:val="24"/>
          <w:szCs w:val="24"/>
        </w:rPr>
        <w:t>„</w:t>
      </w:r>
      <w:r>
        <w:rPr>
          <w:sz w:val="24"/>
          <w:szCs w:val="24"/>
        </w:rPr>
        <w:t>Czy Zamawiający ma na myśli igły do tuberkuliny z niezintegrowaną igłą?”</w:t>
      </w:r>
    </w:p>
    <w:p>
      <w:pPr>
        <w:pStyle w:val="Normal"/>
        <w:ind w:hanging="0"/>
        <w:jc w:val="both"/>
        <w:rPr>
          <w:b/>
          <w:b/>
          <w:sz w:val="24"/>
          <w:szCs w:val="24"/>
        </w:rPr>
      </w:pPr>
      <w:r>
        <w:rPr>
          <w:b/>
          <w:sz w:val="24"/>
          <w:szCs w:val="24"/>
        </w:rPr>
      </w:r>
    </w:p>
    <w:p>
      <w:pPr>
        <w:pStyle w:val="Normal"/>
        <w:jc w:val="both"/>
        <w:rPr>
          <w:sz w:val="24"/>
          <w:szCs w:val="24"/>
        </w:rPr>
      </w:pPr>
      <w:r>
        <w:rPr>
          <w:b/>
          <w:bCs/>
          <w:sz w:val="24"/>
          <w:szCs w:val="24"/>
        </w:rPr>
        <w:t>Odpowiedź:</w:t>
      </w:r>
    </w:p>
    <w:p>
      <w:pPr>
        <w:pStyle w:val="Normal"/>
        <w:widowControl w:val="false"/>
        <w:overflowPunct w:val="true"/>
        <w:bidi w:val="0"/>
        <w:ind w:left="0" w:right="0" w:hanging="0"/>
        <w:jc w:val="both"/>
        <w:rPr>
          <w:b w:val="false"/>
          <w:b w:val="false"/>
          <w:bCs w:val="false"/>
          <w:sz w:val="22"/>
          <w:szCs w:val="22"/>
        </w:rPr>
      </w:pPr>
      <w:r>
        <w:rPr>
          <w:b w:val="false"/>
          <w:bCs w:val="false"/>
          <w:sz w:val="24"/>
          <w:szCs w:val="24"/>
        </w:rPr>
        <w:t>Zgodnie z SIWZ.</w:t>
      </w:r>
    </w:p>
    <w:p>
      <w:pPr>
        <w:pStyle w:val="Normal"/>
        <w:ind w:hanging="0"/>
        <w:jc w:val="both"/>
        <w:rPr>
          <w:b w:val="false"/>
          <w:b w:val="false"/>
          <w:bCs w:val="false"/>
          <w:sz w:val="24"/>
          <w:szCs w:val="24"/>
          <w:highlight w:val="yellow"/>
        </w:rPr>
      </w:pPr>
      <w:r>
        <w:rPr>
          <w:b w:val="false"/>
          <w:bCs w:val="false"/>
          <w:sz w:val="24"/>
          <w:szCs w:val="24"/>
          <w:highlight w:val="yellow"/>
        </w:rPr>
      </w:r>
    </w:p>
    <w:p>
      <w:pPr>
        <w:pStyle w:val="Normal"/>
        <w:ind w:hanging="0"/>
        <w:jc w:val="both"/>
        <w:rPr>
          <w:u w:val="single"/>
        </w:rPr>
      </w:pPr>
      <w:r>
        <w:rPr>
          <w:b/>
          <w:sz w:val="24"/>
          <w:szCs w:val="24"/>
          <w:u w:val="single"/>
        </w:rPr>
        <w:t>Pytanie 10</w:t>
      </w:r>
    </w:p>
    <w:p>
      <w:pPr>
        <w:pStyle w:val="Normal"/>
        <w:jc w:val="both"/>
        <w:rPr>
          <w:b/>
          <w:b/>
          <w:bCs/>
        </w:rPr>
      </w:pPr>
      <w:r>
        <w:rPr>
          <w:b/>
          <w:bCs/>
          <w:sz w:val="24"/>
          <w:szCs w:val="24"/>
        </w:rPr>
        <w:t>Pakiet nr 2, pozycja 5-9</w:t>
      </w:r>
    </w:p>
    <w:p>
      <w:pPr>
        <w:pStyle w:val="Normal"/>
        <w:jc w:val="both"/>
        <w:rPr>
          <w:sz w:val="24"/>
          <w:szCs w:val="24"/>
        </w:rPr>
      </w:pPr>
      <w:r>
        <w:rPr>
          <w:sz w:val="24"/>
          <w:szCs w:val="24"/>
        </w:rPr>
        <w:t>„</w:t>
      </w:r>
      <w:r>
        <w:rPr>
          <w:sz w:val="24"/>
          <w:szCs w:val="24"/>
        </w:rPr>
        <w:t>Czy Zamawiający wydzieli w/w pozycje do odrębnego pakietu?”</w:t>
      </w:r>
    </w:p>
    <w:p>
      <w:pPr>
        <w:pStyle w:val="Normal"/>
        <w:jc w:val="both"/>
        <w:rPr>
          <w:sz w:val="24"/>
          <w:szCs w:val="24"/>
        </w:rPr>
      </w:pPr>
      <w:r>
        <w:rPr>
          <w:sz w:val="24"/>
          <w:szCs w:val="24"/>
        </w:rPr>
      </w:r>
    </w:p>
    <w:p>
      <w:pPr>
        <w:pStyle w:val="Normal"/>
        <w:jc w:val="both"/>
        <w:rPr>
          <w:sz w:val="24"/>
          <w:szCs w:val="24"/>
        </w:rPr>
      </w:pPr>
      <w:r>
        <w:rPr>
          <w:b/>
          <w:bCs/>
          <w:sz w:val="24"/>
          <w:szCs w:val="24"/>
        </w:rPr>
        <w:t>Odpowiedź:</w:t>
      </w:r>
    </w:p>
    <w:p>
      <w:pPr>
        <w:pStyle w:val="Normal"/>
        <w:jc w:val="both"/>
        <w:rPr>
          <w:b w:val="false"/>
          <w:b w:val="false"/>
          <w:bCs w:val="false"/>
          <w:sz w:val="24"/>
          <w:szCs w:val="24"/>
        </w:rPr>
      </w:pPr>
      <w:r>
        <w:rPr>
          <w:b w:val="false"/>
          <w:bCs w:val="false"/>
          <w:sz w:val="24"/>
          <w:szCs w:val="24"/>
        </w:rPr>
        <w:t>Nie.</w:t>
      </w:r>
    </w:p>
    <w:p>
      <w:pPr>
        <w:pStyle w:val="Normal"/>
        <w:jc w:val="both"/>
        <w:rPr>
          <w:rFonts w:ascii="Times New Roman" w:hAnsi="Times New Roman"/>
          <w:b/>
          <w:b/>
          <w:bCs/>
          <w:sz w:val="24"/>
          <w:szCs w:val="24"/>
        </w:rPr>
      </w:pPr>
      <w:r>
        <w:rPr>
          <w:b/>
          <w:bCs/>
          <w:sz w:val="24"/>
          <w:szCs w:val="24"/>
        </w:rPr>
      </w:r>
    </w:p>
    <w:p>
      <w:pPr>
        <w:pStyle w:val="Normal"/>
        <w:jc w:val="both"/>
        <w:rPr>
          <w:sz w:val="24"/>
          <w:szCs w:val="24"/>
        </w:rPr>
      </w:pPr>
      <w:r>
        <w:rPr>
          <w:rFonts w:cs="Arial"/>
          <w:b/>
          <w:bCs/>
          <w:sz w:val="24"/>
          <w:szCs w:val="24"/>
          <w:u w:val="single"/>
        </w:rPr>
        <w:t>Pytanie 11</w:t>
      </w:r>
    </w:p>
    <w:p>
      <w:pPr>
        <w:pStyle w:val="Normal"/>
        <w:keepLines/>
        <w:spacing w:lineRule="auto" w:line="360"/>
        <w:jc w:val="both"/>
        <w:rPr>
          <w:sz w:val="24"/>
          <w:szCs w:val="24"/>
        </w:rPr>
      </w:pPr>
      <w:r>
        <w:rPr>
          <w:b/>
          <w:sz w:val="24"/>
          <w:szCs w:val="24"/>
        </w:rPr>
        <w:t>Pakiet nr 2, pozycja 9</w:t>
      </w:r>
    </w:p>
    <w:p>
      <w:pPr>
        <w:pStyle w:val="Normal"/>
        <w:spacing w:lineRule="auto" w:line="360"/>
        <w:jc w:val="both"/>
        <w:rPr>
          <w:sz w:val="24"/>
          <w:szCs w:val="24"/>
        </w:rPr>
      </w:pPr>
      <w:r>
        <w:rPr>
          <w:b/>
          <w:sz w:val="24"/>
          <w:szCs w:val="24"/>
        </w:rPr>
        <w:t>„</w:t>
      </w:r>
      <w:r>
        <w:rPr>
          <w:sz w:val="24"/>
          <w:szCs w:val="24"/>
        </w:rPr>
        <w:t>Czy Zamawiający dopuści kaniule bezpieczne o następujących parametrach:”</w:t>
      </w:r>
    </w:p>
    <w:p>
      <w:pPr>
        <w:pStyle w:val="Normal"/>
        <w:numPr>
          <w:ilvl w:val="0"/>
          <w:numId w:val="2"/>
        </w:numPr>
        <w:jc w:val="both"/>
        <w:rPr>
          <w:sz w:val="24"/>
          <w:szCs w:val="24"/>
        </w:rPr>
      </w:pPr>
      <w:r>
        <w:rPr>
          <w:sz w:val="24"/>
          <w:szCs w:val="24"/>
        </w:rPr>
        <w:t>Kaniula dożylna szeroko stosowana w terapii infuzyjnej</w:t>
      </w:r>
    </w:p>
    <w:p>
      <w:pPr>
        <w:pStyle w:val="Normal"/>
        <w:numPr>
          <w:ilvl w:val="0"/>
          <w:numId w:val="2"/>
        </w:numPr>
        <w:jc w:val="both"/>
        <w:rPr>
          <w:sz w:val="24"/>
          <w:szCs w:val="24"/>
        </w:rPr>
      </w:pPr>
      <w:r>
        <w:rPr>
          <w:sz w:val="24"/>
          <w:szCs w:val="24"/>
        </w:rPr>
        <w:t>Samoczynne zabezpieczenie ostrza chroniące przed zakłuciami</w:t>
      </w:r>
    </w:p>
    <w:p>
      <w:pPr>
        <w:pStyle w:val="Normal"/>
        <w:numPr>
          <w:ilvl w:val="0"/>
          <w:numId w:val="2"/>
        </w:numPr>
        <w:jc w:val="both"/>
        <w:rPr>
          <w:sz w:val="24"/>
          <w:szCs w:val="24"/>
        </w:rPr>
      </w:pPr>
      <w:r>
        <w:rPr>
          <w:sz w:val="24"/>
          <w:szCs w:val="24"/>
        </w:rPr>
        <w:t>Cewnik wykonany z wysokiej jakości P.T.F.E / F.E.P</w:t>
      </w:r>
    </w:p>
    <w:p>
      <w:pPr>
        <w:pStyle w:val="Normal"/>
        <w:numPr>
          <w:ilvl w:val="0"/>
          <w:numId w:val="2"/>
        </w:numPr>
        <w:jc w:val="both"/>
        <w:rPr>
          <w:sz w:val="24"/>
          <w:szCs w:val="24"/>
        </w:rPr>
      </w:pPr>
      <w:r>
        <w:rPr>
          <w:sz w:val="24"/>
          <w:szCs w:val="24"/>
        </w:rPr>
        <w:t>Kaniula wraz z cewnikiem o ostrym zakończeniu pozwala na łatwe wprowadzenie do naczynia</w:t>
      </w:r>
    </w:p>
    <w:p>
      <w:pPr>
        <w:pStyle w:val="Normal"/>
        <w:numPr>
          <w:ilvl w:val="0"/>
          <w:numId w:val="2"/>
        </w:numPr>
        <w:jc w:val="both"/>
        <w:rPr>
          <w:sz w:val="24"/>
          <w:szCs w:val="24"/>
        </w:rPr>
      </w:pPr>
      <w:r>
        <w:rPr>
          <w:sz w:val="24"/>
          <w:szCs w:val="24"/>
        </w:rPr>
        <w:t>Ostrze wykonane ze stali nierdzewnej (AISI 304)</w:t>
      </w:r>
    </w:p>
    <w:p>
      <w:pPr>
        <w:pStyle w:val="Normal"/>
        <w:numPr>
          <w:ilvl w:val="0"/>
          <w:numId w:val="2"/>
        </w:numPr>
        <w:jc w:val="both"/>
        <w:rPr>
          <w:sz w:val="24"/>
          <w:szCs w:val="24"/>
        </w:rPr>
      </w:pPr>
      <w:r>
        <w:rPr>
          <w:sz w:val="24"/>
          <w:szCs w:val="24"/>
        </w:rPr>
        <w:t>Osłonka igły wykonana z polipropylenu</w:t>
      </w:r>
    </w:p>
    <w:p>
      <w:pPr>
        <w:pStyle w:val="Normal"/>
        <w:numPr>
          <w:ilvl w:val="0"/>
          <w:numId w:val="2"/>
        </w:numPr>
        <w:jc w:val="both"/>
        <w:rPr>
          <w:sz w:val="24"/>
          <w:szCs w:val="24"/>
        </w:rPr>
      </w:pPr>
      <w:r>
        <w:rPr>
          <w:sz w:val="24"/>
          <w:szCs w:val="24"/>
        </w:rPr>
        <w:t>Rozmiary oznaczone kolorystycznie</w:t>
      </w:r>
    </w:p>
    <w:p>
      <w:pPr>
        <w:pStyle w:val="Normal"/>
        <w:numPr>
          <w:ilvl w:val="0"/>
          <w:numId w:val="2"/>
        </w:numPr>
        <w:jc w:val="both"/>
        <w:rPr>
          <w:sz w:val="24"/>
          <w:szCs w:val="24"/>
        </w:rPr>
      </w:pPr>
      <w:r>
        <w:rPr>
          <w:sz w:val="24"/>
          <w:szCs w:val="24"/>
        </w:rPr>
        <w:t>Standardowy korek portu bocznego</w:t>
      </w:r>
    </w:p>
    <w:p>
      <w:pPr>
        <w:pStyle w:val="Normal"/>
        <w:numPr>
          <w:ilvl w:val="0"/>
          <w:numId w:val="2"/>
        </w:numPr>
        <w:jc w:val="both"/>
        <w:rPr>
          <w:sz w:val="24"/>
          <w:szCs w:val="24"/>
        </w:rPr>
      </w:pPr>
      <w:r>
        <w:rPr>
          <w:sz w:val="24"/>
          <w:szCs w:val="24"/>
        </w:rPr>
        <w:t>Wyposażona w skrzydełka umożliwiające stabilne przymocowanie</w:t>
      </w:r>
    </w:p>
    <w:p>
      <w:pPr>
        <w:pStyle w:val="Normal"/>
        <w:numPr>
          <w:ilvl w:val="0"/>
          <w:numId w:val="2"/>
        </w:numPr>
        <w:jc w:val="both"/>
        <w:rPr>
          <w:sz w:val="24"/>
          <w:szCs w:val="24"/>
        </w:rPr>
      </w:pPr>
      <w:r>
        <w:rPr>
          <w:sz w:val="24"/>
          <w:szCs w:val="24"/>
        </w:rPr>
        <w:t>Dodatkowy port boczny z zastawką zapobiegającą cofaniu się podawanych płynów</w:t>
      </w:r>
    </w:p>
    <w:p>
      <w:pPr>
        <w:pStyle w:val="Normal"/>
        <w:numPr>
          <w:ilvl w:val="0"/>
          <w:numId w:val="2"/>
        </w:numPr>
        <w:jc w:val="both"/>
        <w:rPr>
          <w:sz w:val="24"/>
          <w:szCs w:val="24"/>
        </w:rPr>
      </w:pPr>
      <w:r>
        <w:rPr>
          <w:sz w:val="24"/>
          <w:szCs w:val="24"/>
        </w:rPr>
        <w:t>Cewnik wyposażony w 2 paski kontrastujące w RTG</w:t>
      </w:r>
    </w:p>
    <w:p>
      <w:pPr>
        <w:pStyle w:val="Normal"/>
        <w:numPr>
          <w:ilvl w:val="0"/>
          <w:numId w:val="2"/>
        </w:numPr>
        <w:jc w:val="both"/>
        <w:rPr>
          <w:sz w:val="24"/>
          <w:szCs w:val="24"/>
        </w:rPr>
      </w:pPr>
      <w:r>
        <w:rPr>
          <w:sz w:val="24"/>
          <w:szCs w:val="24"/>
        </w:rPr>
        <w:t>Zastawka zapobiegająca wypływowi krwi</w:t>
      </w:r>
    </w:p>
    <w:p>
      <w:pPr>
        <w:pStyle w:val="Normal"/>
        <w:numPr>
          <w:ilvl w:val="0"/>
          <w:numId w:val="2"/>
        </w:numPr>
        <w:jc w:val="both"/>
        <w:rPr>
          <w:sz w:val="24"/>
          <w:szCs w:val="24"/>
        </w:rPr>
      </w:pPr>
      <w:r>
        <w:rPr>
          <w:sz w:val="24"/>
          <w:szCs w:val="24"/>
        </w:rPr>
        <w:t>Korek typu luer lock</w:t>
      </w:r>
    </w:p>
    <w:p>
      <w:pPr>
        <w:pStyle w:val="Normal"/>
        <w:numPr>
          <w:ilvl w:val="0"/>
          <w:numId w:val="2"/>
        </w:numPr>
        <w:jc w:val="both"/>
        <w:rPr>
          <w:sz w:val="24"/>
          <w:szCs w:val="24"/>
        </w:rPr>
      </w:pPr>
      <w:r>
        <w:rPr>
          <w:sz w:val="24"/>
          <w:szCs w:val="24"/>
        </w:rPr>
        <w:t>Bez lateksu</w:t>
      </w:r>
    </w:p>
    <w:p>
      <w:pPr>
        <w:pStyle w:val="Normal"/>
        <w:numPr>
          <w:ilvl w:val="0"/>
          <w:numId w:val="2"/>
        </w:numPr>
        <w:jc w:val="both"/>
        <w:rPr>
          <w:sz w:val="24"/>
          <w:szCs w:val="24"/>
        </w:rPr>
      </w:pPr>
      <w:r>
        <w:rPr>
          <w:sz w:val="24"/>
          <w:szCs w:val="24"/>
        </w:rPr>
        <w:t>Sterylizowane tlenkiem etylenu</w:t>
      </w:r>
    </w:p>
    <w:p>
      <w:pPr>
        <w:pStyle w:val="Normal"/>
        <w:numPr>
          <w:ilvl w:val="0"/>
          <w:numId w:val="2"/>
        </w:numPr>
        <w:jc w:val="both"/>
        <w:rPr>
          <w:sz w:val="24"/>
          <w:szCs w:val="24"/>
        </w:rPr>
      </w:pPr>
      <w:r>
        <w:rPr>
          <w:sz w:val="24"/>
          <w:szCs w:val="24"/>
        </w:rPr>
        <w:t>Opakowanie jednostkowe typu TYVEC</w:t>
      </w:r>
    </w:p>
    <w:p>
      <w:pPr>
        <w:pStyle w:val="Normal"/>
        <w:jc w:val="both"/>
        <w:rPr>
          <w:sz w:val="24"/>
          <w:szCs w:val="24"/>
        </w:rPr>
      </w:pPr>
      <w:r>
        <w:rPr>
          <w:sz w:val="24"/>
          <w:szCs w:val="24"/>
        </w:rPr>
      </w:r>
    </w:p>
    <w:p>
      <w:pPr>
        <w:pStyle w:val="Normal"/>
        <w:jc w:val="both"/>
        <w:rPr>
          <w:sz w:val="24"/>
          <w:szCs w:val="24"/>
        </w:rPr>
      </w:pPr>
      <w:r>
        <w:rPr>
          <w:b/>
          <w:bCs/>
          <w:sz w:val="24"/>
          <w:szCs w:val="24"/>
        </w:rPr>
        <w:t>Odpowiedź:</w:t>
      </w:r>
    </w:p>
    <w:p>
      <w:pPr>
        <w:pStyle w:val="Normal"/>
        <w:jc w:val="both"/>
        <w:rPr>
          <w:u w:val="none"/>
        </w:rPr>
      </w:pPr>
      <w:r>
        <w:rPr>
          <w:rFonts w:cs="Times New Roman"/>
          <w:b w:val="false"/>
          <w:bCs w:val="false"/>
          <w:i w:val="false"/>
          <w:iCs w:val="false"/>
          <w:sz w:val="24"/>
          <w:szCs w:val="24"/>
          <w:highlight w:val="white"/>
          <w:u w:val="none"/>
          <w:lang w:eastAsia="pl-PL"/>
        </w:rPr>
        <w:t>Zgodnie z SIWZ.</w:t>
      </w:r>
    </w:p>
    <w:p>
      <w:pPr>
        <w:pStyle w:val="Normal"/>
        <w:widowControl/>
        <w:suppressAutoHyphens w:val="false"/>
        <w:spacing w:lineRule="atLeast" w:line="240"/>
        <w:ind w:right="0" w:hanging="0"/>
        <w:jc w:val="both"/>
        <w:rPr>
          <w:rFonts w:cs="Times New Roman"/>
          <w:b/>
          <w:b/>
          <w:bCs/>
          <w:i w:val="false"/>
          <w:i w:val="false"/>
          <w:iCs w:val="false"/>
          <w:highlight w:val="white"/>
          <w:u w:val="single"/>
          <w:lang w:eastAsia="pl-PL"/>
        </w:rPr>
      </w:pPr>
      <w:r>
        <w:rPr>
          <w:rFonts w:cs="Times New Roman"/>
          <w:b/>
          <w:bCs/>
          <w:i w:val="false"/>
          <w:iCs w:val="false"/>
          <w:highlight w:val="white"/>
          <w:u w:val="single"/>
          <w:lang w:eastAsia="pl-PL"/>
        </w:rPr>
      </w:r>
    </w:p>
    <w:p>
      <w:pPr>
        <w:pStyle w:val="Normal"/>
        <w:widowControl/>
        <w:suppressAutoHyphens w:val="false"/>
        <w:spacing w:lineRule="atLeast" w:line="240"/>
        <w:ind w:right="0" w:hanging="0"/>
        <w:jc w:val="both"/>
        <w:rPr>
          <w:sz w:val="24"/>
          <w:szCs w:val="24"/>
        </w:rPr>
      </w:pPr>
      <w:r>
        <w:rPr>
          <w:rFonts w:cs="Times New Roman"/>
          <w:b/>
          <w:bCs/>
          <w:i w:val="false"/>
          <w:iCs w:val="false"/>
          <w:sz w:val="24"/>
          <w:szCs w:val="24"/>
          <w:highlight w:val="white"/>
          <w:u w:val="single"/>
          <w:lang w:eastAsia="pl-PL"/>
        </w:rPr>
        <w:t>Pytanie 12</w:t>
      </w:r>
    </w:p>
    <w:p>
      <w:pPr>
        <w:pStyle w:val="Normal"/>
        <w:jc w:val="both"/>
        <w:rPr>
          <w:b/>
          <w:b/>
          <w:bCs/>
        </w:rPr>
      </w:pPr>
      <w:r>
        <w:rPr>
          <w:b/>
          <w:bCs/>
          <w:sz w:val="24"/>
          <w:szCs w:val="24"/>
        </w:rPr>
        <w:t>Pakiet nr 2, pozycja 13</w:t>
      </w:r>
    </w:p>
    <w:p>
      <w:pPr>
        <w:pStyle w:val="Normal"/>
        <w:jc w:val="both"/>
        <w:rPr>
          <w:sz w:val="24"/>
          <w:szCs w:val="24"/>
        </w:rPr>
      </w:pPr>
      <w:r>
        <w:rPr>
          <w:sz w:val="24"/>
          <w:szCs w:val="24"/>
        </w:rPr>
        <w:t>„</w:t>
      </w:r>
      <w:r>
        <w:rPr>
          <w:sz w:val="24"/>
          <w:szCs w:val="24"/>
        </w:rPr>
        <w:t>Czy Zamawiający dopuści bezpieczne igły iniekcyjne o następujących rozmiarach:</w:t>
      </w:r>
    </w:p>
    <w:p>
      <w:pPr>
        <w:pStyle w:val="Normal"/>
        <w:numPr>
          <w:ilvl w:val="0"/>
          <w:numId w:val="1"/>
        </w:numPr>
        <w:jc w:val="both"/>
        <w:rPr>
          <w:sz w:val="24"/>
          <w:szCs w:val="24"/>
        </w:rPr>
      </w:pPr>
      <w:r>
        <w:rPr>
          <w:sz w:val="24"/>
          <w:szCs w:val="24"/>
        </w:rPr>
        <w:t>0,3x13mm</w:t>
      </w:r>
    </w:p>
    <w:p>
      <w:pPr>
        <w:pStyle w:val="Normal"/>
        <w:numPr>
          <w:ilvl w:val="0"/>
          <w:numId w:val="1"/>
        </w:numPr>
        <w:jc w:val="both"/>
        <w:rPr>
          <w:sz w:val="24"/>
          <w:szCs w:val="24"/>
        </w:rPr>
      </w:pPr>
      <w:r>
        <w:rPr>
          <w:sz w:val="24"/>
          <w:szCs w:val="24"/>
        </w:rPr>
        <w:t>0,45x12mm</w:t>
      </w:r>
    </w:p>
    <w:p>
      <w:pPr>
        <w:pStyle w:val="Normal"/>
        <w:numPr>
          <w:ilvl w:val="0"/>
          <w:numId w:val="1"/>
        </w:numPr>
        <w:jc w:val="both"/>
        <w:rPr>
          <w:sz w:val="24"/>
          <w:szCs w:val="24"/>
        </w:rPr>
      </w:pPr>
      <w:r>
        <w:rPr>
          <w:sz w:val="24"/>
          <w:szCs w:val="24"/>
        </w:rPr>
        <w:t>0,5x25mm,</w:t>
      </w:r>
    </w:p>
    <w:p>
      <w:pPr>
        <w:pStyle w:val="Normal"/>
        <w:numPr>
          <w:ilvl w:val="0"/>
          <w:numId w:val="1"/>
        </w:numPr>
        <w:jc w:val="both"/>
        <w:rPr>
          <w:sz w:val="24"/>
          <w:szCs w:val="24"/>
        </w:rPr>
      </w:pPr>
      <w:r>
        <w:rPr>
          <w:sz w:val="24"/>
          <w:szCs w:val="24"/>
        </w:rPr>
        <w:t>0,6x25mm,</w:t>
      </w:r>
    </w:p>
    <w:p>
      <w:pPr>
        <w:pStyle w:val="Normal"/>
        <w:numPr>
          <w:ilvl w:val="0"/>
          <w:numId w:val="1"/>
        </w:numPr>
        <w:jc w:val="both"/>
        <w:rPr>
          <w:sz w:val="24"/>
          <w:szCs w:val="24"/>
        </w:rPr>
      </w:pPr>
      <w:r>
        <w:rPr>
          <w:sz w:val="24"/>
          <w:szCs w:val="24"/>
        </w:rPr>
        <w:t>0,6x30mm</w:t>
      </w:r>
    </w:p>
    <w:p>
      <w:pPr>
        <w:pStyle w:val="Normal"/>
        <w:numPr>
          <w:ilvl w:val="0"/>
          <w:numId w:val="1"/>
        </w:numPr>
        <w:jc w:val="both"/>
        <w:rPr>
          <w:sz w:val="24"/>
          <w:szCs w:val="24"/>
        </w:rPr>
      </w:pPr>
      <w:r>
        <w:rPr>
          <w:sz w:val="24"/>
          <w:szCs w:val="24"/>
        </w:rPr>
        <w:t>0,7x30mm</w:t>
      </w:r>
    </w:p>
    <w:p>
      <w:pPr>
        <w:pStyle w:val="Normal"/>
        <w:numPr>
          <w:ilvl w:val="0"/>
          <w:numId w:val="1"/>
        </w:numPr>
        <w:jc w:val="both"/>
        <w:rPr>
          <w:sz w:val="24"/>
          <w:szCs w:val="24"/>
        </w:rPr>
      </w:pPr>
      <w:r>
        <w:rPr>
          <w:sz w:val="24"/>
          <w:szCs w:val="24"/>
        </w:rPr>
        <w:t>0,8x40mm</w:t>
      </w:r>
    </w:p>
    <w:p>
      <w:pPr>
        <w:pStyle w:val="Normal"/>
        <w:numPr>
          <w:ilvl w:val="0"/>
          <w:numId w:val="1"/>
        </w:numPr>
        <w:jc w:val="both"/>
        <w:rPr>
          <w:sz w:val="24"/>
          <w:szCs w:val="24"/>
        </w:rPr>
      </w:pPr>
      <w:r>
        <w:rPr>
          <w:sz w:val="24"/>
          <w:szCs w:val="24"/>
        </w:rPr>
        <w:t>0,9x40mm</w:t>
      </w:r>
    </w:p>
    <w:p>
      <w:pPr>
        <w:pStyle w:val="Normal"/>
        <w:keepLines/>
        <w:spacing w:lineRule="auto" w:line="360"/>
        <w:jc w:val="both"/>
        <w:rPr>
          <w:sz w:val="24"/>
          <w:szCs w:val="24"/>
        </w:rPr>
      </w:pPr>
      <w:r>
        <w:rPr>
          <w:sz w:val="24"/>
          <w:szCs w:val="24"/>
        </w:rPr>
        <w:t>pozostałe parametry zgodne z SIWZ?”</w:t>
      </w:r>
    </w:p>
    <w:p>
      <w:pPr>
        <w:pStyle w:val="Normal"/>
        <w:spacing w:lineRule="auto" w:line="360"/>
        <w:jc w:val="both"/>
        <w:rPr>
          <w:sz w:val="24"/>
          <w:szCs w:val="24"/>
        </w:rPr>
      </w:pPr>
      <w:r>
        <w:rPr>
          <w:sz w:val="24"/>
          <w:szCs w:val="24"/>
        </w:rPr>
      </w:r>
    </w:p>
    <w:p>
      <w:pPr>
        <w:pStyle w:val="Normal"/>
        <w:jc w:val="both"/>
        <w:rPr>
          <w:sz w:val="24"/>
          <w:szCs w:val="24"/>
        </w:rPr>
      </w:pPr>
      <w:r>
        <w:rPr>
          <w:b/>
          <w:bCs/>
          <w:sz w:val="24"/>
          <w:szCs w:val="24"/>
        </w:rPr>
        <w:t>Odpowiedź:</w:t>
      </w:r>
    </w:p>
    <w:p>
      <w:pPr>
        <w:pStyle w:val="Normal"/>
        <w:jc w:val="both"/>
        <w:rPr>
          <w:b w:val="false"/>
          <w:b w:val="false"/>
          <w:bCs w:val="false"/>
          <w:sz w:val="24"/>
          <w:szCs w:val="24"/>
        </w:rPr>
      </w:pPr>
      <w:r>
        <w:rPr>
          <w:b w:val="false"/>
          <w:bCs w:val="false"/>
          <w:sz w:val="24"/>
          <w:szCs w:val="24"/>
        </w:rPr>
        <w:t>Zamawiający dopuszcza.</w:t>
      </w:r>
    </w:p>
    <w:p>
      <w:pPr>
        <w:pStyle w:val="Normal"/>
        <w:jc w:val="both"/>
        <w:rPr>
          <w:b w:val="false"/>
          <w:b w:val="false"/>
          <w:bCs w:val="false"/>
          <w:sz w:val="24"/>
          <w:szCs w:val="24"/>
          <w:highlight w:val="yellow"/>
        </w:rPr>
      </w:pPr>
      <w:r>
        <w:rPr>
          <w:b w:val="false"/>
          <w:bCs w:val="false"/>
          <w:sz w:val="24"/>
          <w:szCs w:val="24"/>
          <w:highlight w:val="yellow"/>
        </w:rPr>
      </w:r>
    </w:p>
    <w:p>
      <w:pPr>
        <w:pStyle w:val="Normal"/>
        <w:jc w:val="both"/>
        <w:rPr>
          <w:sz w:val="24"/>
          <w:szCs w:val="24"/>
        </w:rPr>
      </w:pPr>
      <w:r>
        <w:rPr>
          <w:b/>
          <w:bCs/>
          <w:sz w:val="24"/>
          <w:szCs w:val="24"/>
          <w:u w:val="single"/>
        </w:rPr>
        <w:t>Pytanie 13</w:t>
      </w:r>
    </w:p>
    <w:p>
      <w:pPr>
        <w:pStyle w:val="Normal"/>
        <w:jc w:val="both"/>
        <w:rPr>
          <w:b/>
          <w:b/>
          <w:bCs/>
        </w:rPr>
      </w:pPr>
      <w:r>
        <w:rPr>
          <w:b/>
          <w:bCs/>
          <w:sz w:val="24"/>
          <w:szCs w:val="24"/>
        </w:rPr>
        <w:t>Pakiet nr 2, pozycja 14</w:t>
      </w:r>
    </w:p>
    <w:p>
      <w:pPr>
        <w:pStyle w:val="Normal"/>
        <w:jc w:val="both"/>
        <w:rPr>
          <w:sz w:val="24"/>
          <w:szCs w:val="24"/>
        </w:rPr>
      </w:pPr>
      <w:r>
        <w:rPr>
          <w:sz w:val="24"/>
          <w:szCs w:val="24"/>
        </w:rPr>
        <w:t>„</w:t>
      </w:r>
      <w:r>
        <w:rPr>
          <w:sz w:val="24"/>
          <w:szCs w:val="24"/>
        </w:rPr>
        <w:t>Czy Zamawiający dopuści bezpieczne igły iniekcyjne o następujących rozmiarach:</w:t>
      </w:r>
    </w:p>
    <w:p>
      <w:pPr>
        <w:pStyle w:val="Normal"/>
        <w:jc w:val="both"/>
        <w:rPr>
          <w:sz w:val="24"/>
          <w:szCs w:val="24"/>
        </w:rPr>
      </w:pPr>
      <w:r>
        <w:rPr>
          <w:sz w:val="24"/>
          <w:szCs w:val="24"/>
        </w:rPr>
        <w:t>1,1x40mm oraz 1,2x40mm, pozostałe parametry zgodne z SIWZ?”</w:t>
      </w:r>
    </w:p>
    <w:p>
      <w:pPr>
        <w:pStyle w:val="Normal"/>
        <w:jc w:val="both"/>
        <w:rPr>
          <w:sz w:val="24"/>
          <w:szCs w:val="24"/>
        </w:rPr>
      </w:pPr>
      <w:r>
        <w:rPr>
          <w:sz w:val="24"/>
          <w:szCs w:val="24"/>
        </w:rPr>
      </w:r>
    </w:p>
    <w:p>
      <w:pPr>
        <w:pStyle w:val="Normal"/>
        <w:jc w:val="both"/>
        <w:rPr>
          <w:sz w:val="24"/>
          <w:szCs w:val="24"/>
        </w:rPr>
      </w:pPr>
      <w:r>
        <w:rPr>
          <w:b/>
          <w:bCs/>
          <w:sz w:val="24"/>
          <w:szCs w:val="24"/>
        </w:rPr>
        <w:t>Odpowiedź:</w:t>
      </w:r>
    </w:p>
    <w:p>
      <w:pPr>
        <w:pStyle w:val="Normal"/>
        <w:jc w:val="both"/>
        <w:rPr>
          <w:b w:val="false"/>
          <w:b w:val="false"/>
          <w:bCs w:val="false"/>
          <w:sz w:val="22"/>
          <w:szCs w:val="22"/>
        </w:rPr>
      </w:pPr>
      <w:r>
        <w:rPr>
          <w:b w:val="false"/>
          <w:bCs w:val="false"/>
          <w:sz w:val="24"/>
          <w:szCs w:val="24"/>
        </w:rPr>
        <w:t>Zgodnie z SIWZ.</w:t>
      </w:r>
    </w:p>
    <w:p>
      <w:pPr>
        <w:pStyle w:val="Normal"/>
        <w:widowControl/>
        <w:suppressAutoHyphens w:val="false"/>
        <w:spacing w:lineRule="atLeast" w:line="240"/>
        <w:ind w:right="0" w:hanging="0"/>
        <w:jc w:val="both"/>
        <w:rPr>
          <w:rFonts w:cs="Times New Roman"/>
          <w:i w:val="false"/>
          <w:i w:val="false"/>
          <w:iCs w:val="false"/>
          <w:sz w:val="24"/>
          <w:szCs w:val="24"/>
          <w:highlight w:val="white"/>
          <w:u w:val="none"/>
          <w:lang w:eastAsia="pl-PL"/>
        </w:rPr>
      </w:pPr>
      <w:r>
        <w:rPr>
          <w:rFonts w:cs="Times New Roman"/>
          <w:i w:val="false"/>
          <w:iCs w:val="false"/>
          <w:sz w:val="24"/>
          <w:szCs w:val="24"/>
          <w:highlight w:val="white"/>
          <w:u w:val="none"/>
          <w:lang w:eastAsia="pl-PL"/>
        </w:rPr>
      </w:r>
    </w:p>
    <w:p>
      <w:pPr>
        <w:pStyle w:val="Normal"/>
        <w:widowControl/>
        <w:suppressAutoHyphens w:val="false"/>
        <w:spacing w:lineRule="atLeast" w:line="240"/>
        <w:ind w:right="0" w:hanging="0"/>
        <w:jc w:val="both"/>
        <w:rPr>
          <w:sz w:val="24"/>
          <w:szCs w:val="24"/>
        </w:rPr>
      </w:pPr>
      <w:r>
        <w:rPr>
          <w:rFonts w:cs="Times New Roman"/>
          <w:b/>
          <w:bCs/>
          <w:i w:val="false"/>
          <w:iCs w:val="false"/>
          <w:sz w:val="24"/>
          <w:szCs w:val="24"/>
          <w:highlight w:val="white"/>
          <w:u w:val="single"/>
          <w:lang w:eastAsia="pl-PL"/>
        </w:rPr>
        <w:t>Pytanie 14</w:t>
      </w:r>
    </w:p>
    <w:p>
      <w:pPr>
        <w:pStyle w:val="Normal"/>
        <w:jc w:val="both"/>
        <w:rPr>
          <w:b/>
          <w:b/>
          <w:bCs/>
        </w:rPr>
      </w:pPr>
      <w:r>
        <w:rPr>
          <w:b/>
          <w:bCs/>
          <w:sz w:val="24"/>
          <w:szCs w:val="24"/>
        </w:rPr>
        <w:t>Pakiet nr 2, pozycja 15</w:t>
      </w:r>
    </w:p>
    <w:p>
      <w:pPr>
        <w:pStyle w:val="Normal"/>
        <w:jc w:val="both"/>
        <w:rPr>
          <w:sz w:val="24"/>
          <w:szCs w:val="24"/>
        </w:rPr>
      </w:pPr>
      <w:r>
        <w:rPr>
          <w:sz w:val="24"/>
          <w:szCs w:val="24"/>
        </w:rPr>
        <w:t>„</w:t>
      </w:r>
      <w:r>
        <w:rPr>
          <w:sz w:val="24"/>
          <w:szCs w:val="24"/>
        </w:rPr>
        <w:t>Czy Zamawiający dopuści igłę do pobierania leków z fiolek w rozmiarze 1,2 x30mm, pozostałe parametry zgodne z SIWZ?”</w:t>
      </w:r>
    </w:p>
    <w:p>
      <w:pPr>
        <w:pStyle w:val="Normal"/>
        <w:jc w:val="both"/>
        <w:rPr>
          <w:sz w:val="24"/>
          <w:szCs w:val="24"/>
        </w:rPr>
      </w:pPr>
      <w:r>
        <w:rPr>
          <w:sz w:val="24"/>
          <w:szCs w:val="24"/>
        </w:rPr>
      </w:r>
    </w:p>
    <w:p>
      <w:pPr>
        <w:pStyle w:val="Normal"/>
        <w:jc w:val="both"/>
        <w:rPr>
          <w:sz w:val="24"/>
          <w:szCs w:val="24"/>
        </w:rPr>
      </w:pPr>
      <w:r>
        <w:rPr>
          <w:b/>
          <w:bCs/>
          <w:sz w:val="24"/>
          <w:szCs w:val="24"/>
        </w:rPr>
        <w:t>Odpowiedź:</w:t>
      </w:r>
    </w:p>
    <w:p>
      <w:pPr>
        <w:pStyle w:val="Normal"/>
        <w:jc w:val="both"/>
        <w:rPr>
          <w:b w:val="false"/>
          <w:b w:val="false"/>
          <w:bCs w:val="false"/>
          <w:sz w:val="22"/>
          <w:szCs w:val="22"/>
        </w:rPr>
      </w:pPr>
      <w:r>
        <w:rPr>
          <w:b w:val="false"/>
          <w:bCs w:val="false"/>
          <w:sz w:val="24"/>
          <w:szCs w:val="24"/>
        </w:rPr>
        <w:t>Zgodnie z SIWZ.</w:t>
      </w:r>
    </w:p>
    <w:p>
      <w:pPr>
        <w:pStyle w:val="Normal"/>
        <w:jc w:val="both"/>
        <w:rPr>
          <w:sz w:val="24"/>
          <w:szCs w:val="24"/>
        </w:rPr>
      </w:pPr>
      <w:r>
        <w:rPr>
          <w:sz w:val="24"/>
          <w:szCs w:val="24"/>
        </w:rPr>
      </w:r>
    </w:p>
    <w:p>
      <w:pPr>
        <w:pStyle w:val="Normal"/>
        <w:jc w:val="both"/>
        <w:rPr>
          <w:sz w:val="24"/>
          <w:szCs w:val="24"/>
        </w:rPr>
      </w:pPr>
      <w:r>
        <w:rPr>
          <w:b/>
          <w:bCs/>
          <w:sz w:val="24"/>
          <w:szCs w:val="24"/>
          <w:u w:val="single"/>
        </w:rPr>
        <w:t>Pytanie 15</w:t>
      </w:r>
    </w:p>
    <w:p>
      <w:pPr>
        <w:pStyle w:val="Normal"/>
        <w:jc w:val="both"/>
        <w:rPr>
          <w:b/>
          <w:b/>
          <w:bCs/>
        </w:rPr>
      </w:pPr>
      <w:r>
        <w:rPr>
          <w:b/>
          <w:bCs/>
          <w:sz w:val="24"/>
          <w:szCs w:val="24"/>
        </w:rPr>
        <w:t>Pakiet nr 5, pozycja 5</w:t>
      </w:r>
    </w:p>
    <w:p>
      <w:pPr>
        <w:pStyle w:val="Normal"/>
        <w:jc w:val="both"/>
        <w:rPr>
          <w:sz w:val="24"/>
          <w:szCs w:val="24"/>
        </w:rPr>
      </w:pPr>
      <w:r>
        <w:rPr>
          <w:sz w:val="24"/>
          <w:szCs w:val="24"/>
        </w:rPr>
        <w:t>„</w:t>
      </w:r>
      <w:r>
        <w:rPr>
          <w:sz w:val="24"/>
          <w:szCs w:val="24"/>
        </w:rPr>
        <w:t>Czy Zamawiający dopuści papier do KTG SRF618B w rozmiarze 112x100x100                              z odpowiednim przeliczeniem zamawianej ilości?”</w:t>
      </w:r>
    </w:p>
    <w:p>
      <w:pPr>
        <w:pStyle w:val="Normal"/>
        <w:widowControl/>
        <w:suppressAutoHyphens w:val="false"/>
        <w:spacing w:lineRule="atLeast" w:line="240"/>
        <w:ind w:right="0" w:hanging="0"/>
        <w:jc w:val="both"/>
        <w:rPr>
          <w:rFonts w:cs="Times New Roman"/>
          <w:i w:val="false"/>
          <w:i w:val="false"/>
          <w:iCs w:val="false"/>
          <w:sz w:val="24"/>
          <w:szCs w:val="24"/>
          <w:highlight w:val="white"/>
          <w:u w:val="none"/>
          <w:lang w:eastAsia="pl-PL"/>
        </w:rPr>
      </w:pPr>
      <w:r>
        <w:rPr>
          <w:rFonts w:cs="Times New Roman"/>
          <w:i w:val="false"/>
          <w:iCs w:val="false"/>
          <w:sz w:val="24"/>
          <w:szCs w:val="24"/>
          <w:highlight w:val="white"/>
          <w:u w:val="none"/>
          <w:lang w:eastAsia="pl-PL"/>
        </w:rPr>
      </w:r>
    </w:p>
    <w:p>
      <w:pPr>
        <w:pStyle w:val="Normal"/>
        <w:jc w:val="both"/>
        <w:rPr>
          <w:sz w:val="24"/>
          <w:szCs w:val="24"/>
        </w:rPr>
      </w:pPr>
      <w:r>
        <w:rPr>
          <w:b/>
          <w:bCs/>
          <w:sz w:val="24"/>
          <w:szCs w:val="24"/>
        </w:rPr>
        <w:t>Odpowiedź:</w:t>
      </w:r>
    </w:p>
    <w:p>
      <w:pPr>
        <w:pStyle w:val="Normal"/>
        <w:widowControl/>
        <w:suppressAutoHyphens w:val="false"/>
        <w:spacing w:lineRule="atLeast" w:line="240"/>
        <w:ind w:right="0" w:hanging="0"/>
        <w:jc w:val="both"/>
        <w:rPr>
          <w:rFonts w:cs="Times New Roman"/>
          <w:b w:val="false"/>
          <w:b w:val="false"/>
          <w:bCs w:val="false"/>
          <w:i w:val="false"/>
          <w:i w:val="false"/>
          <w:iCs w:val="false"/>
          <w:sz w:val="22"/>
          <w:szCs w:val="22"/>
          <w:u w:val="none"/>
          <w:lang w:eastAsia="pl-PL"/>
        </w:rPr>
      </w:pPr>
      <w:r>
        <w:rPr>
          <w:rFonts w:cs="Times New Roman"/>
          <w:b w:val="false"/>
          <w:bCs w:val="false"/>
          <w:i w:val="false"/>
          <w:iCs w:val="false"/>
          <w:sz w:val="24"/>
          <w:szCs w:val="24"/>
          <w:u w:val="none"/>
          <w:lang w:eastAsia="pl-PL"/>
        </w:rPr>
        <w:t>Zgodnie z SIWZ.</w:t>
      </w:r>
    </w:p>
    <w:p>
      <w:pPr>
        <w:pStyle w:val="Normal"/>
        <w:widowControl/>
        <w:suppressAutoHyphens w:val="false"/>
        <w:spacing w:lineRule="atLeast" w:line="240"/>
        <w:ind w:right="0" w:hanging="0"/>
        <w:jc w:val="both"/>
        <w:rPr>
          <w:rFonts w:cs="Times New Roman"/>
          <w:i w:val="false"/>
          <w:i w:val="false"/>
          <w:iCs w:val="false"/>
          <w:sz w:val="24"/>
          <w:szCs w:val="24"/>
          <w:u w:val="none"/>
          <w:lang w:eastAsia="pl-PL"/>
        </w:rPr>
      </w:pPr>
      <w:r>
        <w:rPr>
          <w:rFonts w:cs="Times New Roman"/>
          <w:i w:val="false"/>
          <w:iCs w:val="false"/>
          <w:sz w:val="24"/>
          <w:szCs w:val="24"/>
          <w:u w:val="none"/>
          <w:lang w:eastAsia="pl-PL"/>
        </w:rPr>
      </w:r>
    </w:p>
    <w:p>
      <w:pPr>
        <w:pStyle w:val="Normal"/>
        <w:widowControl/>
        <w:suppressAutoHyphens w:val="false"/>
        <w:spacing w:lineRule="atLeast" w:line="240"/>
        <w:ind w:right="0" w:hanging="0"/>
        <w:jc w:val="both"/>
        <w:rPr>
          <w:sz w:val="24"/>
          <w:szCs w:val="24"/>
        </w:rPr>
      </w:pPr>
      <w:r>
        <w:rPr>
          <w:rFonts w:cs="Times New Roman"/>
          <w:b/>
          <w:bCs/>
          <w:i w:val="false"/>
          <w:iCs w:val="false"/>
          <w:sz w:val="24"/>
          <w:szCs w:val="24"/>
          <w:u w:val="single"/>
          <w:lang w:eastAsia="pl-PL"/>
        </w:rPr>
        <w:t>Pytanie 16</w:t>
      </w:r>
    </w:p>
    <w:p>
      <w:pPr>
        <w:pStyle w:val="Normal"/>
        <w:jc w:val="both"/>
        <w:rPr>
          <w:b/>
          <w:b/>
          <w:bCs/>
        </w:rPr>
      </w:pPr>
      <w:r>
        <w:rPr>
          <w:b/>
          <w:bCs/>
          <w:sz w:val="24"/>
          <w:szCs w:val="24"/>
        </w:rPr>
        <w:t>Pakiet nr 8, pozycja 1a,b</w:t>
      </w:r>
    </w:p>
    <w:p>
      <w:pPr>
        <w:pStyle w:val="Normal"/>
        <w:jc w:val="both"/>
        <w:rPr>
          <w:sz w:val="24"/>
          <w:szCs w:val="24"/>
        </w:rPr>
      </w:pPr>
      <w:r>
        <w:rPr>
          <w:sz w:val="24"/>
          <w:szCs w:val="24"/>
        </w:rPr>
        <w:t>„</w:t>
      </w:r>
      <w:r>
        <w:rPr>
          <w:sz w:val="24"/>
          <w:szCs w:val="24"/>
        </w:rPr>
        <w:t>Czy Zamawiający dopuści maskę chirurgiczną w opakowaniu a’50szt?”</w:t>
      </w:r>
    </w:p>
    <w:p>
      <w:pPr>
        <w:pStyle w:val="Normal"/>
        <w:widowControl/>
        <w:suppressAutoHyphens w:val="false"/>
        <w:spacing w:lineRule="atLeast" w:line="240"/>
        <w:ind w:right="0" w:hanging="0"/>
        <w:jc w:val="both"/>
        <w:rPr>
          <w:sz w:val="24"/>
          <w:szCs w:val="24"/>
        </w:rPr>
      </w:pPr>
      <w:r>
        <w:rPr>
          <w:sz w:val="24"/>
          <w:szCs w:val="24"/>
        </w:rPr>
      </w:r>
    </w:p>
    <w:p>
      <w:pPr>
        <w:pStyle w:val="Normal"/>
        <w:jc w:val="both"/>
        <w:rPr>
          <w:sz w:val="24"/>
          <w:szCs w:val="24"/>
        </w:rPr>
      </w:pPr>
      <w:r>
        <w:rPr>
          <w:b/>
          <w:bCs/>
          <w:sz w:val="24"/>
          <w:szCs w:val="24"/>
        </w:rPr>
        <w:t>Odpowiedź:</w:t>
      </w:r>
    </w:p>
    <w:p>
      <w:pPr>
        <w:pStyle w:val="Normal"/>
        <w:widowControl/>
        <w:suppressAutoHyphens w:val="false"/>
        <w:spacing w:lineRule="atLeast" w:line="240"/>
        <w:ind w:right="0" w:hanging="0"/>
        <w:jc w:val="both"/>
        <w:rPr>
          <w:rFonts w:cs="Times New Roman"/>
          <w:b w:val="false"/>
          <w:b w:val="false"/>
          <w:bCs w:val="false"/>
          <w:i w:val="false"/>
          <w:i w:val="false"/>
          <w:iCs w:val="false"/>
          <w:sz w:val="24"/>
          <w:szCs w:val="24"/>
          <w:u w:val="none"/>
          <w:lang w:eastAsia="pl-PL"/>
        </w:rPr>
      </w:pPr>
      <w:r>
        <w:rPr>
          <w:rFonts w:cs="Times New Roman"/>
          <w:b w:val="false"/>
          <w:bCs w:val="false"/>
          <w:i w:val="false"/>
          <w:iCs w:val="false"/>
          <w:sz w:val="24"/>
          <w:szCs w:val="24"/>
          <w:u w:val="none"/>
          <w:lang w:eastAsia="pl-PL"/>
        </w:rPr>
        <w:t>Tak</w:t>
      </w:r>
    </w:p>
    <w:p>
      <w:pPr>
        <w:pStyle w:val="Normal"/>
        <w:widowControl/>
        <w:suppressAutoHyphens w:val="false"/>
        <w:spacing w:lineRule="atLeast" w:line="240"/>
        <w:ind w:right="0" w:hanging="0"/>
        <w:jc w:val="both"/>
        <w:rPr>
          <w:sz w:val="24"/>
          <w:szCs w:val="24"/>
        </w:rPr>
      </w:pPr>
      <w:r>
        <w:rPr>
          <w:sz w:val="24"/>
          <w:szCs w:val="24"/>
        </w:rPr>
      </w:r>
    </w:p>
    <w:p>
      <w:pPr>
        <w:pStyle w:val="Normal"/>
        <w:widowControl/>
        <w:suppressAutoHyphens w:val="false"/>
        <w:spacing w:lineRule="atLeast" w:line="240"/>
        <w:ind w:right="0" w:hanging="0"/>
        <w:jc w:val="both"/>
        <w:rPr>
          <w:sz w:val="24"/>
          <w:szCs w:val="24"/>
        </w:rPr>
      </w:pPr>
      <w:r>
        <w:rPr>
          <w:rFonts w:cs="Times New Roman"/>
          <w:b/>
          <w:bCs/>
          <w:i w:val="false"/>
          <w:iCs w:val="false"/>
          <w:sz w:val="24"/>
          <w:szCs w:val="24"/>
          <w:highlight w:val="white"/>
          <w:u w:val="single"/>
          <w:lang w:eastAsia="pl-PL"/>
        </w:rPr>
        <w:t>Pytanie 17</w:t>
      </w:r>
    </w:p>
    <w:p>
      <w:pPr>
        <w:pStyle w:val="Normal"/>
        <w:jc w:val="both"/>
        <w:rPr>
          <w:b/>
          <w:b/>
          <w:bCs/>
        </w:rPr>
      </w:pPr>
      <w:r>
        <w:rPr>
          <w:b/>
          <w:bCs/>
          <w:sz w:val="24"/>
          <w:szCs w:val="24"/>
        </w:rPr>
        <w:t>Pakiet nr 8, pozycja 3a</w:t>
      </w:r>
    </w:p>
    <w:p>
      <w:pPr>
        <w:pStyle w:val="Normal"/>
        <w:jc w:val="both"/>
        <w:rPr>
          <w:sz w:val="24"/>
          <w:szCs w:val="24"/>
        </w:rPr>
      </w:pPr>
      <w:r>
        <w:rPr>
          <w:sz w:val="24"/>
          <w:szCs w:val="24"/>
        </w:rPr>
        <w:t>„</w:t>
      </w:r>
      <w:r>
        <w:rPr>
          <w:sz w:val="24"/>
          <w:szCs w:val="24"/>
        </w:rPr>
        <w:t>Czy Zamawiający dopuści czepek o gramaturze 20g/m2?”</w:t>
      </w:r>
    </w:p>
    <w:p>
      <w:pPr>
        <w:pStyle w:val="Normal"/>
        <w:spacing w:before="0" w:after="0"/>
        <w:jc w:val="both"/>
        <w:rPr>
          <w:rFonts w:eastAsia="Arial Unicode MS" w:cs="Arial"/>
          <w:color w:val="4D4D4D"/>
          <w:sz w:val="24"/>
          <w:szCs w:val="24"/>
        </w:rPr>
      </w:pPr>
      <w:r>
        <w:rPr>
          <w:rFonts w:eastAsia="Arial Unicode MS" w:cs="Arial"/>
          <w:color w:val="4D4D4D"/>
          <w:sz w:val="24"/>
          <w:szCs w:val="24"/>
        </w:rPr>
      </w:r>
    </w:p>
    <w:p>
      <w:pPr>
        <w:pStyle w:val="Normal"/>
        <w:jc w:val="both"/>
        <w:rPr>
          <w:sz w:val="24"/>
          <w:szCs w:val="24"/>
        </w:rPr>
      </w:pPr>
      <w:r>
        <w:rPr>
          <w:b/>
          <w:bCs/>
          <w:sz w:val="24"/>
          <w:szCs w:val="24"/>
        </w:rPr>
        <w:t>Odpowiedź:</w:t>
      </w:r>
    </w:p>
    <w:p>
      <w:pPr>
        <w:pStyle w:val="Normal"/>
        <w:widowControl/>
        <w:suppressAutoHyphens w:val="false"/>
        <w:spacing w:lineRule="atLeast" w:line="240"/>
        <w:ind w:right="0" w:hanging="0"/>
        <w:jc w:val="both"/>
        <w:rPr>
          <w:rFonts w:cs="Times New Roman"/>
          <w:b w:val="false"/>
          <w:b w:val="false"/>
          <w:bCs w:val="false"/>
          <w:i w:val="false"/>
          <w:i w:val="false"/>
          <w:iCs w:val="false"/>
          <w:sz w:val="22"/>
          <w:szCs w:val="22"/>
          <w:highlight w:val="white"/>
          <w:u w:val="none"/>
          <w:lang w:eastAsia="pl-PL"/>
        </w:rPr>
      </w:pPr>
      <w:r>
        <w:rPr>
          <w:rFonts w:cs="Times New Roman"/>
          <w:b w:val="false"/>
          <w:bCs w:val="false"/>
          <w:i w:val="false"/>
          <w:iCs w:val="false"/>
          <w:sz w:val="24"/>
          <w:szCs w:val="24"/>
          <w:highlight w:val="white"/>
          <w:u w:val="none"/>
          <w:lang w:eastAsia="pl-PL"/>
        </w:rPr>
        <w:t>Zgodnie z SIWZ.</w:t>
      </w:r>
    </w:p>
    <w:p>
      <w:pPr>
        <w:pStyle w:val="Normal"/>
        <w:widowControl/>
        <w:suppressAutoHyphens w:val="false"/>
        <w:spacing w:lineRule="atLeast" w:line="240"/>
        <w:ind w:right="0" w:hanging="0"/>
        <w:jc w:val="both"/>
        <w:rPr>
          <w:rFonts w:cs="Times New Roman"/>
          <w:b w:val="false"/>
          <w:b w:val="false"/>
          <w:bCs w:val="false"/>
          <w:i w:val="false"/>
          <w:i w:val="false"/>
          <w:iCs w:val="false"/>
          <w:sz w:val="24"/>
          <w:szCs w:val="24"/>
          <w:highlight w:val="white"/>
          <w:u w:val="none"/>
          <w:lang w:eastAsia="pl-PL"/>
        </w:rPr>
      </w:pPr>
      <w:r>
        <w:rPr>
          <w:rFonts w:cs="Times New Roman"/>
          <w:b w:val="false"/>
          <w:bCs w:val="false"/>
          <w:i w:val="false"/>
          <w:iCs w:val="false"/>
          <w:sz w:val="24"/>
          <w:szCs w:val="24"/>
          <w:highlight w:val="white"/>
          <w:u w:val="none"/>
          <w:lang w:eastAsia="pl-PL"/>
        </w:rPr>
      </w:r>
    </w:p>
    <w:p>
      <w:pPr>
        <w:pStyle w:val="Normal"/>
        <w:widowControl/>
        <w:suppressAutoHyphens w:val="false"/>
        <w:spacing w:lineRule="atLeast" w:line="240"/>
        <w:ind w:right="0" w:hanging="0"/>
        <w:jc w:val="both"/>
        <w:rPr>
          <w:sz w:val="24"/>
          <w:szCs w:val="24"/>
        </w:rPr>
      </w:pPr>
      <w:r>
        <w:rPr>
          <w:rFonts w:cs="Times New Roman"/>
          <w:b/>
          <w:bCs/>
          <w:i w:val="false"/>
          <w:iCs w:val="false"/>
          <w:sz w:val="24"/>
          <w:szCs w:val="24"/>
          <w:u w:val="single"/>
          <w:lang w:eastAsia="pl-PL"/>
        </w:rPr>
        <w:t>Pytanie 18</w:t>
      </w:r>
    </w:p>
    <w:p>
      <w:pPr>
        <w:pStyle w:val="Normal"/>
        <w:jc w:val="both"/>
        <w:rPr>
          <w:b/>
          <w:b/>
          <w:bCs/>
        </w:rPr>
      </w:pPr>
      <w:r>
        <w:rPr>
          <w:b/>
          <w:bCs/>
          <w:sz w:val="24"/>
          <w:szCs w:val="24"/>
        </w:rPr>
        <w:t>Pakiet nr 8, pozycja 3a</w:t>
      </w:r>
    </w:p>
    <w:p>
      <w:pPr>
        <w:pStyle w:val="Normal"/>
        <w:jc w:val="both"/>
        <w:rPr>
          <w:sz w:val="24"/>
          <w:szCs w:val="24"/>
        </w:rPr>
      </w:pPr>
      <w:r>
        <w:rPr>
          <w:sz w:val="24"/>
          <w:szCs w:val="24"/>
        </w:rPr>
        <w:t>„</w:t>
      </w:r>
      <w:r>
        <w:rPr>
          <w:sz w:val="24"/>
          <w:szCs w:val="24"/>
        </w:rPr>
        <w:t>Czy Zamawiający dopuści czepek wykonany z perforowanej włókniny wiskozowej?”</w:t>
      </w:r>
    </w:p>
    <w:p>
      <w:pPr>
        <w:pStyle w:val="Normal"/>
        <w:spacing w:before="0" w:after="0"/>
        <w:jc w:val="both"/>
        <w:rPr>
          <w:rFonts w:eastAsia="Arial Unicode MS" w:cs="Arial"/>
          <w:sz w:val="24"/>
          <w:szCs w:val="24"/>
        </w:rPr>
      </w:pPr>
      <w:r>
        <w:rPr>
          <w:rFonts w:eastAsia="Arial Unicode MS" w:cs="Arial"/>
          <w:sz w:val="24"/>
          <w:szCs w:val="24"/>
        </w:rPr>
      </w:r>
    </w:p>
    <w:p>
      <w:pPr>
        <w:pStyle w:val="Normal"/>
        <w:jc w:val="both"/>
        <w:rPr>
          <w:sz w:val="24"/>
          <w:szCs w:val="24"/>
        </w:rPr>
      </w:pPr>
      <w:r>
        <w:rPr>
          <w:b/>
          <w:bCs/>
          <w:sz w:val="24"/>
          <w:szCs w:val="24"/>
        </w:rPr>
        <w:t>Odpowiedź:</w:t>
      </w:r>
    </w:p>
    <w:p>
      <w:pPr>
        <w:pStyle w:val="Normal"/>
        <w:widowControl/>
        <w:suppressAutoHyphens w:val="false"/>
        <w:spacing w:lineRule="atLeast" w:line="240" w:before="0" w:after="0"/>
        <w:ind w:right="0" w:hanging="0"/>
        <w:jc w:val="both"/>
        <w:rPr>
          <w:rFonts w:eastAsia="Arial Unicode MS" w:cs="Times New Roman"/>
          <w:b w:val="false"/>
          <w:b w:val="false"/>
          <w:bCs w:val="false"/>
          <w:i w:val="false"/>
          <w:i w:val="false"/>
          <w:iCs w:val="false"/>
          <w:color w:val="000000"/>
          <w:sz w:val="22"/>
          <w:szCs w:val="22"/>
          <w:highlight w:val="white"/>
          <w:u w:val="none"/>
          <w:lang w:eastAsia="pl-PL"/>
        </w:rPr>
      </w:pPr>
      <w:r>
        <w:rPr>
          <w:rFonts w:eastAsia="Arial Unicode MS" w:cs="Times New Roman"/>
          <w:b w:val="false"/>
          <w:bCs w:val="false"/>
          <w:i w:val="false"/>
          <w:iCs w:val="false"/>
          <w:color w:val="000000"/>
          <w:sz w:val="24"/>
          <w:szCs w:val="24"/>
          <w:highlight w:val="white"/>
          <w:u w:val="none"/>
          <w:lang w:eastAsia="pl-PL"/>
        </w:rPr>
        <w:t>Zgodnie z SIWZ.</w:t>
      </w:r>
    </w:p>
    <w:p>
      <w:pPr>
        <w:pStyle w:val="Normal"/>
        <w:widowControl/>
        <w:suppressAutoHyphens w:val="false"/>
        <w:spacing w:lineRule="atLeast" w:line="240" w:before="0" w:after="0"/>
        <w:ind w:right="0" w:hanging="0"/>
        <w:jc w:val="both"/>
        <w:rPr>
          <w:rFonts w:eastAsia="Arial Unicode MS" w:cs="Arial"/>
          <w:b w:val="false"/>
          <w:b w:val="false"/>
          <w:bCs w:val="false"/>
          <w:sz w:val="24"/>
          <w:szCs w:val="24"/>
          <w:highlight w:val="yellow"/>
        </w:rPr>
      </w:pPr>
      <w:r>
        <w:rPr>
          <w:rFonts w:eastAsia="Arial Unicode MS" w:cs="Arial"/>
          <w:b w:val="false"/>
          <w:bCs w:val="false"/>
          <w:sz w:val="24"/>
          <w:szCs w:val="24"/>
          <w:highlight w:val="yellow"/>
        </w:rPr>
      </w:r>
    </w:p>
    <w:p>
      <w:pPr>
        <w:pStyle w:val="Normal"/>
        <w:widowControl/>
        <w:suppressAutoHyphens w:val="false"/>
        <w:spacing w:lineRule="atLeast" w:line="240" w:before="0" w:after="0"/>
        <w:ind w:right="0" w:hanging="0"/>
        <w:jc w:val="both"/>
        <w:rPr>
          <w:sz w:val="24"/>
          <w:szCs w:val="24"/>
        </w:rPr>
      </w:pPr>
      <w:r>
        <w:rPr>
          <w:rFonts w:eastAsia="Arial Unicode MS" w:cs="Arial"/>
          <w:b/>
          <w:bCs/>
          <w:i w:val="false"/>
          <w:iCs w:val="false"/>
          <w:color w:val="000000"/>
          <w:sz w:val="24"/>
          <w:szCs w:val="24"/>
          <w:u w:val="single"/>
          <w:lang w:eastAsia="pl-PL"/>
        </w:rPr>
        <w:t>Pytanie 19</w:t>
      </w:r>
    </w:p>
    <w:p>
      <w:pPr>
        <w:pStyle w:val="Normal"/>
        <w:jc w:val="both"/>
        <w:rPr>
          <w:b/>
          <w:b/>
          <w:bCs/>
        </w:rPr>
      </w:pPr>
      <w:r>
        <w:rPr>
          <w:b/>
          <w:bCs/>
          <w:sz w:val="24"/>
          <w:szCs w:val="24"/>
        </w:rPr>
        <w:t>Pakiet nr 8, pozycja 4</w:t>
      </w:r>
    </w:p>
    <w:p>
      <w:pPr>
        <w:pStyle w:val="Normal"/>
        <w:jc w:val="both"/>
        <w:rPr>
          <w:sz w:val="24"/>
          <w:szCs w:val="24"/>
        </w:rPr>
      </w:pPr>
      <w:r>
        <w:rPr>
          <w:sz w:val="24"/>
          <w:szCs w:val="24"/>
        </w:rPr>
        <w:t>„</w:t>
      </w:r>
      <w:r>
        <w:rPr>
          <w:sz w:val="24"/>
          <w:szCs w:val="24"/>
        </w:rPr>
        <w:t>Czy Zamawiający dopuści fartuch chirurgiczny wykonany z włókniny spunlace,                             o gramaturze 68g/m2, posiadający wzmocnienia wykonane z laminatu dwuwarstwowego                   o gramaturze 38g/m2, rękaw zakończony poliestrowym mankietem z dzianiny. Fartuch zabezpieczony owinięciem z papieru krepowego 60 cm x 60cm. Na zewnątrz etykieta opakowania 4 naklejki typu TAG?”</w:t>
      </w:r>
    </w:p>
    <w:p>
      <w:pPr>
        <w:pStyle w:val="Normal"/>
        <w:widowControl/>
        <w:suppressAutoHyphens w:val="false"/>
        <w:spacing w:lineRule="atLeast" w:line="240"/>
        <w:ind w:right="0" w:hanging="0"/>
        <w:jc w:val="both"/>
        <w:rPr>
          <w:sz w:val="24"/>
          <w:szCs w:val="24"/>
        </w:rPr>
      </w:pPr>
      <w:r>
        <w:rPr>
          <w:sz w:val="24"/>
          <w:szCs w:val="24"/>
        </w:rPr>
      </w:r>
    </w:p>
    <w:p>
      <w:pPr>
        <w:pStyle w:val="Normal"/>
        <w:jc w:val="both"/>
        <w:rPr>
          <w:sz w:val="24"/>
          <w:szCs w:val="24"/>
        </w:rPr>
      </w:pPr>
      <w:r>
        <w:rPr>
          <w:b/>
          <w:bCs/>
          <w:sz w:val="24"/>
          <w:szCs w:val="24"/>
        </w:rPr>
        <w:t>Odpowiedź:</w:t>
      </w:r>
    </w:p>
    <w:p>
      <w:pPr>
        <w:pStyle w:val="Normal"/>
        <w:widowControl/>
        <w:suppressAutoHyphens w:val="false"/>
        <w:spacing w:lineRule="atLeast" w:line="240" w:before="0" w:after="0"/>
        <w:ind w:right="0" w:hanging="0"/>
        <w:jc w:val="both"/>
        <w:rPr>
          <w:rFonts w:eastAsia="Arial Unicode MS" w:cs="Arial"/>
          <w:b w:val="false"/>
          <w:b w:val="false"/>
          <w:bCs w:val="false"/>
          <w:i w:val="false"/>
          <w:i w:val="false"/>
          <w:iCs w:val="false"/>
          <w:color w:val="000000"/>
          <w:sz w:val="22"/>
          <w:szCs w:val="22"/>
          <w:u w:val="none"/>
          <w:lang w:eastAsia="pl-PL"/>
        </w:rPr>
      </w:pPr>
      <w:r>
        <w:rPr>
          <w:rFonts w:eastAsia="Arial Unicode MS" w:cs="Arial"/>
          <w:b w:val="false"/>
          <w:bCs w:val="false"/>
          <w:i w:val="false"/>
          <w:iCs w:val="false"/>
          <w:color w:val="000000"/>
          <w:sz w:val="24"/>
          <w:szCs w:val="24"/>
          <w:u w:val="none"/>
          <w:lang w:eastAsia="pl-PL"/>
        </w:rPr>
        <w:t>Zgodnie z SIWZ.</w:t>
      </w:r>
    </w:p>
    <w:p>
      <w:pPr>
        <w:pStyle w:val="Normal"/>
        <w:widowControl/>
        <w:suppressAutoHyphens w:val="false"/>
        <w:spacing w:lineRule="atLeast" w:line="240" w:before="0" w:after="0"/>
        <w:ind w:right="0" w:hanging="0"/>
        <w:jc w:val="both"/>
        <w:rPr>
          <w:rFonts w:eastAsia="Arial Unicode MS" w:cs="Arial"/>
          <w:b w:val="false"/>
          <w:b w:val="false"/>
          <w:bCs w:val="false"/>
          <w:sz w:val="24"/>
          <w:szCs w:val="24"/>
          <w:highlight w:val="yellow"/>
        </w:rPr>
      </w:pPr>
      <w:r>
        <w:rPr>
          <w:rFonts w:eastAsia="Arial Unicode MS" w:cs="Arial"/>
          <w:b w:val="false"/>
          <w:bCs w:val="false"/>
          <w:sz w:val="24"/>
          <w:szCs w:val="24"/>
          <w:highlight w:val="yellow"/>
        </w:rPr>
      </w:r>
    </w:p>
    <w:p>
      <w:pPr>
        <w:pStyle w:val="Normal"/>
        <w:widowControl/>
        <w:suppressAutoHyphens w:val="false"/>
        <w:spacing w:lineRule="atLeast" w:line="240" w:before="0" w:after="0"/>
        <w:ind w:right="0" w:hanging="0"/>
        <w:jc w:val="both"/>
        <w:rPr>
          <w:sz w:val="24"/>
          <w:szCs w:val="24"/>
        </w:rPr>
      </w:pPr>
      <w:r>
        <w:rPr>
          <w:rFonts w:eastAsia="Arial Unicode MS" w:cs="Arial"/>
          <w:b/>
          <w:bCs/>
          <w:i w:val="false"/>
          <w:iCs w:val="false"/>
          <w:color w:val="000000"/>
          <w:sz w:val="24"/>
          <w:szCs w:val="24"/>
          <w:u w:val="single"/>
          <w:lang w:eastAsia="pl-PL"/>
        </w:rPr>
        <w:t>Pytanie 20</w:t>
      </w:r>
    </w:p>
    <w:p>
      <w:pPr>
        <w:pStyle w:val="Normal"/>
        <w:jc w:val="both"/>
        <w:rPr>
          <w:b/>
          <w:b/>
          <w:bCs/>
        </w:rPr>
      </w:pPr>
      <w:r>
        <w:rPr>
          <w:b/>
          <w:bCs/>
          <w:sz w:val="24"/>
          <w:szCs w:val="24"/>
        </w:rPr>
        <w:t>Pakiet nr 8, pozycja 4</w:t>
      </w:r>
    </w:p>
    <w:p>
      <w:pPr>
        <w:pStyle w:val="Normal"/>
        <w:jc w:val="both"/>
        <w:rPr>
          <w:sz w:val="24"/>
          <w:szCs w:val="24"/>
        </w:rPr>
      </w:pPr>
      <w:r>
        <w:rPr>
          <w:sz w:val="24"/>
          <w:szCs w:val="24"/>
        </w:rPr>
        <w:t>„</w:t>
      </w:r>
      <w:r>
        <w:rPr>
          <w:sz w:val="24"/>
          <w:szCs w:val="24"/>
        </w:rPr>
        <w:t>Czy Zamawiający dopuści fartuch chirurgiczny wykonany z włókniny polipropylenowej, wielowarstwowej typu SMS o gramaturze 35g/m2, posiadający dodatkowe wzmocnienia o gramaturze 35g/m, rękaw zakończony poliestrowym mankietem z dzianiny. Fartuch zabezpieczony owinięciem z papieru krepowego 60 cm x 60cm. Na zewnątrz etykieta opakowania 4 naklejki typu TAG?”</w:t>
      </w:r>
    </w:p>
    <w:p>
      <w:pPr>
        <w:pStyle w:val="Normal"/>
        <w:widowControl/>
        <w:suppressAutoHyphens w:val="false"/>
        <w:spacing w:lineRule="atLeast" w:line="240" w:before="0" w:after="0"/>
        <w:ind w:right="0" w:hanging="0"/>
        <w:jc w:val="both"/>
        <w:rPr>
          <w:rFonts w:cs="Arial"/>
          <w:color w:val="4D4D4D"/>
          <w:sz w:val="24"/>
          <w:szCs w:val="24"/>
        </w:rPr>
      </w:pPr>
      <w:r>
        <w:rPr>
          <w:rFonts w:cs="Arial"/>
          <w:color w:val="4D4D4D"/>
          <w:sz w:val="24"/>
          <w:szCs w:val="24"/>
        </w:rPr>
      </w:r>
    </w:p>
    <w:p>
      <w:pPr>
        <w:pStyle w:val="Normal"/>
        <w:jc w:val="both"/>
        <w:rPr>
          <w:sz w:val="24"/>
          <w:szCs w:val="24"/>
        </w:rPr>
      </w:pPr>
      <w:r>
        <w:rPr>
          <w:b/>
          <w:bCs/>
          <w:sz w:val="24"/>
          <w:szCs w:val="24"/>
        </w:rPr>
        <w:t>Odpowiedź:</w:t>
      </w:r>
    </w:p>
    <w:p>
      <w:pPr>
        <w:pStyle w:val="Normal"/>
        <w:widowControl/>
        <w:suppressAutoHyphens w:val="false"/>
        <w:spacing w:lineRule="atLeast" w:line="240" w:before="0" w:after="0"/>
        <w:ind w:right="0" w:hanging="0"/>
        <w:jc w:val="both"/>
        <w:rPr>
          <w:rFonts w:eastAsia="Arial Unicode MS" w:cs="Arial"/>
          <w:b w:val="false"/>
          <w:b w:val="false"/>
          <w:bCs w:val="false"/>
          <w:i w:val="false"/>
          <w:i w:val="false"/>
          <w:iCs w:val="false"/>
          <w:color w:val="000000"/>
          <w:sz w:val="22"/>
          <w:szCs w:val="22"/>
          <w:highlight w:val="white"/>
          <w:u w:val="none"/>
          <w:lang w:eastAsia="pl-PL"/>
        </w:rPr>
      </w:pPr>
      <w:r>
        <w:rPr>
          <w:rFonts w:eastAsia="Arial Unicode MS" w:cs="Arial"/>
          <w:b w:val="false"/>
          <w:bCs w:val="false"/>
          <w:i w:val="false"/>
          <w:iCs w:val="false"/>
          <w:color w:val="000000"/>
          <w:sz w:val="24"/>
          <w:szCs w:val="24"/>
          <w:highlight w:val="white"/>
          <w:u w:val="none"/>
          <w:lang w:eastAsia="pl-PL"/>
        </w:rPr>
        <w:t>Zgodnie z SIWZ.</w:t>
      </w:r>
    </w:p>
    <w:p>
      <w:pPr>
        <w:pStyle w:val="Normal"/>
        <w:widowControl/>
        <w:suppressAutoHyphens w:val="false"/>
        <w:spacing w:lineRule="atLeast" w:line="240" w:before="0" w:after="0"/>
        <w:ind w:right="0" w:hanging="0"/>
        <w:jc w:val="both"/>
        <w:rPr>
          <w:rFonts w:eastAsia="Arial Unicode MS" w:cs="Arial"/>
          <w:b w:val="false"/>
          <w:b w:val="false"/>
          <w:bCs w:val="false"/>
          <w:color w:val="4D4D4D"/>
          <w:sz w:val="24"/>
          <w:szCs w:val="24"/>
          <w:highlight w:val="yellow"/>
        </w:rPr>
      </w:pPr>
      <w:r>
        <w:rPr>
          <w:rFonts w:eastAsia="Arial Unicode MS" w:cs="Arial"/>
          <w:b w:val="false"/>
          <w:bCs w:val="false"/>
          <w:color w:val="4D4D4D"/>
          <w:sz w:val="24"/>
          <w:szCs w:val="24"/>
          <w:highlight w:val="yellow"/>
        </w:rPr>
      </w:r>
    </w:p>
    <w:p>
      <w:pPr>
        <w:pStyle w:val="Normal"/>
        <w:widowControl/>
        <w:suppressAutoHyphens w:val="false"/>
        <w:spacing w:lineRule="atLeast" w:line="240" w:before="0" w:after="0"/>
        <w:ind w:right="0" w:hanging="0"/>
        <w:jc w:val="both"/>
        <w:rPr>
          <w:sz w:val="24"/>
          <w:szCs w:val="24"/>
        </w:rPr>
      </w:pPr>
      <w:r>
        <w:rPr>
          <w:rFonts w:eastAsia="Arial Unicode MS" w:cs="Arial"/>
          <w:b/>
          <w:bCs/>
          <w:i w:val="false"/>
          <w:iCs w:val="false"/>
          <w:color w:val="000000"/>
          <w:sz w:val="24"/>
          <w:szCs w:val="24"/>
          <w:u w:val="single"/>
          <w:lang w:eastAsia="pl-PL"/>
        </w:rPr>
        <w:t>Pytanie 21</w:t>
      </w:r>
    </w:p>
    <w:p>
      <w:pPr>
        <w:pStyle w:val="Normal"/>
        <w:jc w:val="both"/>
        <w:rPr>
          <w:b/>
          <w:b/>
          <w:bCs/>
        </w:rPr>
      </w:pPr>
      <w:r>
        <w:rPr>
          <w:b/>
          <w:bCs/>
          <w:sz w:val="24"/>
          <w:szCs w:val="24"/>
        </w:rPr>
        <w:t>Pakiet nr 8, pozycja 4</w:t>
      </w:r>
    </w:p>
    <w:p>
      <w:pPr>
        <w:pStyle w:val="Normal"/>
        <w:jc w:val="both"/>
        <w:rPr>
          <w:sz w:val="24"/>
          <w:szCs w:val="24"/>
        </w:rPr>
      </w:pPr>
      <w:r>
        <w:rPr>
          <w:sz w:val="24"/>
          <w:szCs w:val="24"/>
        </w:rPr>
        <w:t>„</w:t>
      </w:r>
      <w:r>
        <w:rPr>
          <w:sz w:val="24"/>
          <w:szCs w:val="24"/>
        </w:rPr>
        <w:t>Czy Zamawiający dopuści fartuch chirurgiczny wykonany z 5 warstwowej włókniny typu SSMMS. Fartuch zabezpieczony owinięciem z papieru krepowego 60 cm x 60cm. Na zewnątrz etykieta opakowania 4 naklejki typu TAG?”</w:t>
      </w:r>
    </w:p>
    <w:p>
      <w:pPr>
        <w:pStyle w:val="Normal"/>
        <w:widowControl/>
        <w:suppressAutoHyphens w:val="false"/>
        <w:spacing w:lineRule="atLeast" w:line="240" w:before="0" w:after="0"/>
        <w:ind w:right="0" w:hanging="0"/>
        <w:jc w:val="both"/>
        <w:rPr>
          <w:rFonts w:cs="Arial"/>
          <w:color w:val="4D4D4D"/>
          <w:sz w:val="24"/>
          <w:szCs w:val="24"/>
        </w:rPr>
      </w:pPr>
      <w:r>
        <w:rPr>
          <w:rFonts w:cs="Arial"/>
          <w:color w:val="4D4D4D"/>
          <w:sz w:val="24"/>
          <w:szCs w:val="24"/>
        </w:rPr>
      </w:r>
    </w:p>
    <w:p>
      <w:pPr>
        <w:pStyle w:val="Normal"/>
        <w:jc w:val="both"/>
        <w:rPr>
          <w:sz w:val="24"/>
          <w:szCs w:val="24"/>
        </w:rPr>
      </w:pPr>
      <w:r>
        <w:rPr>
          <w:b/>
          <w:bCs/>
          <w:sz w:val="24"/>
          <w:szCs w:val="24"/>
        </w:rPr>
        <w:t>Odpowiedź:</w:t>
      </w:r>
    </w:p>
    <w:p>
      <w:pPr>
        <w:pStyle w:val="Normal"/>
        <w:widowControl/>
        <w:suppressAutoHyphens w:val="false"/>
        <w:spacing w:lineRule="atLeast" w:line="240" w:before="0" w:after="0"/>
        <w:ind w:right="0" w:hanging="0"/>
        <w:jc w:val="both"/>
        <w:rPr>
          <w:rFonts w:eastAsia="Arial Unicode MS" w:cs="Arial"/>
          <w:b w:val="false"/>
          <w:b w:val="false"/>
          <w:bCs w:val="false"/>
          <w:i w:val="false"/>
          <w:i w:val="false"/>
          <w:iCs w:val="false"/>
          <w:color w:val="000000"/>
          <w:sz w:val="22"/>
          <w:szCs w:val="22"/>
          <w:highlight w:val="white"/>
          <w:u w:val="none"/>
          <w:lang w:eastAsia="pl-PL"/>
        </w:rPr>
      </w:pPr>
      <w:r>
        <w:rPr>
          <w:rFonts w:eastAsia="Arial Unicode MS" w:cs="Arial"/>
          <w:b w:val="false"/>
          <w:bCs w:val="false"/>
          <w:i w:val="false"/>
          <w:iCs w:val="false"/>
          <w:color w:val="000000"/>
          <w:sz w:val="24"/>
          <w:szCs w:val="24"/>
          <w:highlight w:val="white"/>
          <w:u w:val="none"/>
          <w:lang w:eastAsia="pl-PL"/>
        </w:rPr>
        <w:t>Zgodnie z SIWZ.</w:t>
      </w:r>
    </w:p>
    <w:p>
      <w:pPr>
        <w:pStyle w:val="Normal"/>
        <w:widowControl/>
        <w:suppressAutoHyphens w:val="false"/>
        <w:spacing w:lineRule="atLeast" w:line="240" w:before="0" w:after="0"/>
        <w:ind w:right="0" w:hanging="0"/>
        <w:jc w:val="both"/>
        <w:rPr>
          <w:rFonts w:eastAsia="Arial Unicode MS" w:cs="Arial"/>
          <w:b w:val="false"/>
          <w:b w:val="false"/>
          <w:bCs w:val="false"/>
          <w:color w:val="4D4D4D"/>
          <w:sz w:val="24"/>
          <w:szCs w:val="24"/>
        </w:rPr>
      </w:pPr>
      <w:r>
        <w:rPr>
          <w:rFonts w:eastAsia="Arial Unicode MS" w:cs="Arial"/>
          <w:b w:val="false"/>
          <w:bCs w:val="false"/>
          <w:color w:val="4D4D4D"/>
          <w:sz w:val="24"/>
          <w:szCs w:val="24"/>
        </w:rPr>
      </w:r>
    </w:p>
    <w:p>
      <w:pPr>
        <w:pStyle w:val="Normal"/>
        <w:widowControl/>
        <w:suppressAutoHyphens w:val="false"/>
        <w:spacing w:lineRule="atLeast" w:line="240" w:before="0" w:after="0"/>
        <w:ind w:right="0" w:hanging="0"/>
        <w:jc w:val="both"/>
        <w:rPr>
          <w:sz w:val="24"/>
          <w:szCs w:val="24"/>
        </w:rPr>
      </w:pPr>
      <w:r>
        <w:rPr>
          <w:rFonts w:eastAsia="Arial Unicode MS" w:cs="Arial"/>
          <w:b/>
          <w:bCs/>
          <w:i w:val="false"/>
          <w:iCs w:val="false"/>
          <w:color w:val="000000"/>
          <w:sz w:val="24"/>
          <w:szCs w:val="24"/>
          <w:u w:val="single"/>
          <w:lang w:eastAsia="pl-PL"/>
        </w:rPr>
        <w:t>Pytanie 22</w:t>
      </w:r>
    </w:p>
    <w:p>
      <w:pPr>
        <w:pStyle w:val="Normal"/>
        <w:jc w:val="both"/>
        <w:rPr>
          <w:b/>
          <w:b/>
          <w:bCs/>
        </w:rPr>
      </w:pPr>
      <w:r>
        <w:rPr>
          <w:b/>
          <w:bCs/>
          <w:sz w:val="24"/>
          <w:szCs w:val="24"/>
        </w:rPr>
        <w:t>Pakiet nr 8, pozycja 5</w:t>
      </w:r>
    </w:p>
    <w:p>
      <w:pPr>
        <w:pStyle w:val="Normal"/>
        <w:jc w:val="both"/>
        <w:rPr>
          <w:sz w:val="24"/>
          <w:szCs w:val="24"/>
        </w:rPr>
      </w:pPr>
      <w:r>
        <w:rPr>
          <w:sz w:val="24"/>
          <w:szCs w:val="24"/>
        </w:rPr>
        <w:t>„</w:t>
      </w:r>
      <w:r>
        <w:rPr>
          <w:sz w:val="24"/>
          <w:szCs w:val="24"/>
        </w:rPr>
        <w:t>Czy Zamawiający dopuści fartuch wykonany z 5warstwowej włókniny typu SSMMS, rękaw zakończony poliestrowym, bezszwowym mankietem z dzianiny. Fartuch wraz z dwoma ręcznikami zabezpieczony owinięciem z papieru krepowego, na zewnątrz etykieta opakowania – 4 naklejki typu TAG?”</w:t>
      </w:r>
    </w:p>
    <w:p>
      <w:pPr>
        <w:pStyle w:val="Normal"/>
        <w:widowControl/>
        <w:suppressAutoHyphens w:val="false"/>
        <w:spacing w:lineRule="atLeast" w:line="240" w:before="0" w:after="0"/>
        <w:ind w:right="0" w:hanging="0"/>
        <w:jc w:val="both"/>
        <w:rPr>
          <w:rFonts w:eastAsia="Arial Unicode MS" w:cs="Arial"/>
          <w:b w:val="false"/>
          <w:b w:val="false"/>
          <w:bCs w:val="false"/>
          <w:color w:val="4D4D4D"/>
          <w:sz w:val="24"/>
          <w:szCs w:val="24"/>
        </w:rPr>
      </w:pPr>
      <w:r>
        <w:rPr>
          <w:rFonts w:eastAsia="Arial Unicode MS" w:cs="Arial"/>
          <w:b w:val="false"/>
          <w:bCs w:val="false"/>
          <w:color w:val="4D4D4D"/>
          <w:sz w:val="24"/>
          <w:szCs w:val="24"/>
        </w:rPr>
      </w:r>
    </w:p>
    <w:p>
      <w:pPr>
        <w:pStyle w:val="Normal"/>
        <w:widowControl/>
        <w:suppressAutoHyphens w:val="false"/>
        <w:spacing w:lineRule="atLeast" w:line="240" w:before="0" w:after="0"/>
        <w:ind w:right="0" w:hanging="0"/>
        <w:jc w:val="both"/>
        <w:rPr>
          <w:rFonts w:eastAsia="Arial Unicode MS" w:cs="Arial"/>
          <w:b w:val="false"/>
          <w:b w:val="false"/>
          <w:bCs w:val="false"/>
          <w:color w:val="4D4D4D"/>
          <w:sz w:val="24"/>
          <w:szCs w:val="24"/>
        </w:rPr>
      </w:pPr>
      <w:r>
        <w:rPr>
          <w:rFonts w:eastAsia="Arial Unicode MS" w:cs="Arial"/>
          <w:b w:val="false"/>
          <w:bCs w:val="false"/>
          <w:color w:val="4D4D4D"/>
          <w:sz w:val="24"/>
          <w:szCs w:val="24"/>
        </w:rPr>
      </w:r>
    </w:p>
    <w:p>
      <w:pPr>
        <w:pStyle w:val="Normal"/>
        <w:jc w:val="both"/>
        <w:rPr>
          <w:sz w:val="24"/>
          <w:szCs w:val="24"/>
        </w:rPr>
      </w:pPr>
      <w:r>
        <w:rPr>
          <w:b/>
          <w:bCs/>
          <w:sz w:val="24"/>
          <w:szCs w:val="24"/>
        </w:rPr>
        <w:t>Odpowiedź:</w:t>
      </w:r>
    </w:p>
    <w:p>
      <w:pPr>
        <w:pStyle w:val="Normal"/>
        <w:widowControl/>
        <w:suppressAutoHyphens w:val="false"/>
        <w:spacing w:lineRule="atLeast" w:line="240" w:before="0" w:after="0"/>
        <w:ind w:right="0" w:hanging="0"/>
        <w:jc w:val="both"/>
        <w:rPr/>
      </w:pPr>
      <w:r>
        <w:rPr>
          <w:rFonts w:eastAsia="Arial Unicode MS" w:cs="Arial"/>
          <w:b w:val="false"/>
          <w:bCs w:val="false"/>
          <w:i w:val="false"/>
          <w:iCs w:val="false"/>
          <w:color w:val="000000"/>
          <w:sz w:val="24"/>
          <w:szCs w:val="24"/>
          <w:u w:val="none"/>
          <w:lang w:eastAsia="pl-PL"/>
        </w:rPr>
        <w:t>Zgodnie z SIWZ.</w:t>
      </w:r>
    </w:p>
    <w:p>
      <w:pPr>
        <w:pStyle w:val="Normal"/>
        <w:widowControl/>
        <w:suppressAutoHyphens w:val="false"/>
        <w:spacing w:lineRule="atLeast" w:line="240" w:before="0" w:after="0"/>
        <w:ind w:right="0" w:hanging="0"/>
        <w:jc w:val="both"/>
        <w:rPr>
          <w:rFonts w:eastAsia="Arial Unicode MS" w:cs="Arial"/>
          <w:b w:val="false"/>
          <w:b w:val="false"/>
          <w:bCs w:val="false"/>
          <w:i w:val="false"/>
          <w:i w:val="false"/>
          <w:iCs w:val="false"/>
          <w:color w:val="000000"/>
          <w:sz w:val="22"/>
          <w:szCs w:val="22"/>
          <w:u w:val="none"/>
          <w:lang w:eastAsia="pl-PL"/>
        </w:rPr>
      </w:pPr>
      <w:r>
        <w:rPr/>
      </w:r>
    </w:p>
    <w:p>
      <w:pPr>
        <w:pStyle w:val="Normal"/>
        <w:widowControl/>
        <w:suppressAutoHyphens w:val="false"/>
        <w:spacing w:lineRule="atLeast" w:line="240" w:before="0" w:after="0"/>
        <w:ind w:right="0" w:hanging="0"/>
        <w:jc w:val="both"/>
        <w:rPr>
          <w:sz w:val="24"/>
          <w:szCs w:val="24"/>
        </w:rPr>
      </w:pPr>
      <w:r>
        <w:rPr>
          <w:rFonts w:eastAsia="Arial Unicode MS" w:cs="Arial"/>
          <w:b/>
          <w:bCs/>
          <w:i w:val="false"/>
          <w:iCs w:val="false"/>
          <w:color w:val="000000"/>
          <w:sz w:val="24"/>
          <w:szCs w:val="24"/>
          <w:u w:val="single"/>
          <w:lang w:eastAsia="pl-PL"/>
        </w:rPr>
        <w:t>Pytanie 23</w:t>
      </w:r>
    </w:p>
    <w:p>
      <w:pPr>
        <w:pStyle w:val="Normal"/>
        <w:jc w:val="both"/>
        <w:rPr>
          <w:b/>
          <w:b/>
          <w:bCs/>
        </w:rPr>
      </w:pPr>
      <w:r>
        <w:rPr>
          <w:b/>
          <w:bCs/>
          <w:sz w:val="24"/>
          <w:szCs w:val="24"/>
        </w:rPr>
        <w:t>Pakiet nr 8, pozycja 6</w:t>
      </w:r>
    </w:p>
    <w:p>
      <w:pPr>
        <w:pStyle w:val="Normal"/>
        <w:jc w:val="both"/>
        <w:rPr>
          <w:sz w:val="24"/>
          <w:szCs w:val="24"/>
        </w:rPr>
      </w:pPr>
      <w:r>
        <w:rPr>
          <w:sz w:val="24"/>
          <w:szCs w:val="24"/>
        </w:rPr>
        <w:t>„</w:t>
      </w:r>
      <w:r>
        <w:rPr>
          <w:sz w:val="24"/>
          <w:szCs w:val="24"/>
        </w:rPr>
        <w:t>Czy Zamawiający dopuści fartuch chirurgiczny wykonany z 5 warstwowej włókniny typu SSMMS. Fartuch zabezpieczony owinięciem z papieru krepowego 60 cm x 60cm. Na zewnątrz etykieta opakowania 4 naklejki typu TAG?”</w:t>
      </w:r>
    </w:p>
    <w:p>
      <w:pPr>
        <w:pStyle w:val="Normal"/>
        <w:jc w:val="both"/>
        <w:rPr>
          <w:sz w:val="24"/>
          <w:szCs w:val="24"/>
        </w:rPr>
      </w:pPr>
      <w:r>
        <w:rPr>
          <w:sz w:val="24"/>
          <w:szCs w:val="24"/>
        </w:rPr>
      </w:r>
    </w:p>
    <w:p>
      <w:pPr>
        <w:pStyle w:val="Normal"/>
        <w:jc w:val="both"/>
        <w:rPr>
          <w:sz w:val="24"/>
          <w:szCs w:val="24"/>
        </w:rPr>
      </w:pPr>
      <w:r>
        <w:rPr>
          <w:b/>
          <w:bCs/>
          <w:sz w:val="24"/>
          <w:szCs w:val="24"/>
        </w:rPr>
        <w:t>Odpowiedź:</w:t>
      </w:r>
    </w:p>
    <w:p>
      <w:pPr>
        <w:pStyle w:val="Normal"/>
        <w:widowControl/>
        <w:suppressAutoHyphens w:val="false"/>
        <w:spacing w:lineRule="atLeast" w:line="240" w:before="0" w:after="0"/>
        <w:ind w:right="0" w:hanging="0"/>
        <w:jc w:val="both"/>
        <w:rPr>
          <w:rFonts w:eastAsia="Arial Unicode MS" w:cs="Times New Roman"/>
          <w:b w:val="false"/>
          <w:b w:val="false"/>
          <w:bCs w:val="false"/>
          <w:i w:val="false"/>
          <w:i w:val="false"/>
          <w:iCs w:val="false"/>
          <w:color w:val="000000"/>
          <w:sz w:val="22"/>
          <w:szCs w:val="22"/>
          <w:highlight w:val="white"/>
          <w:u w:val="none"/>
          <w:lang w:eastAsia="pl-PL"/>
        </w:rPr>
      </w:pPr>
      <w:r>
        <w:rPr>
          <w:rStyle w:val="Brak"/>
          <w:rFonts w:eastAsia="Arial Unicode MS" w:cs="Times New Roman"/>
          <w:b w:val="false"/>
          <w:bCs w:val="false"/>
          <w:i w:val="false"/>
          <w:iCs w:val="false"/>
          <w:color w:val="000000"/>
          <w:sz w:val="24"/>
          <w:szCs w:val="24"/>
          <w:highlight w:val="white"/>
          <w:u w:val="none"/>
          <w:lang w:eastAsia="pl-PL"/>
        </w:rPr>
        <w:t>Zgodnie z SIWZ.</w:t>
      </w:r>
    </w:p>
    <w:p>
      <w:pPr>
        <w:pStyle w:val="Normal"/>
        <w:widowControl/>
        <w:suppressAutoHyphens w:val="false"/>
        <w:spacing w:lineRule="atLeast" w:line="240" w:before="0" w:after="0"/>
        <w:ind w:right="0" w:hanging="0"/>
        <w:jc w:val="both"/>
        <w:rPr>
          <w:rFonts w:eastAsia="Arial Unicode MS" w:cs="Arial"/>
          <w:b w:val="false"/>
          <w:b w:val="false"/>
          <w:bCs w:val="false"/>
          <w:color w:val="4D4D4D"/>
          <w:sz w:val="24"/>
          <w:szCs w:val="24"/>
          <w:highlight w:val="yellow"/>
        </w:rPr>
      </w:pPr>
      <w:r>
        <w:rPr>
          <w:rFonts w:eastAsia="Arial Unicode MS" w:cs="Arial"/>
          <w:b w:val="false"/>
          <w:bCs w:val="false"/>
          <w:color w:val="4D4D4D"/>
          <w:sz w:val="24"/>
          <w:szCs w:val="24"/>
          <w:highlight w:val="yellow"/>
        </w:rPr>
      </w:r>
    </w:p>
    <w:p>
      <w:pPr>
        <w:pStyle w:val="Normal"/>
        <w:widowControl/>
        <w:suppressAutoHyphens w:val="false"/>
        <w:spacing w:lineRule="atLeast" w:line="240" w:before="0" w:after="0"/>
        <w:ind w:right="0" w:hanging="0"/>
        <w:jc w:val="both"/>
        <w:rPr>
          <w:highlight w:val="yellow"/>
        </w:rPr>
      </w:pPr>
      <w:r>
        <w:rPr>
          <w:rFonts w:eastAsia="Arial Unicode MS" w:cs="Arial"/>
          <w:b/>
          <w:bCs/>
          <w:i w:val="false"/>
          <w:iCs w:val="false"/>
          <w:color w:val="000000"/>
          <w:sz w:val="24"/>
          <w:szCs w:val="24"/>
          <w:u w:val="single"/>
          <w:lang w:eastAsia="pl-PL"/>
        </w:rPr>
        <w:t>Pytanie 24</w:t>
      </w:r>
    </w:p>
    <w:p>
      <w:pPr>
        <w:pStyle w:val="Normal"/>
        <w:jc w:val="both"/>
        <w:rPr>
          <w:b/>
          <w:b/>
          <w:bCs/>
        </w:rPr>
      </w:pPr>
      <w:r>
        <w:rPr>
          <w:b/>
          <w:bCs/>
          <w:sz w:val="24"/>
          <w:szCs w:val="24"/>
        </w:rPr>
        <w:t>Pakiet nr 8, pozycja 7</w:t>
      </w:r>
    </w:p>
    <w:p>
      <w:pPr>
        <w:pStyle w:val="Normal"/>
        <w:jc w:val="both"/>
        <w:rPr>
          <w:sz w:val="24"/>
          <w:szCs w:val="24"/>
        </w:rPr>
      </w:pPr>
      <w:r>
        <w:rPr>
          <w:sz w:val="24"/>
          <w:szCs w:val="24"/>
        </w:rPr>
        <w:t>„</w:t>
      </w:r>
      <w:r>
        <w:rPr>
          <w:sz w:val="24"/>
          <w:szCs w:val="24"/>
        </w:rPr>
        <w:t>Czy Zamawiający dopuści fartuch chirurgiczny wykonany z 5 warstwowej włókniny typu SSMMS, rękawy o kroju prostym, fartuch zabezpieczony owinięciem z papieru krepowego 60 cm x 60cm. Na zewnątrz etykieta opakowania 4 naklejki typu TAG?”</w:t>
      </w:r>
    </w:p>
    <w:p>
      <w:pPr>
        <w:pStyle w:val="Normal"/>
        <w:widowControl/>
        <w:suppressAutoHyphens w:val="false"/>
        <w:spacing w:lineRule="atLeast" w:line="240" w:before="0" w:after="0"/>
        <w:ind w:right="0" w:hanging="0"/>
        <w:jc w:val="both"/>
        <w:rPr>
          <w:rFonts w:eastAsia="Arial Unicode MS" w:cs="Arial"/>
          <w:b w:val="false"/>
          <w:b w:val="false"/>
          <w:bCs w:val="false"/>
          <w:color w:val="4D4D4D"/>
          <w:sz w:val="24"/>
          <w:szCs w:val="24"/>
          <w:highlight w:val="yellow"/>
        </w:rPr>
      </w:pPr>
      <w:r>
        <w:rPr>
          <w:rFonts w:eastAsia="Arial Unicode MS" w:cs="Arial"/>
          <w:b w:val="false"/>
          <w:bCs w:val="false"/>
          <w:color w:val="4D4D4D"/>
          <w:sz w:val="24"/>
          <w:szCs w:val="24"/>
          <w:highlight w:val="yellow"/>
        </w:rPr>
      </w:r>
    </w:p>
    <w:p>
      <w:pPr>
        <w:pStyle w:val="Normal"/>
        <w:jc w:val="both"/>
        <w:rPr>
          <w:sz w:val="24"/>
          <w:szCs w:val="24"/>
        </w:rPr>
      </w:pPr>
      <w:r>
        <w:rPr>
          <w:b/>
          <w:bCs/>
          <w:sz w:val="24"/>
          <w:szCs w:val="24"/>
        </w:rPr>
        <w:t>Odpowiedź:</w:t>
      </w:r>
    </w:p>
    <w:p>
      <w:pPr>
        <w:pStyle w:val="Normal"/>
        <w:widowControl/>
        <w:suppressAutoHyphens w:val="false"/>
        <w:spacing w:lineRule="atLeast" w:line="240" w:before="0" w:after="0"/>
        <w:ind w:right="0" w:hanging="0"/>
        <w:jc w:val="both"/>
        <w:rPr>
          <w:rFonts w:eastAsia="Arial Unicode MS" w:cs="Times New Roman"/>
          <w:b w:val="false"/>
          <w:b w:val="false"/>
          <w:bCs w:val="false"/>
          <w:i w:val="false"/>
          <w:i w:val="false"/>
          <w:iCs w:val="false"/>
          <w:color w:val="000000"/>
          <w:sz w:val="22"/>
          <w:szCs w:val="22"/>
          <w:highlight w:val="white"/>
          <w:u w:val="none"/>
          <w:lang w:eastAsia="pl-PL"/>
        </w:rPr>
      </w:pPr>
      <w:r>
        <w:rPr>
          <w:rStyle w:val="Brak"/>
          <w:rFonts w:eastAsia="Arial Unicode MS" w:cs="Times New Roman"/>
          <w:b w:val="false"/>
          <w:bCs w:val="false"/>
          <w:i w:val="false"/>
          <w:iCs w:val="false"/>
          <w:color w:val="000000"/>
          <w:sz w:val="24"/>
          <w:szCs w:val="24"/>
          <w:highlight w:val="white"/>
          <w:u w:val="none"/>
          <w:lang w:eastAsia="pl-PL"/>
        </w:rPr>
        <w:t>Zgodnie z SIWZ.</w:t>
      </w:r>
    </w:p>
    <w:p>
      <w:pPr>
        <w:pStyle w:val="Normal"/>
        <w:widowControl/>
        <w:suppressAutoHyphens w:val="false"/>
        <w:spacing w:lineRule="atLeast" w:line="240" w:before="0" w:after="0"/>
        <w:ind w:right="0" w:hanging="0"/>
        <w:jc w:val="both"/>
        <w:rPr>
          <w:b/>
          <w:b/>
          <w:bCs/>
          <w:sz w:val="24"/>
          <w:szCs w:val="24"/>
        </w:rPr>
      </w:pPr>
      <w:r>
        <w:rPr>
          <w:b/>
          <w:bCs/>
          <w:sz w:val="24"/>
          <w:szCs w:val="24"/>
        </w:rPr>
      </w:r>
    </w:p>
    <w:p>
      <w:pPr>
        <w:pStyle w:val="Normal"/>
        <w:jc w:val="both"/>
        <w:rPr>
          <w:sz w:val="24"/>
          <w:szCs w:val="24"/>
        </w:rPr>
      </w:pPr>
      <w:r>
        <w:rPr>
          <w:b/>
          <w:bCs/>
          <w:sz w:val="24"/>
          <w:szCs w:val="24"/>
          <w:u w:val="single"/>
        </w:rPr>
        <w:t>Pytanie 25</w:t>
      </w:r>
    </w:p>
    <w:p>
      <w:pPr>
        <w:pStyle w:val="Normal"/>
        <w:jc w:val="both"/>
        <w:rPr>
          <w:b/>
          <w:b/>
          <w:bCs/>
        </w:rPr>
      </w:pPr>
      <w:r>
        <w:rPr>
          <w:b/>
          <w:bCs/>
          <w:sz w:val="24"/>
          <w:szCs w:val="24"/>
        </w:rPr>
        <w:t>Pakiet nr 8, pozycja 8</w:t>
      </w:r>
    </w:p>
    <w:p>
      <w:pPr>
        <w:pStyle w:val="Normal"/>
        <w:jc w:val="both"/>
        <w:rPr/>
      </w:pPr>
      <w:r>
        <w:rPr>
          <w:rStyle w:val="Brak"/>
          <w:sz w:val="24"/>
          <w:szCs w:val="24"/>
        </w:rPr>
        <w:t>„</w:t>
      </w:r>
      <w:r>
        <w:rPr>
          <w:rStyle w:val="Brak"/>
          <w:sz w:val="24"/>
          <w:szCs w:val="24"/>
        </w:rPr>
        <w:t>Czy Zamawiający dopuści fartuch wizytacyjny o gramaturze 25g/m2, wiązany w pasie i na szyi?”</w:t>
      </w:r>
    </w:p>
    <w:p>
      <w:pPr>
        <w:pStyle w:val="Normal"/>
        <w:jc w:val="both"/>
        <w:rPr>
          <w:rStyle w:val="Brak"/>
          <w:sz w:val="24"/>
          <w:szCs w:val="24"/>
        </w:rPr>
      </w:pPr>
      <w:r>
        <w:rPr>
          <w:sz w:val="24"/>
          <w:szCs w:val="24"/>
        </w:rPr>
      </w:r>
    </w:p>
    <w:p>
      <w:pPr>
        <w:pStyle w:val="Normal"/>
        <w:jc w:val="both"/>
        <w:rPr>
          <w:sz w:val="24"/>
          <w:szCs w:val="24"/>
        </w:rPr>
      </w:pPr>
      <w:r>
        <w:rPr>
          <w:b/>
          <w:bCs/>
          <w:sz w:val="24"/>
          <w:szCs w:val="24"/>
        </w:rPr>
        <w:t>Odpowiedź:</w:t>
      </w:r>
    </w:p>
    <w:p>
      <w:pPr>
        <w:pStyle w:val="Normal"/>
        <w:jc w:val="both"/>
        <w:rPr>
          <w:b w:val="false"/>
          <w:b w:val="false"/>
          <w:bCs w:val="false"/>
          <w:sz w:val="22"/>
          <w:szCs w:val="22"/>
        </w:rPr>
      </w:pPr>
      <w:r>
        <w:rPr>
          <w:b w:val="false"/>
          <w:bCs w:val="false"/>
          <w:sz w:val="24"/>
          <w:szCs w:val="24"/>
        </w:rPr>
        <w:t>Zgodnie z SIWZ.</w:t>
      </w:r>
    </w:p>
    <w:p>
      <w:pPr>
        <w:pStyle w:val="Normal"/>
        <w:jc w:val="both"/>
        <w:rPr>
          <w:rStyle w:val="Brak"/>
          <w:sz w:val="24"/>
          <w:szCs w:val="24"/>
        </w:rPr>
      </w:pPr>
      <w:r>
        <w:rPr>
          <w:sz w:val="24"/>
          <w:szCs w:val="24"/>
        </w:rPr>
      </w:r>
    </w:p>
    <w:p>
      <w:pPr>
        <w:pStyle w:val="Normal"/>
        <w:jc w:val="both"/>
        <w:rPr/>
      </w:pPr>
      <w:r>
        <w:rPr>
          <w:rStyle w:val="Brak"/>
          <w:b/>
          <w:bCs/>
          <w:sz w:val="24"/>
          <w:szCs w:val="24"/>
          <w:u w:val="single"/>
        </w:rPr>
        <w:t>Pytanie 26</w:t>
      </w:r>
    </w:p>
    <w:p>
      <w:pPr>
        <w:pStyle w:val="Normal"/>
        <w:jc w:val="both"/>
        <w:rPr>
          <w:b/>
          <w:b/>
          <w:bCs/>
        </w:rPr>
      </w:pPr>
      <w:r>
        <w:rPr>
          <w:b/>
          <w:bCs/>
          <w:sz w:val="24"/>
          <w:szCs w:val="24"/>
        </w:rPr>
        <w:t>Pakiet nr 8, pozycja 9</w:t>
      </w:r>
    </w:p>
    <w:p>
      <w:pPr>
        <w:pStyle w:val="Normal"/>
        <w:jc w:val="both"/>
        <w:rPr/>
      </w:pPr>
      <w:r>
        <w:rPr>
          <w:rStyle w:val="Brak"/>
          <w:b w:val="false"/>
          <w:bCs w:val="false"/>
          <w:color w:val="000000"/>
          <w:sz w:val="24"/>
          <w:szCs w:val="24"/>
          <w:u w:val="none"/>
        </w:rPr>
        <w:t>„</w:t>
      </w:r>
      <w:r>
        <w:rPr>
          <w:rStyle w:val="Brak"/>
          <w:b w:val="false"/>
          <w:bCs w:val="false"/>
          <w:color w:val="000000"/>
          <w:sz w:val="24"/>
          <w:szCs w:val="24"/>
          <w:u w:val="none"/>
        </w:rPr>
        <w:t>Prosimy Zamawiającego o</w:t>
      </w:r>
      <w:r>
        <w:rPr>
          <w:rStyle w:val="Brak"/>
          <w:b/>
          <w:bCs w:val="false"/>
          <w:color w:val="000000"/>
          <w:sz w:val="24"/>
          <w:szCs w:val="24"/>
          <w:u w:val="none"/>
        </w:rPr>
        <w:t xml:space="preserve"> </w:t>
      </w:r>
      <w:r>
        <w:rPr>
          <w:rStyle w:val="Brak"/>
          <w:b w:val="false"/>
          <w:bCs w:val="false"/>
          <w:color w:val="000000"/>
          <w:sz w:val="24"/>
          <w:szCs w:val="24"/>
          <w:u w:val="none"/>
        </w:rPr>
        <w:t xml:space="preserve">wydzielenie pozycji do osobnego pakietu.  </w:t>
      </w:r>
      <w:r>
        <w:rPr>
          <w:rStyle w:val="Brak"/>
          <w:b w:val="false"/>
          <w:bCs w:val="false"/>
          <w:sz w:val="24"/>
          <w:szCs w:val="24"/>
          <w:u w:val="none"/>
        </w:rPr>
        <w:t>Państwa zgoda zwiększy konkurencyjność postępowania i umożliwi Państwu lepszy wybór spośród większej liczby złożonych ofert.”</w:t>
      </w:r>
    </w:p>
    <w:p>
      <w:pPr>
        <w:pStyle w:val="Normal"/>
        <w:jc w:val="both"/>
        <w:rPr>
          <w:rStyle w:val="Brak"/>
          <w:sz w:val="24"/>
          <w:szCs w:val="24"/>
        </w:rPr>
      </w:pPr>
      <w:r>
        <w:rPr>
          <w:sz w:val="24"/>
          <w:szCs w:val="24"/>
        </w:rPr>
      </w:r>
    </w:p>
    <w:p>
      <w:pPr>
        <w:pStyle w:val="Normal"/>
        <w:jc w:val="both"/>
        <w:rPr>
          <w:sz w:val="24"/>
          <w:szCs w:val="24"/>
        </w:rPr>
      </w:pPr>
      <w:r>
        <w:rPr>
          <w:b/>
          <w:bCs/>
          <w:sz w:val="24"/>
          <w:szCs w:val="24"/>
        </w:rPr>
        <w:t>Odpowiedź:</w:t>
      </w:r>
    </w:p>
    <w:p>
      <w:pPr>
        <w:pStyle w:val="Normal"/>
        <w:jc w:val="both"/>
        <w:rPr>
          <w:b w:val="false"/>
          <w:b w:val="false"/>
          <w:bCs w:val="false"/>
          <w:sz w:val="24"/>
          <w:szCs w:val="24"/>
        </w:rPr>
      </w:pPr>
      <w:r>
        <w:rPr>
          <w:rStyle w:val="Brak"/>
          <w:b w:val="false"/>
          <w:bCs w:val="false"/>
          <w:sz w:val="24"/>
          <w:szCs w:val="24"/>
        </w:rPr>
        <w:t>Nie.</w:t>
      </w:r>
    </w:p>
    <w:p>
      <w:pPr>
        <w:pStyle w:val="Normal"/>
        <w:jc w:val="both"/>
        <w:rPr>
          <w:rStyle w:val="Brak"/>
          <w:sz w:val="24"/>
          <w:szCs w:val="24"/>
        </w:rPr>
      </w:pPr>
      <w:r>
        <w:rPr>
          <w:sz w:val="24"/>
          <w:szCs w:val="24"/>
        </w:rPr>
      </w:r>
    </w:p>
    <w:p>
      <w:pPr>
        <w:pStyle w:val="Normal"/>
        <w:jc w:val="both"/>
        <w:rPr/>
      </w:pPr>
      <w:r>
        <w:rPr>
          <w:rStyle w:val="Brak"/>
          <w:b/>
          <w:bCs/>
          <w:sz w:val="24"/>
          <w:szCs w:val="24"/>
          <w:u w:val="single"/>
        </w:rPr>
        <w:t>Pytanie 27</w:t>
      </w:r>
    </w:p>
    <w:p>
      <w:pPr>
        <w:pStyle w:val="Normal"/>
        <w:jc w:val="both"/>
        <w:rPr>
          <w:b/>
          <w:b/>
          <w:bCs/>
        </w:rPr>
      </w:pPr>
      <w:r>
        <w:rPr>
          <w:b/>
          <w:bCs/>
          <w:sz w:val="24"/>
          <w:szCs w:val="24"/>
        </w:rPr>
        <w:t>Pakiet nr 8, pozycja 10</w:t>
      </w:r>
    </w:p>
    <w:p>
      <w:pPr>
        <w:pStyle w:val="Normal"/>
        <w:jc w:val="both"/>
        <w:rPr/>
      </w:pPr>
      <w:r>
        <w:rPr>
          <w:rStyle w:val="Brak"/>
          <w:sz w:val="24"/>
          <w:szCs w:val="24"/>
        </w:rPr>
        <w:t>„</w:t>
      </w:r>
      <w:r>
        <w:rPr>
          <w:rStyle w:val="Brak"/>
          <w:sz w:val="24"/>
          <w:szCs w:val="24"/>
        </w:rPr>
        <w:t>Czy Zamawiający dopuści opatrunek do mocowania kaniul w opakowaniu a’100szt                       z odpowiednim przeliczeniem Zamawianej ilości?”</w:t>
      </w:r>
    </w:p>
    <w:p>
      <w:pPr>
        <w:pStyle w:val="Normal"/>
        <w:jc w:val="both"/>
        <w:rPr>
          <w:rStyle w:val="Brak"/>
          <w:sz w:val="24"/>
          <w:szCs w:val="24"/>
        </w:rPr>
      </w:pPr>
      <w:r>
        <w:rPr>
          <w:sz w:val="24"/>
          <w:szCs w:val="24"/>
        </w:rPr>
      </w:r>
    </w:p>
    <w:p>
      <w:pPr>
        <w:pStyle w:val="Normal"/>
        <w:jc w:val="both"/>
        <w:rPr>
          <w:b/>
          <w:b/>
          <w:bCs/>
        </w:rPr>
      </w:pPr>
      <w:r>
        <w:rPr>
          <w:b/>
          <w:bCs/>
          <w:sz w:val="24"/>
          <w:szCs w:val="24"/>
        </w:rPr>
        <w:t>Odpowiedź:</w:t>
      </w:r>
    </w:p>
    <w:p>
      <w:pPr>
        <w:pStyle w:val="Normal"/>
        <w:jc w:val="both"/>
        <w:rPr>
          <w:b w:val="false"/>
          <w:b w:val="false"/>
          <w:bCs w:val="false"/>
          <w:sz w:val="24"/>
          <w:szCs w:val="24"/>
        </w:rPr>
      </w:pPr>
      <w:r>
        <w:rPr>
          <w:rStyle w:val="Brak"/>
          <w:b w:val="false"/>
          <w:bCs w:val="false"/>
          <w:sz w:val="24"/>
          <w:szCs w:val="24"/>
        </w:rPr>
        <w:t>Tak.</w:t>
      </w:r>
    </w:p>
    <w:p>
      <w:pPr>
        <w:pStyle w:val="Normal"/>
        <w:jc w:val="both"/>
        <w:rPr>
          <w:rStyle w:val="Brak"/>
          <w:sz w:val="24"/>
          <w:szCs w:val="24"/>
        </w:rPr>
      </w:pPr>
      <w:r>
        <w:rPr>
          <w:sz w:val="24"/>
          <w:szCs w:val="24"/>
        </w:rPr>
      </w:r>
    </w:p>
    <w:p>
      <w:pPr>
        <w:pStyle w:val="Normal"/>
        <w:jc w:val="both"/>
        <w:rPr/>
      </w:pPr>
      <w:r>
        <w:rPr>
          <w:rStyle w:val="Brak"/>
          <w:b/>
          <w:bCs/>
          <w:sz w:val="24"/>
          <w:szCs w:val="24"/>
          <w:u w:val="single"/>
        </w:rPr>
        <w:t>Pytanie 28</w:t>
      </w:r>
    </w:p>
    <w:p>
      <w:pPr>
        <w:pStyle w:val="Normal"/>
        <w:jc w:val="both"/>
        <w:rPr>
          <w:b/>
          <w:b/>
          <w:bCs/>
        </w:rPr>
      </w:pPr>
      <w:r>
        <w:rPr>
          <w:b/>
          <w:bCs/>
          <w:sz w:val="24"/>
          <w:szCs w:val="24"/>
        </w:rPr>
        <w:t>Pakiet nr 8, pozycja 11</w:t>
      </w:r>
    </w:p>
    <w:p>
      <w:pPr>
        <w:pStyle w:val="Normal"/>
        <w:jc w:val="both"/>
        <w:rPr/>
      </w:pPr>
      <w:r>
        <w:rPr>
          <w:rStyle w:val="Brak"/>
          <w:sz w:val="24"/>
          <w:szCs w:val="24"/>
        </w:rPr>
        <w:t>„</w:t>
      </w:r>
      <w:r>
        <w:rPr>
          <w:rStyle w:val="Brak"/>
          <w:sz w:val="24"/>
          <w:szCs w:val="24"/>
        </w:rPr>
        <w:t>Czy Zamawiający dopuści opatrunek w rozmiarze 6cm x 7cm, pozostałe parametry zgodne                z SIWZ?”</w:t>
      </w:r>
    </w:p>
    <w:p>
      <w:pPr>
        <w:pStyle w:val="Normal"/>
        <w:jc w:val="both"/>
        <w:rPr>
          <w:rStyle w:val="Brak"/>
          <w:sz w:val="24"/>
          <w:szCs w:val="24"/>
        </w:rPr>
      </w:pPr>
      <w:r>
        <w:rPr>
          <w:sz w:val="24"/>
          <w:szCs w:val="24"/>
        </w:rPr>
      </w:r>
    </w:p>
    <w:p>
      <w:pPr>
        <w:pStyle w:val="Normal"/>
        <w:jc w:val="both"/>
        <w:rPr>
          <w:b/>
          <w:b/>
          <w:bCs/>
        </w:rPr>
      </w:pPr>
      <w:r>
        <w:rPr>
          <w:b/>
          <w:bCs/>
          <w:sz w:val="24"/>
          <w:szCs w:val="24"/>
        </w:rPr>
        <w:t>Odpowiedź:</w:t>
      </w:r>
    </w:p>
    <w:p>
      <w:pPr>
        <w:pStyle w:val="Normal"/>
        <w:jc w:val="both"/>
        <w:rPr>
          <w:b w:val="false"/>
          <w:b w:val="false"/>
          <w:bCs w:val="false"/>
          <w:sz w:val="22"/>
          <w:szCs w:val="22"/>
        </w:rPr>
      </w:pPr>
      <w:r>
        <w:rPr>
          <w:rStyle w:val="Brak"/>
          <w:b w:val="false"/>
          <w:bCs w:val="false"/>
          <w:sz w:val="24"/>
          <w:szCs w:val="24"/>
        </w:rPr>
        <w:t>Zgodnie z SIWZ.</w:t>
      </w:r>
    </w:p>
    <w:p>
      <w:pPr>
        <w:pStyle w:val="Normal"/>
        <w:jc w:val="both"/>
        <w:rPr>
          <w:rStyle w:val="Brak"/>
          <w:sz w:val="24"/>
          <w:szCs w:val="24"/>
        </w:rPr>
      </w:pPr>
      <w:r>
        <w:rPr>
          <w:sz w:val="24"/>
          <w:szCs w:val="24"/>
        </w:rPr>
      </w:r>
    </w:p>
    <w:p>
      <w:pPr>
        <w:pStyle w:val="Normal"/>
        <w:jc w:val="both"/>
        <w:rPr/>
      </w:pPr>
      <w:r>
        <w:rPr>
          <w:rStyle w:val="Brak"/>
          <w:b/>
          <w:bCs/>
          <w:sz w:val="24"/>
          <w:szCs w:val="24"/>
          <w:u w:val="single"/>
        </w:rPr>
        <w:t>Pytanie 29</w:t>
      </w:r>
    </w:p>
    <w:p>
      <w:pPr>
        <w:pStyle w:val="Normal"/>
        <w:jc w:val="both"/>
        <w:rPr>
          <w:b/>
          <w:b/>
          <w:bCs/>
        </w:rPr>
      </w:pPr>
      <w:r>
        <w:rPr>
          <w:b/>
          <w:bCs/>
          <w:sz w:val="24"/>
          <w:szCs w:val="24"/>
        </w:rPr>
        <w:t>Pakiet nr 8, pozycja 11</w:t>
      </w:r>
    </w:p>
    <w:p>
      <w:pPr>
        <w:pStyle w:val="Normal"/>
        <w:jc w:val="both"/>
        <w:rPr/>
      </w:pPr>
      <w:r>
        <w:rPr>
          <w:rStyle w:val="Brak"/>
          <w:sz w:val="24"/>
          <w:szCs w:val="24"/>
        </w:rPr>
        <w:t>„</w:t>
      </w:r>
      <w:r>
        <w:rPr>
          <w:rStyle w:val="Brak"/>
          <w:sz w:val="24"/>
          <w:szCs w:val="24"/>
        </w:rPr>
        <w:t>Czy Zamawiający dopuści opatrunek w rozmiarze 10cm x 12cm, pozostałe parametry zgodne z SIWZ?”</w:t>
      </w:r>
    </w:p>
    <w:p>
      <w:pPr>
        <w:pStyle w:val="Normal"/>
        <w:jc w:val="both"/>
        <w:rPr>
          <w:rStyle w:val="Brak"/>
          <w:sz w:val="24"/>
          <w:szCs w:val="24"/>
        </w:rPr>
      </w:pPr>
      <w:r>
        <w:rPr>
          <w:sz w:val="24"/>
          <w:szCs w:val="24"/>
        </w:rPr>
      </w:r>
    </w:p>
    <w:p>
      <w:pPr>
        <w:pStyle w:val="Normal"/>
        <w:jc w:val="both"/>
        <w:rPr>
          <w:b/>
          <w:b/>
          <w:bCs/>
        </w:rPr>
      </w:pPr>
      <w:r>
        <w:rPr>
          <w:b/>
          <w:bCs/>
          <w:sz w:val="24"/>
          <w:szCs w:val="24"/>
        </w:rPr>
        <w:t>Odpowiedź:</w:t>
      </w:r>
    </w:p>
    <w:p>
      <w:pPr>
        <w:pStyle w:val="Normal"/>
        <w:jc w:val="both"/>
        <w:rPr>
          <w:b w:val="false"/>
          <w:b w:val="false"/>
          <w:bCs w:val="false"/>
          <w:sz w:val="22"/>
          <w:szCs w:val="22"/>
          <w:u w:val="none"/>
        </w:rPr>
      </w:pPr>
      <w:r>
        <w:rPr>
          <w:rStyle w:val="Brak"/>
          <w:b w:val="false"/>
          <w:bCs w:val="false"/>
          <w:sz w:val="24"/>
          <w:szCs w:val="24"/>
          <w:u w:val="none"/>
        </w:rPr>
        <w:t>Zgodnie z SIWZ.</w:t>
      </w:r>
    </w:p>
    <w:p>
      <w:pPr>
        <w:pStyle w:val="Normal"/>
        <w:jc w:val="both"/>
        <w:rPr>
          <w:rStyle w:val="Brak"/>
          <w:sz w:val="24"/>
          <w:szCs w:val="24"/>
        </w:rPr>
      </w:pPr>
      <w:r>
        <w:rPr>
          <w:sz w:val="24"/>
          <w:szCs w:val="24"/>
        </w:rPr>
      </w:r>
    </w:p>
    <w:p>
      <w:pPr>
        <w:pStyle w:val="Normal"/>
        <w:jc w:val="both"/>
        <w:rPr/>
      </w:pPr>
      <w:r>
        <w:rPr>
          <w:rStyle w:val="Brak"/>
          <w:b/>
          <w:bCs/>
          <w:sz w:val="24"/>
          <w:szCs w:val="24"/>
          <w:u w:val="single"/>
        </w:rPr>
        <w:t>Pytanie 30</w:t>
      </w:r>
    </w:p>
    <w:p>
      <w:pPr>
        <w:pStyle w:val="Normal"/>
        <w:rPr>
          <w:b/>
          <w:b/>
          <w:bCs/>
          <w:sz w:val="24"/>
          <w:szCs w:val="24"/>
        </w:rPr>
      </w:pPr>
      <w:r>
        <w:rPr>
          <w:b/>
          <w:bCs/>
          <w:sz w:val="24"/>
          <w:szCs w:val="24"/>
        </w:rPr>
        <w:t>Pakiet nr 8, pozycja 12</w:t>
      </w:r>
    </w:p>
    <w:p>
      <w:pPr>
        <w:pStyle w:val="Normal"/>
        <w:rPr/>
      </w:pPr>
      <w:r>
        <w:rPr>
          <w:rStyle w:val="Brak"/>
          <w:b w:val="false"/>
          <w:bCs w:val="false"/>
          <w:sz w:val="24"/>
          <w:szCs w:val="24"/>
          <w:u w:val="none"/>
        </w:rPr>
        <w:t>„</w:t>
      </w:r>
      <w:r>
        <w:rPr>
          <w:rStyle w:val="Brak"/>
          <w:b w:val="false"/>
          <w:bCs w:val="false"/>
          <w:sz w:val="24"/>
          <w:szCs w:val="24"/>
          <w:u w:val="none"/>
        </w:rPr>
        <w:t xml:space="preserve">Czy Zamawiający dopuści koszulę przedoperacyjną dla pacjenta o gramaturze 35g/m2                 w opakowaniu a’10szt z odpowiednim przeliczeniem zamawianej ilości? „ </w:t>
      </w:r>
    </w:p>
    <w:p>
      <w:pPr>
        <w:pStyle w:val="Normal"/>
        <w:jc w:val="both"/>
        <w:rPr>
          <w:rStyle w:val="Brak"/>
          <w:sz w:val="24"/>
          <w:szCs w:val="24"/>
        </w:rPr>
      </w:pPr>
      <w:r>
        <w:rPr>
          <w:sz w:val="24"/>
          <w:szCs w:val="24"/>
        </w:rPr>
      </w:r>
    </w:p>
    <w:p>
      <w:pPr>
        <w:pStyle w:val="Normal"/>
        <w:jc w:val="both"/>
        <w:rPr>
          <w:sz w:val="24"/>
          <w:szCs w:val="24"/>
        </w:rPr>
      </w:pPr>
      <w:r>
        <w:rPr>
          <w:b/>
          <w:bCs/>
          <w:sz w:val="24"/>
          <w:szCs w:val="24"/>
        </w:rPr>
        <w:t>Odpowiedź:</w:t>
      </w:r>
    </w:p>
    <w:p>
      <w:pPr>
        <w:pStyle w:val="Normal"/>
        <w:jc w:val="both"/>
        <w:rPr>
          <w:b w:val="false"/>
          <w:b w:val="false"/>
          <w:bCs w:val="false"/>
          <w:sz w:val="22"/>
          <w:szCs w:val="22"/>
          <w:u w:val="none"/>
        </w:rPr>
      </w:pPr>
      <w:r>
        <w:rPr>
          <w:rStyle w:val="Brak"/>
          <w:b w:val="false"/>
          <w:bCs w:val="false"/>
          <w:sz w:val="24"/>
          <w:szCs w:val="24"/>
          <w:u w:val="none"/>
        </w:rPr>
        <w:t>Zgodnie z SIWZ.</w:t>
      </w:r>
    </w:p>
    <w:p>
      <w:pPr>
        <w:pStyle w:val="Normal"/>
        <w:jc w:val="both"/>
        <w:rPr>
          <w:rStyle w:val="Brak"/>
          <w:sz w:val="24"/>
          <w:szCs w:val="24"/>
        </w:rPr>
      </w:pPr>
      <w:r>
        <w:rPr>
          <w:sz w:val="24"/>
          <w:szCs w:val="24"/>
        </w:rPr>
      </w:r>
    </w:p>
    <w:p>
      <w:pPr>
        <w:pStyle w:val="Normal"/>
        <w:jc w:val="both"/>
        <w:rPr/>
      </w:pPr>
      <w:r>
        <w:rPr>
          <w:rStyle w:val="Brak"/>
          <w:b/>
          <w:bCs/>
          <w:sz w:val="24"/>
          <w:szCs w:val="24"/>
          <w:u w:val="single"/>
        </w:rPr>
        <w:t>Pytanie 31</w:t>
      </w:r>
    </w:p>
    <w:p>
      <w:pPr>
        <w:pStyle w:val="Normal"/>
        <w:jc w:val="both"/>
        <w:rPr>
          <w:b/>
          <w:b/>
          <w:bCs/>
        </w:rPr>
      </w:pPr>
      <w:r>
        <w:rPr>
          <w:b/>
          <w:bCs/>
          <w:sz w:val="24"/>
          <w:szCs w:val="24"/>
        </w:rPr>
        <w:t>Pakiet nr 8, pozycja 13</w:t>
      </w:r>
    </w:p>
    <w:p>
      <w:pPr>
        <w:pStyle w:val="Normal"/>
        <w:jc w:val="both"/>
        <w:rPr/>
      </w:pPr>
      <w:r>
        <w:rPr>
          <w:rStyle w:val="Brak"/>
          <w:sz w:val="24"/>
          <w:szCs w:val="24"/>
        </w:rPr>
        <w:t>„</w:t>
      </w:r>
      <w:r>
        <w:rPr>
          <w:rStyle w:val="Brak"/>
          <w:sz w:val="24"/>
          <w:szCs w:val="24"/>
        </w:rPr>
        <w:t>Czy Zamawiający dopuści fartuch wykonany z włókniny polipropylenowej, nie-foliowany?”</w:t>
      </w:r>
    </w:p>
    <w:p>
      <w:pPr>
        <w:pStyle w:val="Normal"/>
        <w:jc w:val="both"/>
        <w:rPr>
          <w:rStyle w:val="Brak"/>
          <w:sz w:val="24"/>
          <w:szCs w:val="24"/>
        </w:rPr>
      </w:pPr>
      <w:r>
        <w:rPr>
          <w:sz w:val="24"/>
          <w:szCs w:val="24"/>
        </w:rPr>
      </w:r>
    </w:p>
    <w:p>
      <w:pPr>
        <w:pStyle w:val="Normal"/>
        <w:jc w:val="both"/>
        <w:rPr>
          <w:sz w:val="24"/>
          <w:szCs w:val="24"/>
        </w:rPr>
      </w:pPr>
      <w:r>
        <w:rPr>
          <w:b/>
          <w:bCs/>
          <w:sz w:val="24"/>
          <w:szCs w:val="24"/>
        </w:rPr>
        <w:t>Odpowiedź:</w:t>
      </w:r>
    </w:p>
    <w:p>
      <w:pPr>
        <w:pStyle w:val="Normal"/>
        <w:jc w:val="both"/>
        <w:rPr>
          <w:b w:val="false"/>
          <w:b w:val="false"/>
          <w:bCs w:val="false"/>
          <w:sz w:val="22"/>
          <w:szCs w:val="22"/>
          <w:u w:val="none"/>
        </w:rPr>
      </w:pPr>
      <w:r>
        <w:rPr>
          <w:rStyle w:val="Brak"/>
          <w:b w:val="false"/>
          <w:bCs w:val="false"/>
          <w:sz w:val="24"/>
          <w:szCs w:val="24"/>
          <w:u w:val="none"/>
        </w:rPr>
        <w:t>Zgodnie z SIWZ.</w:t>
      </w:r>
    </w:p>
    <w:p>
      <w:pPr>
        <w:pStyle w:val="Normal"/>
        <w:jc w:val="both"/>
        <w:rPr>
          <w:rStyle w:val="Brak"/>
          <w:sz w:val="24"/>
          <w:szCs w:val="24"/>
        </w:rPr>
      </w:pPr>
      <w:r>
        <w:rPr>
          <w:sz w:val="24"/>
          <w:szCs w:val="24"/>
        </w:rPr>
      </w:r>
    </w:p>
    <w:p>
      <w:pPr>
        <w:pStyle w:val="Normal"/>
        <w:jc w:val="both"/>
        <w:rPr/>
      </w:pPr>
      <w:r>
        <w:rPr>
          <w:rStyle w:val="Brak"/>
          <w:b/>
          <w:bCs/>
          <w:sz w:val="24"/>
          <w:szCs w:val="24"/>
          <w:u w:val="single"/>
        </w:rPr>
        <w:t>Pytanie 32</w:t>
      </w:r>
    </w:p>
    <w:p>
      <w:pPr>
        <w:pStyle w:val="Normal"/>
        <w:jc w:val="both"/>
        <w:rPr>
          <w:sz w:val="24"/>
          <w:szCs w:val="24"/>
        </w:rPr>
      </w:pPr>
      <w:r>
        <w:rPr>
          <w:sz w:val="24"/>
          <w:szCs w:val="24"/>
        </w:rPr>
        <w:t xml:space="preserve"> </w:t>
      </w:r>
      <w:r>
        <w:rPr>
          <w:b/>
          <w:sz w:val="24"/>
          <w:szCs w:val="24"/>
        </w:rPr>
        <w:t>Pakiet nr 8, pozycja 14</w:t>
      </w:r>
    </w:p>
    <w:p>
      <w:pPr>
        <w:pStyle w:val="Normal"/>
        <w:jc w:val="both"/>
        <w:rPr>
          <w:sz w:val="24"/>
          <w:szCs w:val="24"/>
        </w:rPr>
      </w:pPr>
      <w:r>
        <w:rPr>
          <w:sz w:val="24"/>
          <w:szCs w:val="24"/>
        </w:rPr>
        <w:t>„</w:t>
      </w:r>
      <w:r>
        <w:rPr>
          <w:sz w:val="24"/>
          <w:szCs w:val="24"/>
        </w:rPr>
        <w:t>Czy Zamawiający dopuści komplet odzieży operacyjnej wykonanej z włókniny SMS,                     o gramaturze 35g/m2?”</w:t>
      </w:r>
    </w:p>
    <w:p>
      <w:pPr>
        <w:pStyle w:val="Normal"/>
        <w:keepLines/>
        <w:spacing w:lineRule="atLeast" w:line="240"/>
        <w:jc w:val="both"/>
        <w:rPr>
          <w:rStyle w:val="Brak"/>
          <w:sz w:val="24"/>
          <w:szCs w:val="24"/>
        </w:rPr>
      </w:pPr>
      <w:r>
        <w:rPr>
          <w:sz w:val="24"/>
          <w:szCs w:val="24"/>
        </w:rPr>
      </w:r>
    </w:p>
    <w:p>
      <w:pPr>
        <w:pStyle w:val="Normal"/>
        <w:jc w:val="both"/>
        <w:rPr>
          <w:sz w:val="24"/>
          <w:szCs w:val="24"/>
        </w:rPr>
      </w:pPr>
      <w:r>
        <w:rPr>
          <w:b/>
          <w:bCs/>
          <w:sz w:val="24"/>
          <w:szCs w:val="24"/>
        </w:rPr>
        <w:t>Odpowiedź:</w:t>
      </w:r>
    </w:p>
    <w:p>
      <w:pPr>
        <w:pStyle w:val="Normal"/>
        <w:jc w:val="both"/>
        <w:rPr>
          <w:b w:val="false"/>
          <w:b w:val="false"/>
          <w:bCs w:val="false"/>
          <w:sz w:val="22"/>
          <w:szCs w:val="22"/>
          <w:u w:val="none"/>
        </w:rPr>
      </w:pPr>
      <w:r>
        <w:rPr>
          <w:rStyle w:val="Brak"/>
          <w:b w:val="false"/>
          <w:bCs w:val="false"/>
          <w:sz w:val="24"/>
          <w:szCs w:val="24"/>
          <w:u w:val="none"/>
        </w:rPr>
        <w:t>Zgodnie z SIWZ.</w:t>
      </w:r>
    </w:p>
    <w:p>
      <w:pPr>
        <w:pStyle w:val="Normal"/>
        <w:jc w:val="both"/>
        <w:rPr>
          <w:rStyle w:val="Brak"/>
          <w:sz w:val="24"/>
          <w:szCs w:val="24"/>
        </w:rPr>
      </w:pPr>
      <w:r>
        <w:rPr>
          <w:sz w:val="24"/>
          <w:szCs w:val="24"/>
        </w:rPr>
      </w:r>
    </w:p>
    <w:p>
      <w:pPr>
        <w:pStyle w:val="Normal"/>
        <w:jc w:val="both"/>
        <w:rPr/>
      </w:pPr>
      <w:r>
        <w:rPr>
          <w:rStyle w:val="Brak"/>
          <w:b/>
          <w:bCs/>
          <w:sz w:val="24"/>
          <w:szCs w:val="24"/>
          <w:u w:val="single"/>
        </w:rPr>
        <w:t>Pytanie 33</w:t>
      </w:r>
    </w:p>
    <w:p>
      <w:pPr>
        <w:pStyle w:val="Normal"/>
        <w:jc w:val="both"/>
        <w:rPr>
          <w:b/>
          <w:b/>
          <w:bCs/>
        </w:rPr>
      </w:pPr>
      <w:r>
        <w:rPr>
          <w:b/>
          <w:bCs/>
          <w:sz w:val="24"/>
          <w:szCs w:val="24"/>
        </w:rPr>
        <w:t>Pytanie nr 1 – dotyczy Zadanie 13</w:t>
      </w:r>
    </w:p>
    <w:p>
      <w:pPr>
        <w:pStyle w:val="Normal"/>
        <w:jc w:val="both"/>
        <w:rPr>
          <w:sz w:val="24"/>
          <w:szCs w:val="24"/>
        </w:rPr>
      </w:pPr>
      <w:r>
        <w:rPr>
          <w:sz w:val="24"/>
          <w:szCs w:val="24"/>
        </w:rPr>
        <w:t>„</w:t>
      </w:r>
      <w:r>
        <w:rPr>
          <w:sz w:val="24"/>
          <w:szCs w:val="24"/>
        </w:rPr>
        <w:t>Z uwagi na to, że Zamawiający w opisie przedmiotu zamówienia użył wzajemnie wykluczających się opisów prosimy o wykreślenie zapisu: „Cewniki dwukanałowe do hemodializy przewlekłej wykonane z carbothane TM. Rozmiary 19/36 cm, 23/40 cm, 28/45 cm, 33/50 cm, 55/72 cm. Poziom recyrkulacji poniżej 1%, przepływ do 500 ml / min., cewnik o przekroju "podwójne D" o tej samej długości kanału tętniczego i żylnego, końcówka zakończona symetrycznie.” oraz sprostowanie omyłki pisarskiej.</w:t>
      </w:r>
    </w:p>
    <w:p>
      <w:pPr>
        <w:pStyle w:val="Normal"/>
        <w:jc w:val="both"/>
        <w:rPr>
          <w:sz w:val="24"/>
          <w:szCs w:val="24"/>
        </w:rPr>
      </w:pPr>
      <w:r>
        <w:rPr>
          <w:sz w:val="24"/>
          <w:szCs w:val="24"/>
        </w:rPr>
      </w:r>
    </w:p>
    <w:p>
      <w:pPr>
        <w:pStyle w:val="Normal"/>
        <w:jc w:val="both"/>
        <w:rPr>
          <w:sz w:val="24"/>
          <w:szCs w:val="24"/>
        </w:rPr>
      </w:pPr>
      <w:r>
        <w:rPr>
          <w:sz w:val="24"/>
          <w:szCs w:val="24"/>
        </w:rPr>
        <w:t>Pierwotny opis przedmiotu zamówienia wyklucza Wykonawców z udziału w postępowaniu.</w:t>
      </w:r>
    </w:p>
    <w:p>
      <w:pPr>
        <w:pStyle w:val="Normal"/>
        <w:jc w:val="both"/>
        <w:rPr/>
      </w:pPr>
      <w:r>
        <w:rPr>
          <w:rStyle w:val="Brak"/>
          <w:sz w:val="24"/>
          <w:szCs w:val="24"/>
        </w:rPr>
        <w:t>W przypadku odpowiedzi negatywnej prosimy o uzasadnienie.”</w:t>
      </w:r>
    </w:p>
    <w:p>
      <w:pPr>
        <w:pStyle w:val="Normal"/>
        <w:jc w:val="both"/>
        <w:rPr>
          <w:rStyle w:val="Brak"/>
          <w:sz w:val="24"/>
          <w:szCs w:val="24"/>
        </w:rPr>
      </w:pPr>
      <w:r>
        <w:rPr>
          <w:sz w:val="24"/>
          <w:szCs w:val="24"/>
        </w:rPr>
      </w:r>
    </w:p>
    <w:p>
      <w:pPr>
        <w:pStyle w:val="Normal"/>
        <w:jc w:val="both"/>
        <w:rPr>
          <w:sz w:val="24"/>
          <w:szCs w:val="24"/>
        </w:rPr>
      </w:pPr>
      <w:r>
        <w:rPr>
          <w:b/>
          <w:bCs/>
          <w:sz w:val="24"/>
          <w:szCs w:val="24"/>
        </w:rPr>
        <w:t>Odpowiedź:</w:t>
      </w:r>
    </w:p>
    <w:p>
      <w:pPr>
        <w:pStyle w:val="Normal"/>
        <w:jc w:val="both"/>
        <w:rPr>
          <w:b w:val="false"/>
          <w:b w:val="false"/>
          <w:bCs w:val="false"/>
          <w:sz w:val="24"/>
          <w:szCs w:val="24"/>
          <w:u w:val="none"/>
        </w:rPr>
      </w:pPr>
      <w:r>
        <w:rPr>
          <w:rStyle w:val="Brak"/>
          <w:b w:val="false"/>
          <w:bCs w:val="false"/>
          <w:sz w:val="24"/>
          <w:szCs w:val="24"/>
          <w:u w:val="none"/>
        </w:rPr>
        <w:t>Zamawiający poprawia omyłkę pisarską.</w:t>
      </w:r>
    </w:p>
    <w:p>
      <w:pPr>
        <w:pStyle w:val="Normal"/>
        <w:jc w:val="both"/>
        <w:rPr>
          <w:b w:val="false"/>
          <w:b w:val="false"/>
          <w:bCs w:val="false"/>
          <w:sz w:val="24"/>
          <w:szCs w:val="24"/>
          <w:u w:val="none"/>
        </w:rPr>
      </w:pPr>
      <w:r>
        <w:rPr>
          <w:rStyle w:val="Brak"/>
          <w:b w:val="false"/>
          <w:bCs w:val="false"/>
          <w:sz w:val="24"/>
          <w:szCs w:val="24"/>
          <w:u w:val="none"/>
        </w:rPr>
        <w:t>Pakiet XIII otrzymuje nowe brzmienie – poprawny opis przedmiotu zamówienia dostępny               w załączniku do pytań.</w:t>
      </w:r>
    </w:p>
    <w:p>
      <w:pPr>
        <w:pStyle w:val="Normal"/>
        <w:jc w:val="both"/>
        <w:rPr>
          <w:rStyle w:val="Brak"/>
          <w:sz w:val="24"/>
          <w:szCs w:val="24"/>
        </w:rPr>
      </w:pPr>
      <w:r>
        <w:rPr>
          <w:sz w:val="24"/>
          <w:szCs w:val="24"/>
        </w:rPr>
      </w:r>
    </w:p>
    <w:p>
      <w:pPr>
        <w:pStyle w:val="Normal"/>
        <w:jc w:val="both"/>
        <w:rPr/>
      </w:pPr>
      <w:r>
        <w:rPr>
          <w:rStyle w:val="Brak"/>
          <w:b/>
          <w:bCs/>
          <w:sz w:val="24"/>
          <w:szCs w:val="24"/>
          <w:u w:val="single"/>
        </w:rPr>
        <w:t>Pytanie 34</w:t>
      </w:r>
    </w:p>
    <w:p>
      <w:pPr>
        <w:pStyle w:val="Normal"/>
        <w:jc w:val="both"/>
        <w:rPr>
          <w:b/>
          <w:b/>
          <w:bCs/>
        </w:rPr>
      </w:pPr>
      <w:r>
        <w:rPr>
          <w:b/>
          <w:bCs/>
          <w:sz w:val="24"/>
          <w:szCs w:val="24"/>
        </w:rPr>
        <w:t>Pakiet 16, pozycja 34</w:t>
      </w:r>
    </w:p>
    <w:p>
      <w:pPr>
        <w:pStyle w:val="Normal"/>
        <w:jc w:val="both"/>
        <w:rPr>
          <w:sz w:val="24"/>
          <w:szCs w:val="24"/>
        </w:rPr>
      </w:pPr>
      <w:r>
        <w:rPr>
          <w:sz w:val="24"/>
          <w:szCs w:val="24"/>
        </w:rPr>
        <w:t>„</w:t>
      </w:r>
      <w:r>
        <w:rPr>
          <w:sz w:val="24"/>
          <w:szCs w:val="24"/>
        </w:rPr>
        <w:t>Prosimy Zamawiającego o wydzielenie pozycji 34 z pakietu 16. Umożliwi to złożenie korzystnej cenowo oferty.”</w:t>
      </w:r>
    </w:p>
    <w:p>
      <w:pPr>
        <w:pStyle w:val="Normal"/>
        <w:jc w:val="both"/>
        <w:rPr>
          <w:b w:val="false"/>
          <w:b w:val="false"/>
          <w:bCs w:val="false"/>
          <w:sz w:val="24"/>
          <w:szCs w:val="24"/>
        </w:rPr>
      </w:pPr>
      <w:r>
        <w:rPr>
          <w:b w:val="false"/>
          <w:bCs w:val="false"/>
          <w:sz w:val="24"/>
          <w:szCs w:val="24"/>
        </w:rPr>
      </w:r>
    </w:p>
    <w:p>
      <w:pPr>
        <w:pStyle w:val="Normal"/>
        <w:jc w:val="both"/>
        <w:rPr>
          <w:b/>
          <w:b/>
          <w:bCs/>
        </w:rPr>
      </w:pPr>
      <w:r>
        <w:rPr>
          <w:b/>
          <w:bCs/>
        </w:rPr>
      </w:r>
    </w:p>
    <w:p>
      <w:pPr>
        <w:pStyle w:val="Normal"/>
        <w:jc w:val="both"/>
        <w:rPr>
          <w:sz w:val="24"/>
          <w:szCs w:val="24"/>
        </w:rPr>
      </w:pPr>
      <w:r>
        <w:rPr>
          <w:b/>
          <w:bCs/>
          <w:sz w:val="24"/>
          <w:szCs w:val="24"/>
        </w:rPr>
        <w:t>Odpowiedź:</w:t>
      </w:r>
    </w:p>
    <w:p>
      <w:pPr>
        <w:pStyle w:val="Normal"/>
        <w:jc w:val="both"/>
        <w:rPr>
          <w:b w:val="false"/>
          <w:b w:val="false"/>
          <w:bCs w:val="false"/>
          <w:sz w:val="24"/>
          <w:szCs w:val="24"/>
          <w:u w:val="none"/>
        </w:rPr>
      </w:pPr>
      <w:r>
        <w:rPr>
          <w:rStyle w:val="Brak"/>
          <w:b w:val="false"/>
          <w:bCs w:val="false"/>
          <w:sz w:val="24"/>
          <w:szCs w:val="24"/>
          <w:u w:val="none"/>
        </w:rPr>
        <w:t>Zamawiający nie wyraża zgody.</w:t>
      </w:r>
    </w:p>
    <w:p>
      <w:pPr>
        <w:pStyle w:val="Normal"/>
        <w:jc w:val="both"/>
        <w:rPr>
          <w:rStyle w:val="Brak"/>
          <w:sz w:val="24"/>
          <w:szCs w:val="24"/>
        </w:rPr>
      </w:pPr>
      <w:r>
        <w:rPr>
          <w:sz w:val="24"/>
          <w:szCs w:val="24"/>
        </w:rPr>
      </w:r>
    </w:p>
    <w:p>
      <w:pPr>
        <w:pStyle w:val="Normal"/>
        <w:jc w:val="both"/>
        <w:rPr/>
      </w:pPr>
      <w:r>
        <w:rPr>
          <w:rStyle w:val="Brak"/>
          <w:b/>
          <w:bCs/>
          <w:sz w:val="24"/>
          <w:szCs w:val="24"/>
          <w:u w:val="single"/>
        </w:rPr>
        <w:t>Pytanie 35</w:t>
      </w:r>
    </w:p>
    <w:p>
      <w:pPr>
        <w:pStyle w:val="Normal"/>
        <w:jc w:val="both"/>
        <w:rPr>
          <w:b/>
          <w:b/>
          <w:bCs/>
        </w:rPr>
      </w:pPr>
      <w:r>
        <w:rPr>
          <w:b/>
          <w:bCs/>
          <w:sz w:val="24"/>
          <w:szCs w:val="24"/>
        </w:rPr>
        <w:t>„</w:t>
      </w:r>
      <w:r>
        <w:rPr>
          <w:b/>
          <w:bCs/>
          <w:sz w:val="24"/>
          <w:szCs w:val="24"/>
        </w:rPr>
        <w:t>Czy Zamawiający dopuści w Pakiecie nr XIV, poz. nr 1:</w:t>
      </w:r>
    </w:p>
    <w:p>
      <w:pPr>
        <w:pStyle w:val="Normal"/>
        <w:jc w:val="both"/>
        <w:rPr/>
      </w:pPr>
      <w:r>
        <w:rPr>
          <w:rStyle w:val="Brak"/>
          <w:b w:val="false"/>
          <w:bCs w:val="false"/>
          <w:sz w:val="24"/>
          <w:szCs w:val="24"/>
          <w:lang w:val="pl-PL"/>
        </w:rPr>
        <w:t>4 szt. taśm do leczenia wysiłkowego nietrzymania moczu, polipropylenowych, monofilamentowych,  z plastikową osłonką na taśmie, jednorodnych, niewchłanialnych,                 o długości 45 cm, szerokości 1,1 cm,  porowatości 84 %, grubości taśmy 0,33 mm, gramaturze 48 g/m</w:t>
      </w:r>
      <w:r>
        <w:rPr>
          <w:rStyle w:val="Brak"/>
          <w:b w:val="false"/>
          <w:bCs w:val="false"/>
          <w:sz w:val="24"/>
          <w:szCs w:val="24"/>
          <w:vertAlign w:val="superscript"/>
          <w:lang w:val="pl-PL"/>
        </w:rPr>
        <w:t>2</w:t>
      </w:r>
      <w:r>
        <w:rPr>
          <w:rStyle w:val="Brak"/>
          <w:b w:val="false"/>
          <w:bCs w:val="false"/>
          <w:sz w:val="24"/>
          <w:szCs w:val="24"/>
          <w:lang w:val="pl-PL"/>
        </w:rPr>
        <w:t>, brzegi zakończone bezpiecznymi pętelkami, wykonane w technologii quadriaxial ?”</w:t>
      </w:r>
    </w:p>
    <w:p>
      <w:pPr>
        <w:pStyle w:val="Normal"/>
        <w:jc w:val="both"/>
        <w:rPr>
          <w:rStyle w:val="Brak"/>
          <w:sz w:val="24"/>
          <w:szCs w:val="24"/>
        </w:rPr>
      </w:pPr>
      <w:r>
        <w:rPr>
          <w:sz w:val="24"/>
          <w:szCs w:val="24"/>
        </w:rPr>
      </w:r>
    </w:p>
    <w:p>
      <w:pPr>
        <w:pStyle w:val="Normal"/>
        <w:jc w:val="both"/>
        <w:rPr/>
      </w:pPr>
      <w:r>
        <w:rPr>
          <w:rStyle w:val="Brak"/>
          <w:b/>
          <w:sz w:val="24"/>
          <w:szCs w:val="24"/>
          <w:lang w:val="pl-PL"/>
        </w:rPr>
        <w:t>W razie nie wyrażenia zgody , zwracamy się z uprzejmą prośbą o jej wydzielenie                    i utworzenie z niej oddzielnego Pakietu.</w:t>
      </w:r>
    </w:p>
    <w:p>
      <w:pPr>
        <w:pStyle w:val="Normal"/>
        <w:jc w:val="both"/>
        <w:rPr>
          <w:rStyle w:val="Brak"/>
          <w:sz w:val="24"/>
          <w:szCs w:val="24"/>
        </w:rPr>
      </w:pPr>
      <w:r>
        <w:rPr>
          <w:sz w:val="24"/>
          <w:szCs w:val="24"/>
        </w:rPr>
      </w:r>
    </w:p>
    <w:p>
      <w:pPr>
        <w:pStyle w:val="Normal"/>
        <w:jc w:val="both"/>
        <w:rPr>
          <w:sz w:val="24"/>
          <w:szCs w:val="24"/>
        </w:rPr>
      </w:pPr>
      <w:r>
        <w:rPr>
          <w:b/>
          <w:bCs/>
          <w:sz w:val="24"/>
          <w:szCs w:val="24"/>
        </w:rPr>
        <w:t>Odpowiedź:</w:t>
      </w:r>
    </w:p>
    <w:p>
      <w:pPr>
        <w:pStyle w:val="Normal"/>
        <w:jc w:val="both"/>
        <w:rPr>
          <w:b w:val="false"/>
          <w:b w:val="false"/>
          <w:bCs w:val="false"/>
          <w:sz w:val="22"/>
          <w:szCs w:val="22"/>
          <w:u w:val="none"/>
        </w:rPr>
      </w:pPr>
      <w:r>
        <w:rPr>
          <w:rStyle w:val="Brak"/>
          <w:b w:val="false"/>
          <w:bCs w:val="false"/>
          <w:sz w:val="24"/>
          <w:szCs w:val="24"/>
          <w:u w:val="none"/>
        </w:rPr>
        <w:t>Zgodnie z SIWZ. Zamawiający nie wyraża zgody na wydzielenie pozycji do oddzielnego pakietu.</w:t>
      </w:r>
    </w:p>
    <w:p>
      <w:pPr>
        <w:pStyle w:val="Normal"/>
        <w:jc w:val="both"/>
        <w:rPr>
          <w:rStyle w:val="Brak"/>
          <w:sz w:val="24"/>
          <w:szCs w:val="24"/>
        </w:rPr>
      </w:pPr>
      <w:r>
        <w:rPr>
          <w:sz w:val="24"/>
          <w:szCs w:val="24"/>
        </w:rPr>
      </w:r>
    </w:p>
    <w:p>
      <w:pPr>
        <w:pStyle w:val="Normal"/>
        <w:jc w:val="both"/>
        <w:rPr/>
      </w:pPr>
      <w:r>
        <w:rPr>
          <w:rStyle w:val="Brak"/>
          <w:b/>
          <w:bCs/>
          <w:sz w:val="24"/>
          <w:szCs w:val="24"/>
          <w:u w:val="single"/>
        </w:rPr>
        <w:t>Pytanie 36</w:t>
      </w:r>
    </w:p>
    <w:p>
      <w:pPr>
        <w:pStyle w:val="Normal"/>
        <w:jc w:val="both"/>
        <w:rPr>
          <w:b/>
          <w:b/>
          <w:bCs/>
          <w:u w:val="none"/>
        </w:rPr>
      </w:pPr>
      <w:r>
        <w:rPr>
          <w:b/>
          <w:bCs/>
          <w:sz w:val="24"/>
          <w:szCs w:val="24"/>
          <w:u w:val="none"/>
          <w:lang w:val="pl-PL"/>
        </w:rPr>
        <w:t>„</w:t>
      </w:r>
      <w:r>
        <w:rPr>
          <w:b/>
          <w:bCs/>
          <w:sz w:val="24"/>
          <w:szCs w:val="24"/>
          <w:u w:val="none"/>
          <w:lang w:val="pl-PL"/>
        </w:rPr>
        <w:t xml:space="preserve">Czy Zamawiający dopuści w Pakiecie nr XIV, poz. nr 2: </w:t>
      </w:r>
    </w:p>
    <w:p>
      <w:pPr>
        <w:pStyle w:val="Normal"/>
        <w:jc w:val="both"/>
        <w:rPr>
          <w:sz w:val="24"/>
          <w:szCs w:val="24"/>
        </w:rPr>
      </w:pPr>
      <w:r>
        <w:rPr>
          <w:sz w:val="24"/>
          <w:szCs w:val="24"/>
          <w:lang w:val="pl-PL"/>
        </w:rPr>
        <w:t>2 szt. siatek do leczenia zaburzeń statyki dna miednicy mniejszej, siatki jednorodne, niewchłanialne, o anatomicznym kształcie, trapezy z czterema ramionami, pokrytymi plastikową osłonką, monofilament, polipropylen, grubość siatki 0,33 mm, gramatura 48 g/m</w:t>
      </w:r>
      <w:r>
        <w:rPr>
          <w:sz w:val="24"/>
          <w:szCs w:val="24"/>
          <w:vertAlign w:val="superscript"/>
          <w:lang w:val="pl-PL"/>
        </w:rPr>
        <w:t>2</w:t>
      </w:r>
      <w:r>
        <w:rPr>
          <w:sz w:val="24"/>
          <w:szCs w:val="24"/>
          <w:lang w:val="pl-PL"/>
        </w:rPr>
        <w:t>, porowatość 84 %, długość ramion: górne 38 cm, dolne 45 cm, szerokość ramion 1,1 cm, podstawa górna 5 cm, podstawa dolna 8 cm, wysokość implantu 8 cm (odległość między ramionami),  brzegi zakończone bezpiecznymi pętelkami, wykonane w technologii quadriaxial ?”</w:t>
      </w:r>
    </w:p>
    <w:p>
      <w:pPr>
        <w:pStyle w:val="Normal"/>
        <w:jc w:val="both"/>
        <w:rPr>
          <w:sz w:val="24"/>
          <w:szCs w:val="24"/>
          <w:lang w:val="pl-PL"/>
        </w:rPr>
      </w:pPr>
      <w:r>
        <w:rPr>
          <w:sz w:val="24"/>
          <w:szCs w:val="24"/>
          <w:lang w:val="pl-PL"/>
        </w:rPr>
      </w:r>
    </w:p>
    <w:p>
      <w:pPr>
        <w:pStyle w:val="Normal"/>
        <w:jc w:val="both"/>
        <w:rPr>
          <w:sz w:val="24"/>
          <w:szCs w:val="24"/>
        </w:rPr>
      </w:pPr>
      <w:r>
        <w:rPr>
          <w:b/>
          <w:sz w:val="24"/>
          <w:szCs w:val="24"/>
          <w:lang w:val="pl-PL"/>
        </w:rPr>
        <w:t>W razie nie wyrażenia zgody , zwracamy się z uprzejmą prośbą o jej wydzielenie                      i utworzenie z niej oddzielnego Pakietu.</w:t>
      </w:r>
    </w:p>
    <w:p>
      <w:pPr>
        <w:pStyle w:val="Normal"/>
        <w:jc w:val="both"/>
        <w:rPr>
          <w:b/>
          <w:b/>
          <w:bCs/>
          <w:sz w:val="24"/>
          <w:szCs w:val="24"/>
          <w:lang w:val="pl-PL"/>
        </w:rPr>
      </w:pPr>
      <w:r>
        <w:rPr>
          <w:b/>
          <w:bCs/>
          <w:sz w:val="24"/>
          <w:szCs w:val="24"/>
          <w:lang w:val="pl-PL"/>
        </w:rPr>
      </w:r>
    </w:p>
    <w:p>
      <w:pPr>
        <w:pStyle w:val="Normal"/>
        <w:jc w:val="both"/>
        <w:rPr>
          <w:sz w:val="24"/>
          <w:szCs w:val="24"/>
        </w:rPr>
      </w:pPr>
      <w:r>
        <w:rPr>
          <w:b/>
          <w:bCs/>
          <w:sz w:val="24"/>
          <w:szCs w:val="24"/>
        </w:rPr>
        <w:t>Odpowiedź:</w:t>
      </w:r>
    </w:p>
    <w:p>
      <w:pPr>
        <w:pStyle w:val="Normal"/>
        <w:jc w:val="both"/>
        <w:rPr>
          <w:b w:val="false"/>
          <w:b w:val="false"/>
          <w:bCs w:val="false"/>
          <w:sz w:val="22"/>
          <w:szCs w:val="22"/>
        </w:rPr>
      </w:pPr>
      <w:r>
        <w:rPr>
          <w:rStyle w:val="Brak"/>
          <w:b w:val="false"/>
          <w:bCs w:val="false"/>
          <w:sz w:val="24"/>
          <w:szCs w:val="24"/>
        </w:rPr>
        <w:t>Zgodnie z SIWZ.  Zamawiający nie wyraża zgody na wydzielenie pozycji do oddzielnego pakietu.</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rStyle w:val="Brak"/>
          <w:b/>
          <w:bCs/>
          <w:sz w:val="24"/>
          <w:szCs w:val="24"/>
          <w:u w:val="single"/>
        </w:rPr>
        <w:t>Pytanie 37</w:t>
      </w:r>
    </w:p>
    <w:p>
      <w:pPr>
        <w:pStyle w:val="Normal"/>
        <w:jc w:val="both"/>
        <w:rPr>
          <w:b/>
          <w:b/>
          <w:bCs/>
        </w:rPr>
      </w:pPr>
      <w:r>
        <w:rPr>
          <w:b/>
          <w:bCs/>
          <w:sz w:val="24"/>
          <w:szCs w:val="24"/>
        </w:rPr>
        <w:t>Dotyczy Pakietu XIV</w:t>
      </w:r>
    </w:p>
    <w:p>
      <w:pPr>
        <w:pStyle w:val="Normal"/>
        <w:jc w:val="both"/>
        <w:rPr>
          <w:sz w:val="24"/>
          <w:szCs w:val="24"/>
        </w:rPr>
      </w:pPr>
      <w:r>
        <w:rPr>
          <w:sz w:val="24"/>
          <w:szCs w:val="24"/>
        </w:rPr>
        <w:t>„</w:t>
      </w:r>
      <w:r>
        <w:rPr>
          <w:sz w:val="24"/>
          <w:szCs w:val="24"/>
        </w:rPr>
        <w:t>Zwracamy się z uprzejmą prośbą o możliwość dostarczenia próbek niesterylnych.”</w:t>
      </w:r>
    </w:p>
    <w:p>
      <w:pPr>
        <w:pStyle w:val="Normal"/>
        <w:jc w:val="both"/>
        <w:rPr>
          <w:b/>
          <w:b/>
          <w:sz w:val="24"/>
          <w:szCs w:val="24"/>
          <w:lang w:val="pl-PL"/>
        </w:rPr>
      </w:pPr>
      <w:r>
        <w:rPr>
          <w:b/>
          <w:sz w:val="24"/>
          <w:szCs w:val="24"/>
          <w:lang w:val="pl-PL"/>
        </w:rPr>
      </w:r>
    </w:p>
    <w:p>
      <w:pPr>
        <w:pStyle w:val="Normal"/>
        <w:jc w:val="both"/>
        <w:rPr>
          <w:sz w:val="24"/>
          <w:szCs w:val="24"/>
        </w:rPr>
      </w:pPr>
      <w:r>
        <w:rPr>
          <w:b/>
          <w:bCs/>
          <w:sz w:val="24"/>
          <w:szCs w:val="24"/>
        </w:rPr>
        <w:t>Odpowiedź:</w:t>
      </w:r>
    </w:p>
    <w:p>
      <w:pPr>
        <w:pStyle w:val="Normal"/>
        <w:jc w:val="both"/>
        <w:rPr>
          <w:b w:val="false"/>
          <w:b w:val="false"/>
          <w:bCs w:val="false"/>
          <w:sz w:val="22"/>
          <w:szCs w:val="22"/>
        </w:rPr>
      </w:pPr>
      <w:r>
        <w:rPr>
          <w:rStyle w:val="Brak"/>
          <w:b w:val="false"/>
          <w:bCs w:val="false"/>
          <w:sz w:val="24"/>
          <w:szCs w:val="24"/>
          <w:lang w:val="pl-PL"/>
        </w:rPr>
        <w:t>Zamawiający dopuszcza</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rStyle w:val="Brak"/>
          <w:b/>
          <w:bCs/>
          <w:sz w:val="24"/>
          <w:szCs w:val="24"/>
          <w:u w:val="single"/>
        </w:rPr>
        <w:t>Pytanie 38</w:t>
      </w:r>
    </w:p>
    <w:p>
      <w:pPr>
        <w:pStyle w:val="Normal"/>
        <w:jc w:val="both"/>
        <w:rPr>
          <w:b/>
          <w:b/>
          <w:bCs/>
        </w:rPr>
      </w:pPr>
      <w:r>
        <w:rPr>
          <w:b/>
          <w:bCs/>
          <w:sz w:val="24"/>
          <w:szCs w:val="24"/>
        </w:rPr>
        <w:t>Pakiet 24, poz. 1</w:t>
      </w:r>
    </w:p>
    <w:p>
      <w:pPr>
        <w:pStyle w:val="Normal"/>
        <w:jc w:val="both"/>
        <w:rPr>
          <w:sz w:val="24"/>
          <w:szCs w:val="24"/>
        </w:rPr>
      </w:pPr>
      <w:r>
        <w:rPr>
          <w:sz w:val="24"/>
          <w:szCs w:val="24"/>
        </w:rPr>
        <w:t>„</w:t>
      </w:r>
      <w:r>
        <w:rPr>
          <w:sz w:val="24"/>
          <w:szCs w:val="24"/>
        </w:rPr>
        <w:t>Zwracamy się z prośbą o dopuszczenie do zaoferowania rękawic o powierzchni zewnętrznej biszkoptowej z mikroteksturą na palcach, AQL 0,65 (im niższy AQL tym lepszy), posiadające deklarację zgodności producenta z normami EN 455, pozostałe wymogi zgodne z SIWZ.”</w:t>
      </w:r>
    </w:p>
    <w:p>
      <w:pPr>
        <w:pStyle w:val="Normal"/>
        <w:jc w:val="both"/>
        <w:rPr>
          <w:b/>
          <w:b/>
          <w:bCs/>
          <w:sz w:val="24"/>
          <w:szCs w:val="24"/>
        </w:rPr>
      </w:pPr>
      <w:r>
        <w:rPr>
          <w:b/>
          <w:bCs/>
          <w:sz w:val="24"/>
          <w:szCs w:val="24"/>
        </w:rPr>
      </w:r>
    </w:p>
    <w:p>
      <w:pPr>
        <w:pStyle w:val="Normal"/>
        <w:jc w:val="both"/>
        <w:rPr>
          <w:b/>
          <w:b/>
          <w:bCs/>
        </w:rPr>
      </w:pPr>
      <w:r>
        <w:rPr>
          <w:b/>
          <w:bCs/>
          <w:sz w:val="24"/>
          <w:szCs w:val="24"/>
        </w:rPr>
        <w:t>Odpowiedź:</w:t>
      </w:r>
    </w:p>
    <w:p>
      <w:pPr>
        <w:pStyle w:val="Normal"/>
        <w:jc w:val="both"/>
        <w:rPr>
          <w:b w:val="false"/>
          <w:b w:val="false"/>
          <w:bCs w:val="false"/>
        </w:rPr>
      </w:pPr>
      <w:r>
        <w:rPr>
          <w:rStyle w:val="Brak"/>
          <w:b w:val="false"/>
          <w:bCs w:val="false"/>
          <w:sz w:val="24"/>
          <w:szCs w:val="24"/>
        </w:rPr>
        <w:t>Tak.</w:t>
      </w:r>
    </w:p>
    <w:p>
      <w:pPr>
        <w:pStyle w:val="Normal"/>
        <w:jc w:val="both"/>
        <w:rPr>
          <w:rStyle w:val="Brak"/>
          <w:sz w:val="24"/>
          <w:szCs w:val="24"/>
        </w:rPr>
      </w:pPr>
      <w:r>
        <w:rPr>
          <w:sz w:val="24"/>
          <w:szCs w:val="24"/>
        </w:rPr>
      </w:r>
    </w:p>
    <w:p>
      <w:pPr>
        <w:pStyle w:val="Normal"/>
        <w:jc w:val="both"/>
        <w:rPr>
          <w:rStyle w:val="Brak"/>
          <w:sz w:val="24"/>
          <w:szCs w:val="24"/>
        </w:rPr>
      </w:pPr>
      <w:r>
        <w:rPr>
          <w:sz w:val="24"/>
          <w:szCs w:val="24"/>
        </w:rPr>
      </w:r>
    </w:p>
    <w:p>
      <w:pPr>
        <w:pStyle w:val="Normal"/>
        <w:jc w:val="both"/>
        <w:rPr/>
      </w:pPr>
      <w:r>
        <w:rPr>
          <w:rStyle w:val="Brak"/>
          <w:b/>
          <w:bCs/>
          <w:sz w:val="24"/>
          <w:szCs w:val="24"/>
          <w:u w:val="single"/>
        </w:rPr>
        <w:t>Pytanie 39</w:t>
      </w:r>
    </w:p>
    <w:p>
      <w:pPr>
        <w:pStyle w:val="Normal"/>
        <w:jc w:val="both"/>
        <w:rPr>
          <w:b/>
          <w:b/>
          <w:bCs/>
        </w:rPr>
      </w:pPr>
      <w:r>
        <w:rPr>
          <w:b/>
          <w:bCs/>
          <w:sz w:val="24"/>
          <w:szCs w:val="24"/>
        </w:rPr>
        <w:t>Pakiet 24 poz. 2, 4, 5</w:t>
      </w:r>
    </w:p>
    <w:p>
      <w:pPr>
        <w:pStyle w:val="Normal"/>
        <w:jc w:val="both"/>
        <w:rPr>
          <w:sz w:val="24"/>
          <w:szCs w:val="24"/>
        </w:rPr>
      </w:pPr>
      <w:r>
        <w:rPr>
          <w:sz w:val="24"/>
          <w:szCs w:val="24"/>
        </w:rPr>
        <w:t>„</w:t>
      </w:r>
      <w:r>
        <w:rPr>
          <w:sz w:val="24"/>
          <w:szCs w:val="24"/>
        </w:rPr>
        <w:t>Zwracamy się z prośbą o dopuszczenie rękawic  zgodnych z normą EN 455 1-2-3-4 oraz  posiadających oświadczenie wydane przez jednostkę notyfikowaną o zgodności z normą EN 455-1-2-3.”</w:t>
      </w:r>
    </w:p>
    <w:p>
      <w:pPr>
        <w:pStyle w:val="Normal"/>
        <w:jc w:val="both"/>
        <w:rPr>
          <w:sz w:val="24"/>
          <w:szCs w:val="24"/>
        </w:rPr>
      </w:pPr>
      <w:r>
        <w:rPr>
          <w:sz w:val="24"/>
          <w:szCs w:val="24"/>
        </w:rPr>
      </w:r>
    </w:p>
    <w:p>
      <w:pPr>
        <w:pStyle w:val="Normal"/>
        <w:jc w:val="both"/>
        <w:rPr>
          <w:b/>
          <w:b/>
          <w:bCs/>
        </w:rPr>
      </w:pPr>
      <w:r>
        <w:rPr>
          <w:b/>
          <w:bCs/>
          <w:sz w:val="24"/>
          <w:szCs w:val="24"/>
        </w:rPr>
        <w:t>Odpowiedź:</w:t>
      </w:r>
    </w:p>
    <w:p>
      <w:pPr>
        <w:pStyle w:val="Normal"/>
        <w:jc w:val="both"/>
        <w:rPr>
          <w:b w:val="false"/>
          <w:b w:val="false"/>
          <w:bCs w:val="false"/>
          <w:sz w:val="22"/>
          <w:szCs w:val="22"/>
        </w:rPr>
      </w:pPr>
      <w:r>
        <w:rPr>
          <w:rStyle w:val="Brak"/>
          <w:b w:val="false"/>
          <w:bCs w:val="false"/>
          <w:sz w:val="24"/>
          <w:szCs w:val="24"/>
        </w:rPr>
        <w:t>Zgodnie z SIWZ.</w:t>
      </w:r>
    </w:p>
    <w:p>
      <w:pPr>
        <w:pStyle w:val="Normal"/>
        <w:jc w:val="both"/>
        <w:rPr>
          <w:sz w:val="24"/>
          <w:szCs w:val="24"/>
        </w:rPr>
      </w:pPr>
      <w:r>
        <w:rPr>
          <w:sz w:val="24"/>
          <w:szCs w:val="24"/>
        </w:rPr>
      </w:r>
    </w:p>
    <w:p>
      <w:pPr>
        <w:pStyle w:val="Normal"/>
        <w:jc w:val="both"/>
        <w:rPr/>
      </w:pPr>
      <w:r>
        <w:rPr>
          <w:rStyle w:val="Brak"/>
          <w:b/>
          <w:bCs/>
          <w:sz w:val="24"/>
          <w:szCs w:val="24"/>
          <w:u w:val="single"/>
        </w:rPr>
        <w:t>Pytanie 40</w:t>
      </w:r>
    </w:p>
    <w:p>
      <w:pPr>
        <w:pStyle w:val="Normal"/>
        <w:jc w:val="both"/>
        <w:rPr>
          <w:b/>
          <w:b/>
          <w:bCs/>
        </w:rPr>
      </w:pPr>
      <w:r>
        <w:rPr>
          <w:b/>
          <w:bCs/>
          <w:sz w:val="24"/>
          <w:szCs w:val="24"/>
        </w:rPr>
        <w:t>Pakiet 24 poz. 6</w:t>
      </w:r>
    </w:p>
    <w:p>
      <w:pPr>
        <w:pStyle w:val="Normal"/>
        <w:jc w:val="both"/>
        <w:rPr>
          <w:sz w:val="24"/>
          <w:szCs w:val="24"/>
        </w:rPr>
      </w:pPr>
      <w:r>
        <w:rPr>
          <w:sz w:val="24"/>
          <w:szCs w:val="24"/>
        </w:rPr>
        <w:t>„</w:t>
      </w:r>
      <w:r>
        <w:rPr>
          <w:sz w:val="24"/>
          <w:szCs w:val="24"/>
        </w:rPr>
        <w:t>Zwracamy się z prośbą o dopuszczenie do zaoferowania rękawic o grubości na dłoni 0,30mm.”</w:t>
      </w:r>
    </w:p>
    <w:p>
      <w:pPr>
        <w:pStyle w:val="Normal"/>
        <w:jc w:val="both"/>
        <w:rPr>
          <w:sz w:val="24"/>
          <w:szCs w:val="24"/>
        </w:rPr>
      </w:pPr>
      <w:r>
        <w:rPr>
          <w:sz w:val="24"/>
          <w:szCs w:val="24"/>
        </w:rPr>
      </w:r>
    </w:p>
    <w:p>
      <w:pPr>
        <w:pStyle w:val="Normal"/>
        <w:jc w:val="both"/>
        <w:rPr>
          <w:highlight w:val="yellow"/>
        </w:rPr>
      </w:pPr>
      <w:r>
        <w:rPr>
          <w:b/>
          <w:bCs/>
          <w:sz w:val="24"/>
          <w:szCs w:val="24"/>
        </w:rPr>
        <w:t>Odpowiedź:</w:t>
      </w:r>
    </w:p>
    <w:p>
      <w:pPr>
        <w:pStyle w:val="Normal"/>
        <w:jc w:val="both"/>
        <w:rPr>
          <w:b w:val="false"/>
          <w:b w:val="false"/>
          <w:bCs w:val="false"/>
          <w:sz w:val="24"/>
          <w:szCs w:val="24"/>
          <w:u w:val="none"/>
        </w:rPr>
      </w:pPr>
      <w:r>
        <w:rPr>
          <w:rStyle w:val="Brak"/>
          <w:b w:val="false"/>
          <w:bCs w:val="false"/>
          <w:sz w:val="24"/>
          <w:szCs w:val="24"/>
          <w:u w:val="none"/>
        </w:rPr>
        <w:t>Tak.</w:t>
      </w:r>
    </w:p>
    <w:p>
      <w:pPr>
        <w:pStyle w:val="Normal"/>
        <w:jc w:val="both"/>
        <w:rPr>
          <w:sz w:val="24"/>
          <w:szCs w:val="24"/>
          <w:highlight w:val="yellow"/>
        </w:rPr>
      </w:pPr>
      <w:r>
        <w:rPr>
          <w:sz w:val="24"/>
          <w:szCs w:val="24"/>
          <w:highlight w:val="yellow"/>
        </w:rPr>
      </w:r>
    </w:p>
    <w:p>
      <w:pPr>
        <w:pStyle w:val="Normal"/>
        <w:jc w:val="both"/>
        <w:rPr>
          <w:highlight w:val="yellow"/>
        </w:rPr>
      </w:pPr>
      <w:r>
        <w:rPr>
          <w:b/>
          <w:bCs/>
          <w:sz w:val="24"/>
          <w:szCs w:val="24"/>
          <w:u w:val="single"/>
        </w:rPr>
        <w:t>Pytanie 41</w:t>
      </w:r>
    </w:p>
    <w:p>
      <w:pPr>
        <w:pStyle w:val="Normal"/>
        <w:jc w:val="both"/>
        <w:rPr>
          <w:b/>
          <w:b/>
          <w:bCs/>
        </w:rPr>
      </w:pPr>
      <w:r>
        <w:rPr>
          <w:rFonts w:cs="Arial"/>
          <w:b/>
          <w:bCs/>
          <w:sz w:val="24"/>
          <w:szCs w:val="24"/>
        </w:rPr>
        <w:t>Pakiet 24 poz. 6</w:t>
      </w:r>
    </w:p>
    <w:p>
      <w:pPr>
        <w:pStyle w:val="Normal"/>
        <w:jc w:val="both"/>
        <w:rPr>
          <w:sz w:val="24"/>
          <w:szCs w:val="24"/>
        </w:rPr>
      </w:pPr>
      <w:r>
        <w:rPr>
          <w:rFonts w:cs="Arial"/>
          <w:sz w:val="24"/>
          <w:szCs w:val="24"/>
        </w:rPr>
        <w:t>„</w:t>
      </w:r>
      <w:r>
        <w:rPr>
          <w:rFonts w:cs="Arial"/>
          <w:sz w:val="24"/>
          <w:szCs w:val="24"/>
        </w:rPr>
        <w:t>Zwracamy się z prośbą o doprecyzowanie czy Zamawiający oczekuje wyceny 20 opakowań a 50szt.”</w:t>
      </w:r>
    </w:p>
    <w:p>
      <w:pPr>
        <w:pStyle w:val="Normal"/>
        <w:jc w:val="both"/>
        <w:rPr>
          <w:rFonts w:cs="Arial"/>
          <w:sz w:val="24"/>
          <w:szCs w:val="24"/>
        </w:rPr>
      </w:pPr>
      <w:r>
        <w:rPr>
          <w:rFonts w:cs="Arial"/>
          <w:sz w:val="24"/>
          <w:szCs w:val="24"/>
        </w:rPr>
      </w:r>
    </w:p>
    <w:p>
      <w:pPr>
        <w:pStyle w:val="Normal"/>
        <w:jc w:val="both"/>
        <w:rPr>
          <w:b/>
          <w:b/>
          <w:bCs/>
        </w:rPr>
      </w:pPr>
      <w:r>
        <w:rPr>
          <w:b/>
          <w:bCs/>
          <w:sz w:val="24"/>
          <w:szCs w:val="24"/>
        </w:rPr>
        <w:t>Odpowiedź:</w:t>
      </w:r>
    </w:p>
    <w:p>
      <w:pPr>
        <w:pStyle w:val="Normal"/>
        <w:jc w:val="both"/>
        <w:rPr>
          <w:rFonts w:cs="Arial"/>
          <w:b w:val="false"/>
          <w:b w:val="false"/>
          <w:bCs w:val="false"/>
        </w:rPr>
      </w:pPr>
      <w:r>
        <w:rPr>
          <w:rStyle w:val="Brak"/>
          <w:rFonts w:cs="Arial"/>
          <w:b w:val="false"/>
          <w:bCs w:val="false"/>
          <w:sz w:val="24"/>
          <w:szCs w:val="24"/>
        </w:rPr>
        <w:t>Tak</w:t>
      </w:r>
    </w:p>
    <w:p>
      <w:pPr>
        <w:pStyle w:val="Normal"/>
        <w:jc w:val="both"/>
        <w:rPr>
          <w:rFonts w:cs="Arial"/>
          <w:sz w:val="24"/>
          <w:szCs w:val="24"/>
        </w:rPr>
      </w:pPr>
      <w:r>
        <w:rPr>
          <w:rFonts w:cs="Arial"/>
          <w:sz w:val="24"/>
          <w:szCs w:val="24"/>
        </w:rPr>
      </w:r>
    </w:p>
    <w:p>
      <w:pPr>
        <w:pStyle w:val="Normal"/>
        <w:jc w:val="both"/>
        <w:rPr>
          <w:sz w:val="24"/>
          <w:szCs w:val="24"/>
        </w:rPr>
      </w:pPr>
      <w:r>
        <w:rPr>
          <w:rFonts w:cs="Arial"/>
          <w:b/>
          <w:bCs/>
          <w:sz w:val="24"/>
          <w:szCs w:val="24"/>
          <w:u w:val="single"/>
        </w:rPr>
        <w:t>Pytanie 42</w:t>
      </w:r>
    </w:p>
    <w:p>
      <w:pPr>
        <w:pStyle w:val="Normal"/>
        <w:jc w:val="both"/>
        <w:rPr>
          <w:b/>
          <w:b/>
          <w:bCs/>
        </w:rPr>
      </w:pPr>
      <w:r>
        <w:rPr>
          <w:b/>
          <w:bCs/>
          <w:sz w:val="24"/>
          <w:szCs w:val="24"/>
        </w:rPr>
        <w:t>Pakiet 24 poz. 7</w:t>
      </w:r>
    </w:p>
    <w:p>
      <w:pPr>
        <w:pStyle w:val="Normal"/>
        <w:jc w:val="both"/>
        <w:rPr>
          <w:sz w:val="24"/>
          <w:szCs w:val="24"/>
        </w:rPr>
      </w:pPr>
      <w:r>
        <w:rPr>
          <w:sz w:val="24"/>
          <w:szCs w:val="24"/>
        </w:rPr>
        <w:t>„</w:t>
      </w:r>
      <w:r>
        <w:rPr>
          <w:sz w:val="24"/>
          <w:szCs w:val="24"/>
        </w:rPr>
        <w:t>Zwracamy się z prośbą o dopuszczenie do zaoferowania rękawic dostępnych w rozmiarach 6,0-9,0.”</w:t>
      </w:r>
    </w:p>
    <w:p>
      <w:pPr>
        <w:pStyle w:val="Normal"/>
        <w:jc w:val="both"/>
        <w:rPr>
          <w:b w:val="false"/>
          <w:b w:val="false"/>
          <w:bCs w:val="false"/>
          <w:sz w:val="24"/>
          <w:szCs w:val="24"/>
        </w:rPr>
      </w:pPr>
      <w:r>
        <w:rPr>
          <w:b w:val="false"/>
          <w:bCs w:val="false"/>
          <w:sz w:val="24"/>
          <w:szCs w:val="24"/>
        </w:rPr>
      </w:r>
    </w:p>
    <w:p>
      <w:pPr>
        <w:pStyle w:val="Normal"/>
        <w:jc w:val="both"/>
        <w:rPr>
          <w:b/>
          <w:b/>
          <w:bCs/>
        </w:rPr>
      </w:pPr>
      <w:r>
        <w:rPr>
          <w:b/>
          <w:bCs/>
          <w:sz w:val="24"/>
          <w:szCs w:val="24"/>
        </w:rPr>
        <w:t>Odpowiedź:</w:t>
      </w:r>
    </w:p>
    <w:p>
      <w:pPr>
        <w:pStyle w:val="Normal"/>
        <w:jc w:val="both"/>
        <w:rPr/>
      </w:pPr>
      <w:r>
        <w:rPr>
          <w:rStyle w:val="Brak"/>
          <w:sz w:val="24"/>
          <w:szCs w:val="24"/>
        </w:rPr>
        <w:t>Zamawiający dopuszcza.</w:t>
      </w:r>
    </w:p>
    <w:p>
      <w:pPr>
        <w:pStyle w:val="Normal"/>
        <w:jc w:val="both"/>
        <w:rPr>
          <w:rStyle w:val="Brak"/>
          <w:sz w:val="24"/>
          <w:szCs w:val="24"/>
        </w:rPr>
      </w:pPr>
      <w:r>
        <w:rPr>
          <w:sz w:val="24"/>
          <w:szCs w:val="24"/>
        </w:rPr>
      </w:r>
    </w:p>
    <w:p>
      <w:pPr>
        <w:pStyle w:val="Normal"/>
        <w:jc w:val="both"/>
        <w:rPr/>
      </w:pPr>
      <w:r>
        <w:rPr>
          <w:rStyle w:val="Brak"/>
          <w:b/>
          <w:bCs/>
          <w:sz w:val="24"/>
          <w:szCs w:val="24"/>
          <w:u w:val="single"/>
        </w:rPr>
        <w:t>Pytanie 43</w:t>
      </w:r>
    </w:p>
    <w:p>
      <w:pPr>
        <w:pStyle w:val="Normal"/>
        <w:jc w:val="both"/>
        <w:rPr>
          <w:b/>
          <w:b/>
          <w:bCs/>
        </w:rPr>
      </w:pPr>
      <w:r>
        <w:rPr>
          <w:b/>
          <w:bCs/>
          <w:sz w:val="24"/>
          <w:szCs w:val="24"/>
        </w:rPr>
        <w:t>Pakiet 24 poz 9-10</w:t>
      </w:r>
    </w:p>
    <w:p>
      <w:pPr>
        <w:pStyle w:val="Normal"/>
        <w:jc w:val="both"/>
        <w:rPr>
          <w:sz w:val="24"/>
          <w:szCs w:val="24"/>
        </w:rPr>
      </w:pPr>
      <w:r>
        <w:rPr>
          <w:sz w:val="24"/>
          <w:szCs w:val="24"/>
        </w:rPr>
        <w:t>„</w:t>
      </w:r>
      <w:r>
        <w:rPr>
          <w:sz w:val="24"/>
          <w:szCs w:val="24"/>
        </w:rPr>
        <w:t>Czy nie doszło do omyłki pisarskiej i Zamawiający wymaga uchwytów pasujących do opakowań z pozycji 8?”</w:t>
      </w:r>
    </w:p>
    <w:p>
      <w:pPr>
        <w:pStyle w:val="Normal"/>
        <w:jc w:val="both"/>
        <w:rPr>
          <w:i w:val="false"/>
          <w:i w:val="false"/>
          <w:iCs w:val="false"/>
          <w:sz w:val="24"/>
          <w:szCs w:val="24"/>
        </w:rPr>
      </w:pPr>
      <w:r>
        <w:rPr>
          <w:i w:val="false"/>
          <w:iCs w:val="false"/>
          <w:sz w:val="24"/>
          <w:szCs w:val="24"/>
        </w:rPr>
      </w:r>
    </w:p>
    <w:p>
      <w:pPr>
        <w:pStyle w:val="Normal"/>
        <w:jc w:val="both"/>
        <w:rPr>
          <w:b/>
          <w:b/>
          <w:bCs/>
        </w:rPr>
      </w:pPr>
      <w:r>
        <w:rPr>
          <w:b/>
          <w:bCs/>
          <w:sz w:val="24"/>
          <w:szCs w:val="24"/>
        </w:rPr>
        <w:t>Odpowiedź:</w:t>
      </w:r>
    </w:p>
    <w:p>
      <w:pPr>
        <w:pStyle w:val="Normal"/>
        <w:widowControl/>
        <w:suppressAutoHyphens w:val="false"/>
        <w:spacing w:lineRule="atLeast" w:line="240" w:before="0" w:after="0"/>
        <w:ind w:right="0" w:hanging="0"/>
        <w:jc w:val="both"/>
        <w:rPr>
          <w:rFonts w:eastAsia="Arial Unicode MS" w:cs="Times New Roman"/>
          <w:b w:val="false"/>
          <w:b w:val="false"/>
          <w:bCs w:val="false"/>
          <w:i w:val="false"/>
          <w:i w:val="false"/>
          <w:iCs w:val="false"/>
          <w:color w:val="000000"/>
          <w:sz w:val="24"/>
          <w:szCs w:val="24"/>
          <w:highlight w:val="white"/>
          <w:u w:val="none"/>
          <w:lang w:eastAsia="pl-PL"/>
        </w:rPr>
      </w:pPr>
      <w:r>
        <w:rPr>
          <w:rStyle w:val="Brak"/>
          <w:rFonts w:eastAsia="Arial Unicode MS" w:cs="Times New Roman"/>
          <w:b w:val="false"/>
          <w:bCs w:val="false"/>
          <w:i w:val="false"/>
          <w:iCs w:val="false"/>
          <w:color w:val="000000"/>
          <w:sz w:val="24"/>
          <w:szCs w:val="24"/>
          <w:highlight w:val="white"/>
          <w:u w:val="none"/>
          <w:lang w:eastAsia="pl-PL"/>
        </w:rPr>
        <w:t>Tak, chodzi o pozycję nr 8. Poprawny opis przedmiotu zamówienia w załączniku.</w:t>
      </w:r>
    </w:p>
    <w:p>
      <w:pPr>
        <w:pStyle w:val="Normal"/>
        <w:jc w:val="both"/>
        <w:rPr>
          <w:b/>
          <w:b/>
          <w:bCs/>
          <w:i w:val="false"/>
          <w:i w:val="false"/>
          <w:iCs w:val="false"/>
          <w:sz w:val="24"/>
          <w:szCs w:val="24"/>
          <w:u w:val="single"/>
        </w:rPr>
      </w:pPr>
      <w:r>
        <w:rPr>
          <w:b/>
          <w:bCs/>
          <w:i w:val="false"/>
          <w:iCs w:val="false"/>
          <w:sz w:val="24"/>
          <w:szCs w:val="24"/>
          <w:u w:val="single"/>
        </w:rPr>
      </w:r>
    </w:p>
    <w:p>
      <w:pPr>
        <w:pStyle w:val="Normal"/>
        <w:jc w:val="both"/>
        <w:rPr>
          <w:highlight w:val="yellow"/>
        </w:rPr>
      </w:pPr>
      <w:r>
        <w:rPr>
          <w:b/>
          <w:bCs/>
          <w:i w:val="false"/>
          <w:iCs w:val="false"/>
          <w:sz w:val="24"/>
          <w:szCs w:val="24"/>
          <w:u w:val="single"/>
        </w:rPr>
        <w:t>Pytanie 44</w:t>
      </w:r>
    </w:p>
    <w:p>
      <w:pPr>
        <w:pStyle w:val="Normal"/>
        <w:jc w:val="both"/>
        <w:rPr>
          <w:sz w:val="24"/>
          <w:szCs w:val="24"/>
        </w:rPr>
      </w:pPr>
      <w:r>
        <w:rPr>
          <w:sz w:val="24"/>
          <w:szCs w:val="24"/>
        </w:rPr>
        <w:t>„</w:t>
      </w:r>
      <w:r>
        <w:rPr>
          <w:sz w:val="24"/>
          <w:szCs w:val="24"/>
        </w:rPr>
        <w:t>W celu zapewnienia równego traktowania stron umowy i umożliwienia Wykonawcy sprawdzenia zasadności reklamacji wnosimy o wprowadzenie w § 4 ust. 5 projektu umowy 5 dniowego terminu na rozpatrzenie reklamacji.”</w:t>
      </w:r>
    </w:p>
    <w:p>
      <w:pPr>
        <w:pStyle w:val="Normal"/>
        <w:jc w:val="both"/>
        <w:rPr>
          <w:rFonts w:ascii="Times New Roman" w:hAnsi="Times New Roman"/>
          <w:i w:val="false"/>
          <w:i w:val="false"/>
          <w:iCs w:val="false"/>
          <w:sz w:val="24"/>
          <w:szCs w:val="24"/>
        </w:rPr>
      </w:pPr>
      <w:r>
        <w:rPr>
          <w:i w:val="false"/>
          <w:iCs w:val="false"/>
          <w:sz w:val="24"/>
          <w:szCs w:val="24"/>
        </w:rPr>
      </w:r>
    </w:p>
    <w:p>
      <w:pPr>
        <w:pStyle w:val="Normal"/>
        <w:jc w:val="both"/>
        <w:rPr>
          <w:b/>
          <w:b/>
          <w:bCs/>
        </w:rPr>
      </w:pPr>
      <w:r>
        <w:rPr>
          <w:b/>
          <w:bCs/>
          <w:sz w:val="24"/>
          <w:szCs w:val="24"/>
        </w:rPr>
        <w:t>Odpowiedź:</w:t>
      </w:r>
    </w:p>
    <w:p>
      <w:pPr>
        <w:pStyle w:val="Normal"/>
        <w:widowControl/>
        <w:suppressAutoHyphens w:val="false"/>
        <w:spacing w:lineRule="atLeast" w:line="240" w:before="0" w:after="0"/>
        <w:ind w:right="0" w:hanging="0"/>
        <w:jc w:val="both"/>
        <w:rPr>
          <w:rFonts w:eastAsia="Arial Unicode MS" w:cs="Times New Roman"/>
          <w:b w:val="false"/>
          <w:b w:val="false"/>
          <w:bCs w:val="false"/>
          <w:i w:val="false"/>
          <w:i w:val="false"/>
          <w:iCs w:val="false"/>
          <w:color w:val="000000"/>
          <w:sz w:val="24"/>
          <w:szCs w:val="24"/>
          <w:highlight w:val="white"/>
          <w:u w:val="none"/>
          <w:lang w:eastAsia="pl-PL"/>
        </w:rPr>
      </w:pPr>
      <w:r>
        <w:rPr>
          <w:rStyle w:val="Brak"/>
          <w:rFonts w:eastAsia="Arial Unicode MS" w:cs="Times New Roman"/>
          <w:b w:val="false"/>
          <w:bCs w:val="false"/>
          <w:i w:val="false"/>
          <w:iCs w:val="false"/>
          <w:color w:val="000000"/>
          <w:sz w:val="24"/>
          <w:szCs w:val="24"/>
          <w:highlight w:val="white"/>
          <w:u w:val="none"/>
          <w:lang w:eastAsia="pl-PL"/>
        </w:rPr>
        <w:t xml:space="preserve">W pierwszej części odpowiedzi na pytania zamieszczonej w dniu </w:t>
      </w:r>
      <w:r>
        <w:rPr>
          <w:rStyle w:val="Brak"/>
          <w:rFonts w:eastAsia="Arial Unicode MS" w:cs="Times New Roman"/>
          <w:b/>
          <w:bCs/>
          <w:i w:val="false"/>
          <w:iCs w:val="false"/>
          <w:color w:val="000000"/>
          <w:sz w:val="24"/>
          <w:szCs w:val="24"/>
          <w:highlight w:val="white"/>
          <w:u w:val="none"/>
          <w:lang w:eastAsia="pl-PL"/>
        </w:rPr>
        <w:t xml:space="preserve">19.09.2017 r. pyt. Nr 22  </w:t>
      </w:r>
      <w:r>
        <w:rPr>
          <w:rStyle w:val="Brak"/>
          <w:rFonts w:eastAsia="Arial Unicode MS" w:cs="Times New Roman"/>
          <w:b w:val="false"/>
          <w:bCs w:val="false"/>
          <w:i w:val="false"/>
          <w:iCs w:val="false"/>
          <w:color w:val="000000"/>
          <w:sz w:val="24"/>
          <w:szCs w:val="24"/>
          <w:highlight w:val="white"/>
          <w:u w:val="none"/>
          <w:lang w:eastAsia="pl-PL"/>
        </w:rPr>
        <w:t xml:space="preserve"> Zamawiający wyraził zgodę na zmianę zapisu z 3 dni na 5-7 dni.</w:t>
      </w:r>
    </w:p>
    <w:p>
      <w:pPr>
        <w:pStyle w:val="Normal"/>
        <w:jc w:val="both"/>
        <w:rPr>
          <w:b/>
          <w:b/>
          <w:bCs/>
          <w:i w:val="false"/>
          <w:i w:val="false"/>
          <w:iCs w:val="false"/>
          <w:sz w:val="24"/>
          <w:szCs w:val="24"/>
          <w:u w:val="single"/>
        </w:rPr>
      </w:pPr>
      <w:r>
        <w:rPr>
          <w:b/>
          <w:bCs/>
          <w:i w:val="false"/>
          <w:iCs w:val="false"/>
          <w:sz w:val="24"/>
          <w:szCs w:val="24"/>
          <w:u w:val="single"/>
        </w:rPr>
      </w:r>
    </w:p>
    <w:p>
      <w:pPr>
        <w:pStyle w:val="Normal"/>
        <w:jc w:val="both"/>
        <w:rPr>
          <w:b/>
          <w:b/>
          <w:bCs/>
          <w:i w:val="false"/>
          <w:i w:val="false"/>
          <w:iCs w:val="false"/>
          <w:sz w:val="24"/>
          <w:szCs w:val="24"/>
          <w:u w:val="single"/>
        </w:rPr>
      </w:pPr>
      <w:r>
        <w:rPr>
          <w:b/>
          <w:bCs/>
          <w:i w:val="false"/>
          <w:iCs w:val="false"/>
          <w:sz w:val="24"/>
          <w:szCs w:val="24"/>
          <w:u w:val="single"/>
        </w:rPr>
      </w:r>
    </w:p>
    <w:p>
      <w:pPr>
        <w:pStyle w:val="Normal"/>
        <w:jc w:val="both"/>
        <w:rPr>
          <w:b/>
          <w:b/>
          <w:bCs/>
          <w:i w:val="false"/>
          <w:i w:val="false"/>
          <w:iCs w:val="false"/>
          <w:sz w:val="24"/>
          <w:szCs w:val="24"/>
          <w:u w:val="single"/>
        </w:rPr>
      </w:pPr>
      <w:r>
        <w:rPr>
          <w:b/>
          <w:bCs/>
          <w:i w:val="false"/>
          <w:iCs w:val="false"/>
          <w:sz w:val="24"/>
          <w:szCs w:val="24"/>
          <w:u w:val="single"/>
        </w:rPr>
      </w:r>
    </w:p>
    <w:p>
      <w:pPr>
        <w:pStyle w:val="Normal"/>
        <w:jc w:val="both"/>
        <w:rPr>
          <w:b/>
          <w:b/>
          <w:bCs/>
          <w:i w:val="false"/>
          <w:i w:val="false"/>
          <w:iCs w:val="false"/>
          <w:sz w:val="24"/>
          <w:szCs w:val="24"/>
          <w:u w:val="single"/>
        </w:rPr>
      </w:pPr>
      <w:r>
        <w:rPr>
          <w:b/>
          <w:bCs/>
          <w:i w:val="false"/>
          <w:iCs w:val="false"/>
          <w:sz w:val="24"/>
          <w:szCs w:val="24"/>
          <w:u w:val="single"/>
        </w:rPr>
      </w:r>
    </w:p>
    <w:p>
      <w:pPr>
        <w:pStyle w:val="Normal"/>
        <w:jc w:val="both"/>
        <w:rPr>
          <w:b/>
          <w:b/>
          <w:bCs/>
          <w:i w:val="false"/>
          <w:i w:val="false"/>
          <w:iCs w:val="false"/>
          <w:sz w:val="24"/>
          <w:szCs w:val="24"/>
          <w:u w:val="single"/>
        </w:rPr>
      </w:pPr>
      <w:r>
        <w:rPr>
          <w:b/>
          <w:bCs/>
          <w:i w:val="false"/>
          <w:iCs w:val="false"/>
          <w:sz w:val="24"/>
          <w:szCs w:val="24"/>
          <w:u w:val="single"/>
        </w:rPr>
      </w:r>
    </w:p>
    <w:p>
      <w:pPr>
        <w:pStyle w:val="Normal"/>
        <w:jc w:val="both"/>
        <w:rPr>
          <w:highlight w:val="yellow"/>
        </w:rPr>
      </w:pPr>
      <w:r>
        <w:rPr>
          <w:b/>
          <w:bCs/>
          <w:i w:val="false"/>
          <w:iCs w:val="false"/>
          <w:sz w:val="24"/>
          <w:szCs w:val="24"/>
          <w:u w:val="single"/>
        </w:rPr>
        <w:t>Pytanie 45</w:t>
      </w:r>
    </w:p>
    <w:p>
      <w:pPr>
        <w:pStyle w:val="Normal"/>
        <w:jc w:val="both"/>
        <w:rPr>
          <w:sz w:val="24"/>
          <w:szCs w:val="24"/>
        </w:rPr>
      </w:pPr>
      <w:r>
        <w:rPr>
          <w:sz w:val="24"/>
          <w:szCs w:val="24"/>
        </w:rPr>
        <w:t>„</w:t>
      </w:r>
      <w:r>
        <w:rPr>
          <w:sz w:val="24"/>
          <w:szCs w:val="24"/>
        </w:rPr>
        <w:t xml:space="preserve">Czy w celu miarkowania kar umownych Zamawiający dokona modyfikacji postanowień projektu przyszłej umowy w zakresie zapisów § 5 ust. 1: </w:t>
      </w:r>
    </w:p>
    <w:p>
      <w:pPr>
        <w:pStyle w:val="Normal"/>
        <w:jc w:val="both"/>
        <w:rPr>
          <w:sz w:val="24"/>
          <w:szCs w:val="24"/>
        </w:rPr>
      </w:pPr>
      <w:r>
        <w:rPr>
          <w:sz w:val="24"/>
          <w:szCs w:val="24"/>
        </w:rPr>
      </w:r>
    </w:p>
    <w:p>
      <w:pPr>
        <w:pStyle w:val="Normal"/>
        <w:numPr>
          <w:ilvl w:val="0"/>
          <w:numId w:val="0"/>
        </w:numPr>
        <w:ind w:left="502" w:hanging="0"/>
        <w:jc w:val="both"/>
        <w:rPr>
          <w:sz w:val="24"/>
          <w:szCs w:val="24"/>
        </w:rPr>
      </w:pPr>
      <w:r>
        <w:rPr>
          <w:sz w:val="24"/>
          <w:szCs w:val="24"/>
        </w:rPr>
        <w:t>1.</w:t>
        <w:tab/>
        <w:t xml:space="preserve">Strony ustalają, że w razie niewykonania lub nienależytego wykonania niniejszej umowy obowiązywać je będzie odszkodowanie w formie kar umownych                                 z następujących tytułów: </w:t>
      </w:r>
    </w:p>
    <w:p>
      <w:pPr>
        <w:pStyle w:val="Normal"/>
        <w:jc w:val="both"/>
        <w:rPr>
          <w:sz w:val="24"/>
          <w:szCs w:val="24"/>
        </w:rPr>
      </w:pPr>
      <w:r>
        <w:rPr>
          <w:sz w:val="24"/>
          <w:szCs w:val="24"/>
        </w:rPr>
      </w:r>
    </w:p>
    <w:p>
      <w:pPr>
        <w:pStyle w:val="Normal"/>
        <w:numPr>
          <w:ilvl w:val="0"/>
          <w:numId w:val="3"/>
        </w:numPr>
        <w:jc w:val="both"/>
        <w:rPr>
          <w:sz w:val="24"/>
          <w:szCs w:val="24"/>
        </w:rPr>
      </w:pPr>
      <w:r>
        <w:rPr>
          <w:sz w:val="24"/>
          <w:szCs w:val="24"/>
        </w:rPr>
        <w:t xml:space="preserve">w razie opóźnienia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w:t>
      </w:r>
      <w:r>
        <w:rPr>
          <w:b/>
          <w:sz w:val="24"/>
          <w:szCs w:val="24"/>
          <w:u w:val="single"/>
        </w:rPr>
        <w:t>jednak nie więcej niż 10% wartości brutto opóźnionej/ niezgodnej z zamówieniem części dostawy</w:t>
      </w:r>
      <w:r>
        <w:rPr>
          <w:sz w:val="24"/>
          <w:szCs w:val="24"/>
        </w:rPr>
        <w:t>, do czasu dostarczenia przedmiotu umowy zgodnych z umową;</w:t>
      </w:r>
    </w:p>
    <w:p>
      <w:pPr>
        <w:pStyle w:val="Normal"/>
        <w:jc w:val="both"/>
        <w:rPr>
          <w:sz w:val="24"/>
          <w:szCs w:val="24"/>
        </w:rPr>
      </w:pPr>
      <w:r>
        <w:rPr>
          <w:sz w:val="24"/>
          <w:szCs w:val="24"/>
        </w:rPr>
      </w:r>
    </w:p>
    <w:p>
      <w:pPr>
        <w:pStyle w:val="Normal"/>
        <w:numPr>
          <w:ilvl w:val="0"/>
          <w:numId w:val="3"/>
        </w:numPr>
        <w:jc w:val="both"/>
        <w:rPr>
          <w:sz w:val="24"/>
          <w:szCs w:val="24"/>
        </w:rPr>
      </w:pPr>
      <w:r>
        <w:rPr>
          <w:sz w:val="24"/>
          <w:szCs w:val="24"/>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brutto niezrealizowanej części umowy. W takim wypadku kary przewidzianej w lit.                     a powyżej nie stosuje się.”</w:t>
      </w:r>
    </w:p>
    <w:p>
      <w:pPr>
        <w:pStyle w:val="Normal"/>
        <w:jc w:val="both"/>
        <w:rPr>
          <w:rFonts w:cs="Arial"/>
          <w:i/>
          <w:i/>
          <w:sz w:val="24"/>
          <w:szCs w:val="24"/>
        </w:rPr>
      </w:pPr>
      <w:r>
        <w:rPr>
          <w:rFonts w:cs="Arial"/>
          <w:i/>
          <w:sz w:val="24"/>
          <w:szCs w:val="24"/>
        </w:rPr>
      </w:r>
    </w:p>
    <w:p>
      <w:pPr>
        <w:pStyle w:val="Normal"/>
        <w:jc w:val="both"/>
        <w:rPr>
          <w:b/>
          <w:b/>
          <w:bCs/>
        </w:rPr>
      </w:pPr>
      <w:r>
        <w:rPr>
          <w:b/>
          <w:bCs/>
          <w:sz w:val="24"/>
          <w:szCs w:val="24"/>
        </w:rPr>
        <w:t>Odpowiedź:</w:t>
      </w:r>
    </w:p>
    <w:p>
      <w:pPr>
        <w:pStyle w:val="Normal"/>
        <w:widowControl/>
        <w:suppressAutoHyphens w:val="false"/>
        <w:spacing w:lineRule="atLeast" w:line="240" w:before="0" w:after="0"/>
        <w:ind w:right="0" w:hanging="0"/>
        <w:jc w:val="both"/>
        <w:rPr/>
      </w:pPr>
      <w:r>
        <w:rPr>
          <w:rStyle w:val="Brak"/>
          <w:rFonts w:eastAsia="Arial Unicode MS" w:cs="Times New Roman"/>
          <w:b w:val="false"/>
          <w:bCs w:val="false"/>
          <w:i w:val="false"/>
          <w:iCs w:val="false"/>
          <w:color w:val="000000"/>
          <w:sz w:val="24"/>
          <w:szCs w:val="24"/>
          <w:highlight w:val="white"/>
          <w:u w:val="none"/>
          <w:lang w:eastAsia="pl-PL"/>
        </w:rPr>
        <w:t>Zamawiający nie wyraża zgody na proponowaną zmianę.</w:t>
      </w:r>
    </w:p>
    <w:p>
      <w:pPr>
        <w:pStyle w:val="Normal"/>
        <w:jc w:val="both"/>
        <w:rPr>
          <w:rFonts w:cs="Arial"/>
          <w:i/>
          <w:i/>
          <w:sz w:val="24"/>
          <w:szCs w:val="24"/>
        </w:rPr>
      </w:pPr>
      <w:r>
        <w:rPr>
          <w:rFonts w:cs="Arial"/>
          <w:i/>
          <w:sz w:val="24"/>
          <w:szCs w:val="24"/>
        </w:rPr>
      </w:r>
    </w:p>
    <w:p>
      <w:pPr>
        <w:pStyle w:val="Normal"/>
        <w:jc w:val="both"/>
        <w:rPr>
          <w:sz w:val="24"/>
          <w:szCs w:val="24"/>
        </w:rPr>
      </w:pPr>
      <w:r>
        <w:rPr>
          <w:rFonts w:cs="Arial"/>
          <w:b/>
          <w:bCs/>
          <w:i w:val="false"/>
          <w:iCs w:val="false"/>
          <w:sz w:val="24"/>
          <w:szCs w:val="24"/>
          <w:u w:val="single"/>
        </w:rPr>
        <w:t>Pytanie 46</w:t>
      </w:r>
    </w:p>
    <w:p>
      <w:pPr>
        <w:pStyle w:val="Normal"/>
        <w:jc w:val="left"/>
        <w:rPr>
          <w:sz w:val="24"/>
          <w:szCs w:val="24"/>
        </w:rPr>
      </w:pPr>
      <w:r>
        <w:rPr>
          <w:b/>
          <w:bCs/>
          <w:sz w:val="24"/>
          <w:szCs w:val="24"/>
        </w:rPr>
        <w:t>Pakiet II poz. 1d</w:t>
      </w:r>
      <w:r>
        <w:rPr>
          <w:sz w:val="24"/>
          <w:szCs w:val="24"/>
        </w:rPr>
        <w:br/>
        <w:t>„Prosimy  Zamawiającego  o  dopuszczenie  strzykawek  z  położeniem  końcówki   bocznym, pakowanych  po  80 szt.   Z  podaniem  ceny  jednostkowej  netto  za  100  sztuk  strzykawek, pozostałe parametry zgodnie z SIWZ.”</w:t>
      </w:r>
    </w:p>
    <w:p>
      <w:pPr>
        <w:pStyle w:val="Normal"/>
        <w:jc w:val="both"/>
        <w:rPr>
          <w:b/>
          <w:b/>
          <w:bCs/>
          <w:sz w:val="24"/>
          <w:szCs w:val="24"/>
        </w:rPr>
      </w:pPr>
      <w:r>
        <w:rPr>
          <w:b/>
          <w:bCs/>
          <w:sz w:val="24"/>
          <w:szCs w:val="24"/>
        </w:rPr>
      </w:r>
    </w:p>
    <w:p>
      <w:pPr>
        <w:pStyle w:val="Normal"/>
        <w:rPr>
          <w:b/>
          <w:b/>
          <w:bCs/>
        </w:rPr>
      </w:pPr>
      <w:r>
        <w:rPr>
          <w:b/>
          <w:bCs/>
          <w:sz w:val="24"/>
          <w:szCs w:val="24"/>
        </w:rPr>
        <w:t>Odpowiedź:</w:t>
      </w:r>
    </w:p>
    <w:p>
      <w:pPr>
        <w:pStyle w:val="Normal"/>
        <w:rPr/>
      </w:pPr>
      <w:r>
        <w:rPr>
          <w:rStyle w:val="Brak"/>
          <w:sz w:val="24"/>
          <w:szCs w:val="24"/>
        </w:rPr>
        <w:t>Tak.</w:t>
      </w:r>
    </w:p>
    <w:p>
      <w:pPr>
        <w:pStyle w:val="Normal"/>
        <w:jc w:val="both"/>
        <w:rPr>
          <w:rFonts w:ascii="Times New Roman" w:hAnsi="Times New Roman"/>
          <w:i w:val="false"/>
          <w:i w:val="false"/>
          <w:iCs w:val="false"/>
          <w:sz w:val="24"/>
          <w:szCs w:val="24"/>
        </w:rPr>
      </w:pPr>
      <w:r>
        <w:rPr>
          <w:i w:val="false"/>
          <w:iCs w:val="false"/>
          <w:sz w:val="24"/>
          <w:szCs w:val="24"/>
        </w:rPr>
      </w:r>
    </w:p>
    <w:p>
      <w:pPr>
        <w:pStyle w:val="Normal"/>
        <w:jc w:val="both"/>
        <w:rPr>
          <w:highlight w:val="yellow"/>
        </w:rPr>
      </w:pPr>
      <w:r>
        <w:rPr>
          <w:b/>
          <w:bCs/>
          <w:i w:val="false"/>
          <w:iCs w:val="false"/>
          <w:sz w:val="24"/>
          <w:szCs w:val="24"/>
          <w:u w:val="single"/>
        </w:rPr>
        <w:t>Pytanie 47</w:t>
      </w:r>
    </w:p>
    <w:p>
      <w:pPr>
        <w:pStyle w:val="Normal"/>
        <w:rPr/>
      </w:pPr>
      <w:r>
        <w:rPr>
          <w:rStyle w:val="Brak"/>
          <w:b/>
          <w:bCs/>
          <w:i w:val="false"/>
          <w:iCs w:val="false"/>
          <w:sz w:val="24"/>
          <w:szCs w:val="24"/>
          <w:u w:val="none"/>
        </w:rPr>
        <w:t>Pakiet II poz. 2d oraz poz. 4</w:t>
      </w:r>
      <w:r>
        <w:rPr>
          <w:rStyle w:val="Brak"/>
          <w:b w:val="false"/>
          <w:bCs w:val="false"/>
          <w:i w:val="false"/>
          <w:iCs w:val="false"/>
          <w:sz w:val="24"/>
          <w:szCs w:val="24"/>
        </w:rPr>
        <w:br/>
        <w:t>„Prosimy Zamawiającego o dopuszczenie strzykawek o pojemności 50 (60)ml, pozostałe parametry zgodnie z SIWZ.”</w:t>
      </w:r>
    </w:p>
    <w:p>
      <w:pPr>
        <w:pStyle w:val="Standard"/>
        <w:jc w:val="both"/>
        <w:rPr>
          <w:rStyle w:val="Brak"/>
          <w:sz w:val="24"/>
          <w:szCs w:val="24"/>
        </w:rPr>
      </w:pPr>
      <w:r>
        <w:rPr>
          <w:sz w:val="24"/>
          <w:szCs w:val="24"/>
        </w:rPr>
      </w:r>
    </w:p>
    <w:p>
      <w:pPr>
        <w:pStyle w:val="Normal"/>
        <w:jc w:val="both"/>
        <w:rPr>
          <w:b/>
          <w:b/>
          <w:bCs/>
        </w:rPr>
      </w:pPr>
      <w:r>
        <w:rPr>
          <w:b/>
          <w:bCs/>
          <w:sz w:val="24"/>
          <w:szCs w:val="24"/>
        </w:rPr>
        <w:t>Odpowiedź:</w:t>
      </w:r>
    </w:p>
    <w:p>
      <w:pPr>
        <w:pStyle w:val="Normal"/>
        <w:widowControl/>
        <w:suppressAutoHyphens w:val="false"/>
        <w:overflowPunct w:val="true"/>
        <w:bidi w:val="0"/>
        <w:spacing w:lineRule="atLeast" w:line="240" w:before="0" w:after="0"/>
        <w:ind w:right="0" w:hanging="0"/>
        <w:jc w:val="both"/>
        <w:rPr/>
      </w:pPr>
      <w:r>
        <w:rPr>
          <w:rStyle w:val="Brak"/>
          <w:rFonts w:eastAsia="Arial Unicode MS" w:cs="Times New Roman"/>
          <w:b w:val="false"/>
          <w:bCs w:val="false"/>
          <w:i w:val="false"/>
          <w:iCs w:val="false"/>
          <w:color w:val="000000"/>
          <w:sz w:val="24"/>
          <w:szCs w:val="24"/>
          <w:highlight w:val="white"/>
          <w:u w:val="none"/>
          <w:lang w:eastAsia="pl-PL"/>
        </w:rPr>
        <w:t>Tak.</w:t>
      </w:r>
    </w:p>
    <w:p>
      <w:pPr>
        <w:pStyle w:val="Normal"/>
        <w:widowControl/>
        <w:suppressAutoHyphens w:val="false"/>
        <w:overflowPunct w:val="true"/>
        <w:bidi w:val="0"/>
        <w:spacing w:lineRule="atLeast" w:line="240" w:before="0" w:after="0"/>
        <w:ind w:right="0" w:hanging="0"/>
        <w:jc w:val="both"/>
        <w:rPr>
          <w:rStyle w:val="Brak"/>
          <w:sz w:val="24"/>
          <w:szCs w:val="24"/>
        </w:rPr>
      </w:pPr>
      <w:r>
        <w:rPr>
          <w:sz w:val="24"/>
          <w:szCs w:val="24"/>
        </w:rPr>
      </w:r>
    </w:p>
    <w:p>
      <w:pPr>
        <w:pStyle w:val="Normal"/>
        <w:widowControl w:val="false"/>
        <w:overflowPunct w:val="true"/>
        <w:bidi w:val="0"/>
        <w:spacing w:before="0" w:after="120"/>
        <w:ind w:left="0" w:right="0" w:hanging="0"/>
        <w:jc w:val="both"/>
        <w:rPr/>
      </w:pPr>
      <w:r>
        <w:rPr>
          <w:rStyle w:val="Brak"/>
          <w:rFonts w:cs="Arial"/>
          <w:b/>
          <w:bCs/>
          <w:sz w:val="24"/>
          <w:szCs w:val="24"/>
          <w:u w:val="single"/>
        </w:rPr>
        <w:t>Pytanie 48</w:t>
      </w:r>
    </w:p>
    <w:p>
      <w:pPr>
        <w:pStyle w:val="Normal"/>
        <w:rPr>
          <w:sz w:val="24"/>
          <w:szCs w:val="24"/>
        </w:rPr>
      </w:pPr>
      <w:r>
        <w:rPr>
          <w:rFonts w:eastAsia="Times New Roman" w:cs="Tahoma"/>
          <w:b/>
          <w:bCs/>
          <w:sz w:val="24"/>
          <w:szCs w:val="24"/>
          <w:u w:val="none"/>
          <w:lang w:eastAsia="pl-PL"/>
        </w:rPr>
        <w:t>Pakiet II poz. 3</w:t>
      </w:r>
      <w:r>
        <w:rPr>
          <w:rFonts w:eastAsia="Times New Roman" w:cs="Tahoma"/>
          <w:b w:val="false"/>
          <w:bCs w:val="false"/>
          <w:sz w:val="24"/>
          <w:szCs w:val="24"/>
          <w:u w:val="none"/>
          <w:lang w:eastAsia="pl-PL"/>
        </w:rPr>
        <w:br/>
        <w:t>„Prosimy Zamawiającego o dopuszczenie strzykawek pakowanych po 120 szt., z podaniem ceny jednostkowej netto za 100 sztuk strzykawek.”</w:t>
      </w:r>
    </w:p>
    <w:p>
      <w:pPr>
        <w:pStyle w:val="Normal"/>
        <w:numPr>
          <w:ilvl w:val="0"/>
          <w:numId w:val="0"/>
        </w:numPr>
        <w:jc w:val="both"/>
        <w:outlineLvl w:val="0"/>
        <w:rPr>
          <w:rFonts w:cs="Tahoma"/>
          <w:bCs/>
          <w:sz w:val="24"/>
          <w:szCs w:val="24"/>
        </w:rPr>
      </w:pPr>
      <w:r>
        <w:rPr>
          <w:rFonts w:cs="Tahoma"/>
          <w:bCs/>
          <w:sz w:val="24"/>
          <w:szCs w:val="24"/>
        </w:rPr>
      </w:r>
    </w:p>
    <w:p>
      <w:pPr>
        <w:pStyle w:val="Normal"/>
        <w:jc w:val="both"/>
        <w:rPr>
          <w:b/>
          <w:b/>
          <w:bCs/>
        </w:rPr>
      </w:pPr>
      <w:r>
        <w:rPr>
          <w:b/>
          <w:bCs/>
          <w:sz w:val="24"/>
          <w:szCs w:val="24"/>
        </w:rPr>
        <w:t>Odpowiedź:</w:t>
      </w:r>
    </w:p>
    <w:p>
      <w:pPr>
        <w:pStyle w:val="Normal"/>
        <w:widowControl w:val="false"/>
        <w:overflowPunct w:val="true"/>
        <w:bidi w:val="0"/>
        <w:spacing w:before="0" w:after="120"/>
        <w:ind w:left="0" w:right="0" w:hanging="0"/>
        <w:jc w:val="both"/>
        <w:rPr/>
      </w:pPr>
      <w:r>
        <w:rPr>
          <w:rStyle w:val="Brak"/>
          <w:rFonts w:cs="Tahoma"/>
          <w:b w:val="false"/>
          <w:bCs w:val="false"/>
          <w:sz w:val="24"/>
          <w:szCs w:val="24"/>
        </w:rPr>
        <w:t>Tak.</w:t>
      </w:r>
    </w:p>
    <w:p>
      <w:pPr>
        <w:pStyle w:val="Normal"/>
        <w:numPr>
          <w:ilvl w:val="0"/>
          <w:numId w:val="0"/>
        </w:numPr>
        <w:jc w:val="both"/>
        <w:outlineLvl w:val="0"/>
        <w:rPr>
          <w:rFonts w:cs="Tahoma"/>
          <w:b/>
          <w:b/>
          <w:bCs/>
          <w:u w:val="single"/>
        </w:rPr>
      </w:pPr>
      <w:r>
        <w:rPr>
          <w:rFonts w:cs="Tahoma"/>
          <w:b/>
          <w:bCs/>
          <w:u w:val="single"/>
        </w:rPr>
      </w:r>
    </w:p>
    <w:p>
      <w:pPr>
        <w:pStyle w:val="Normal"/>
        <w:numPr>
          <w:ilvl w:val="0"/>
          <w:numId w:val="0"/>
        </w:numPr>
        <w:jc w:val="both"/>
        <w:outlineLvl w:val="0"/>
        <w:rPr>
          <w:sz w:val="24"/>
          <w:szCs w:val="24"/>
        </w:rPr>
      </w:pPr>
      <w:r>
        <w:rPr>
          <w:rFonts w:cs="Tahoma"/>
          <w:b/>
          <w:bCs/>
          <w:sz w:val="24"/>
          <w:szCs w:val="24"/>
          <w:u w:val="single"/>
        </w:rPr>
        <w:t>Pytanie 49</w:t>
      </w:r>
    </w:p>
    <w:p>
      <w:pPr>
        <w:pStyle w:val="Normal"/>
        <w:jc w:val="left"/>
        <w:rPr>
          <w:sz w:val="24"/>
          <w:szCs w:val="24"/>
        </w:rPr>
      </w:pPr>
      <w:r>
        <w:rPr>
          <w:rFonts w:eastAsia="Times New Roman"/>
          <w:b/>
          <w:bCs/>
          <w:sz w:val="24"/>
          <w:szCs w:val="24"/>
          <w:u w:val="none"/>
          <w:lang w:eastAsia="pl-PL"/>
        </w:rPr>
        <w:t>Pakiet II poz. 11</w:t>
      </w:r>
      <w:r>
        <w:rPr>
          <w:rFonts w:eastAsia="Times New Roman"/>
          <w:b w:val="false"/>
          <w:bCs w:val="false"/>
          <w:sz w:val="24"/>
          <w:szCs w:val="24"/>
          <w:u w:val="none"/>
          <w:lang w:eastAsia="pl-PL"/>
        </w:rPr>
        <w:br/>
        <w:t xml:space="preserve">„Prosimy Zamawiającego o dopuszczenie igieł do penów </w:t>
      </w:r>
      <w:r>
        <w:rPr>
          <w:rFonts w:eastAsia="Times New Roman"/>
          <w:b w:val="false"/>
          <w:bCs w:val="false"/>
          <w:iCs/>
          <w:sz w:val="24"/>
          <w:szCs w:val="24"/>
          <w:u w:val="none"/>
          <w:lang w:eastAsia="pl-PL"/>
        </w:rPr>
        <w:t xml:space="preserve">kompatybilnych z penami wszystkich producentów insuliny </w:t>
      </w:r>
      <w:r>
        <w:rPr>
          <w:rFonts w:eastAsia="Times New Roman"/>
          <w:b w:val="false"/>
          <w:bCs w:val="false"/>
          <w:sz w:val="24"/>
          <w:szCs w:val="24"/>
          <w:u w:val="none"/>
          <w:lang w:eastAsia="pl-PL"/>
        </w:rPr>
        <w:t xml:space="preserve">w dwóch rozmiarach: 5mm i 8mm, pozostałe parametry zgodnie z SIWZ. </w:t>
        <w:br/>
      </w:r>
      <w:r>
        <w:rPr>
          <w:rFonts w:eastAsia="Times New Roman"/>
          <w:b w:val="false"/>
          <w:bCs w:val="false"/>
          <w:i w:val="false"/>
          <w:iCs w:val="false"/>
          <w:sz w:val="24"/>
          <w:szCs w:val="24"/>
          <w:u w:val="none"/>
          <w:lang w:eastAsia="pl-PL"/>
        </w:rPr>
        <w:t>Pragniemy nadmienić, aby zapewnić odpowiednie działanie insuliny, należy ją podać do warstwy podskórnej tkanki tłuszczowej. Zdarza się jednak, że w skutek niewłaściwej techniki iniekcji lub źle dobranej długości igły, insulina zostaje wstrzyknięta do tkanki mięśniowej powodując gwałtowne, niepożądane zmiany w poziomie glukozy we krwi, zwiększając przez to ryzyko wystąpienia hipoglikemii.</w:t>
        <w:br/>
        <w:t>Warto podkreślić, że o ile grubość skóry wynosi średnio 2 mm i jest względnie stała, o tyle grubość podskórnej warstwy tłuszczu cechuje znaczna zmienność. Tym samym oferowane przez nasza firmę rozmiary igieł są wystarczająco krótkie, aby wprowadzić insulinę do podskórnej warstwy tłuszczu w jednaj strefie wstrzykiwania, igłya o długości 12,7mm może się okazać za długa w sąsiedniej strefie, powodując ryzyko wstrzyknięcia domięśniowego.”</w:t>
      </w:r>
    </w:p>
    <w:p>
      <w:pPr>
        <w:pStyle w:val="Normal"/>
        <w:spacing w:before="0" w:after="0"/>
        <w:jc w:val="both"/>
        <w:rPr>
          <w:rFonts w:ascii="Times New Roman" w:hAnsi="Times New Roman" w:eastAsia="Times New Roman"/>
          <w:b/>
          <w:b/>
          <w:i/>
          <w:i/>
          <w:iCs/>
          <w:sz w:val="24"/>
          <w:szCs w:val="24"/>
          <w:lang w:eastAsia="pl-PL"/>
        </w:rPr>
      </w:pPr>
      <w:r>
        <w:rPr>
          <w:rFonts w:eastAsia="Times New Roman"/>
          <w:b/>
          <w:i/>
          <w:iCs/>
          <w:sz w:val="24"/>
          <w:szCs w:val="24"/>
          <w:lang w:eastAsia="pl-PL"/>
        </w:rPr>
      </w:r>
    </w:p>
    <w:p>
      <w:pPr>
        <w:pStyle w:val="Normal"/>
        <w:jc w:val="both"/>
        <w:rPr>
          <w:b/>
          <w:b/>
          <w:bCs/>
        </w:rPr>
      </w:pPr>
      <w:r>
        <w:rPr>
          <w:b/>
          <w:bCs/>
          <w:sz w:val="24"/>
          <w:szCs w:val="24"/>
        </w:rPr>
        <w:t>Odpowiedź:</w:t>
      </w:r>
    </w:p>
    <w:p>
      <w:pPr>
        <w:pStyle w:val="Normal"/>
        <w:rPr>
          <w:rFonts w:cs="Tahoma"/>
          <w:bCs/>
          <w:sz w:val="24"/>
          <w:szCs w:val="24"/>
        </w:rPr>
      </w:pPr>
      <w:r>
        <w:rPr>
          <w:rStyle w:val="Brak"/>
          <w:rFonts w:cs="Tahoma"/>
          <w:b w:val="false"/>
          <w:bCs w:val="false"/>
          <w:sz w:val="24"/>
          <w:szCs w:val="24"/>
          <w:u w:val="none"/>
        </w:rPr>
        <w:t>Zamawiający dopuszcza.</w:t>
      </w:r>
    </w:p>
    <w:p>
      <w:pPr>
        <w:pStyle w:val="Normal"/>
        <w:rPr>
          <w:rStyle w:val="Brak"/>
          <w:sz w:val="24"/>
          <w:szCs w:val="24"/>
        </w:rPr>
      </w:pPr>
      <w:r>
        <w:rPr>
          <w:sz w:val="24"/>
          <w:szCs w:val="24"/>
        </w:rPr>
      </w:r>
    </w:p>
    <w:p>
      <w:pPr>
        <w:pStyle w:val="Normal"/>
        <w:numPr>
          <w:ilvl w:val="0"/>
          <w:numId w:val="0"/>
        </w:numPr>
        <w:jc w:val="both"/>
        <w:outlineLvl w:val="0"/>
        <w:rPr>
          <w:sz w:val="24"/>
          <w:szCs w:val="24"/>
        </w:rPr>
      </w:pPr>
      <w:r>
        <w:rPr>
          <w:rFonts w:cs="Tahoma"/>
          <w:b/>
          <w:bCs/>
          <w:sz w:val="24"/>
          <w:szCs w:val="24"/>
          <w:u w:val="single"/>
        </w:rPr>
        <w:t>Pytanie 50</w:t>
      </w:r>
    </w:p>
    <w:p>
      <w:pPr>
        <w:pStyle w:val="Normal"/>
        <w:rPr/>
      </w:pPr>
      <w:r>
        <w:rPr>
          <w:rStyle w:val="Brak"/>
          <w:rFonts w:cs="Tahoma"/>
          <w:b/>
          <w:bCs/>
          <w:sz w:val="24"/>
          <w:szCs w:val="24"/>
          <w:u w:val="none"/>
        </w:rPr>
        <w:t>Pakiet II poz. 12 a</w:t>
      </w:r>
      <w:r>
        <w:rPr>
          <w:rStyle w:val="Brak"/>
          <w:rFonts w:cs="Tahoma"/>
          <w:b w:val="false"/>
          <w:bCs w:val="false"/>
          <w:sz w:val="24"/>
          <w:szCs w:val="24"/>
          <w:u w:val="none"/>
        </w:rPr>
        <w:br/>
        <w:t>„Prosimy Zamawiającego o dopuszczenie igieł w rozmiarach 0,4-0,5 o ściance standardowej, pozostałe parametry zgodnie z SIWZ.”</w:t>
      </w:r>
    </w:p>
    <w:p>
      <w:pPr>
        <w:pStyle w:val="Normal"/>
        <w:numPr>
          <w:ilvl w:val="0"/>
          <w:numId w:val="0"/>
        </w:numPr>
        <w:spacing w:before="0" w:after="0"/>
        <w:jc w:val="both"/>
        <w:outlineLvl w:val="0"/>
        <w:rPr>
          <w:rFonts w:cs="Tahoma"/>
          <w:bCs/>
          <w:sz w:val="24"/>
          <w:szCs w:val="24"/>
        </w:rPr>
      </w:pPr>
      <w:r>
        <w:rPr>
          <w:rFonts w:cs="Tahoma"/>
          <w:bCs/>
          <w:sz w:val="24"/>
          <w:szCs w:val="24"/>
        </w:rPr>
      </w:r>
    </w:p>
    <w:p>
      <w:pPr>
        <w:pStyle w:val="Normal"/>
        <w:jc w:val="both"/>
        <w:rPr>
          <w:b/>
          <w:b/>
          <w:bCs/>
        </w:rPr>
      </w:pPr>
      <w:r>
        <w:rPr>
          <w:b/>
          <w:bCs/>
          <w:sz w:val="24"/>
          <w:szCs w:val="24"/>
        </w:rPr>
        <w:t>Odpowiedź:</w:t>
      </w:r>
    </w:p>
    <w:p>
      <w:pPr>
        <w:pStyle w:val="Normal"/>
        <w:widowControl w:val="false"/>
        <w:overflowPunct w:val="true"/>
        <w:bidi w:val="0"/>
        <w:spacing w:before="0" w:after="120"/>
        <w:ind w:left="0" w:right="0" w:hanging="0"/>
        <w:jc w:val="both"/>
        <w:rPr>
          <w:rFonts w:ascii="Times New Roman" w:hAnsi="Times New Roman" w:cs="Tahoma"/>
          <w:b/>
          <w:b/>
          <w:bCs/>
          <w:sz w:val="24"/>
          <w:szCs w:val="24"/>
          <w:u w:val="none"/>
        </w:rPr>
      </w:pPr>
      <w:r>
        <w:rPr>
          <w:rStyle w:val="Brak"/>
          <w:rFonts w:cs="Tahoma"/>
          <w:b w:val="false"/>
          <w:bCs w:val="false"/>
          <w:sz w:val="24"/>
          <w:szCs w:val="24"/>
          <w:u w:val="none"/>
        </w:rPr>
        <w:t>Zamawiający dopuszcza.</w:t>
      </w:r>
    </w:p>
    <w:p>
      <w:pPr>
        <w:pStyle w:val="Normal"/>
        <w:widowControl w:val="false"/>
        <w:overflowPunct w:val="true"/>
        <w:bidi w:val="0"/>
        <w:spacing w:before="0" w:after="120"/>
        <w:ind w:left="0" w:right="0" w:hanging="0"/>
        <w:jc w:val="both"/>
        <w:rPr>
          <w:rStyle w:val="Brak"/>
          <w:sz w:val="24"/>
          <w:szCs w:val="24"/>
        </w:rPr>
      </w:pPr>
      <w:r>
        <w:rPr>
          <w:sz w:val="24"/>
          <w:szCs w:val="24"/>
        </w:rPr>
      </w:r>
    </w:p>
    <w:p>
      <w:pPr>
        <w:pStyle w:val="Normal"/>
        <w:numPr>
          <w:ilvl w:val="0"/>
          <w:numId w:val="0"/>
        </w:numPr>
        <w:jc w:val="both"/>
        <w:outlineLvl w:val="0"/>
        <w:rPr>
          <w:sz w:val="24"/>
          <w:szCs w:val="24"/>
        </w:rPr>
      </w:pPr>
      <w:r>
        <w:rPr>
          <w:rFonts w:cs="Tahoma"/>
          <w:b/>
          <w:bCs/>
          <w:sz w:val="24"/>
          <w:szCs w:val="24"/>
          <w:u w:val="single"/>
        </w:rPr>
        <w:t>Pytanie 51</w:t>
      </w:r>
    </w:p>
    <w:p>
      <w:pPr>
        <w:pStyle w:val="Normal"/>
        <w:rPr>
          <w:sz w:val="24"/>
          <w:szCs w:val="24"/>
        </w:rPr>
      </w:pPr>
      <w:r>
        <w:rPr>
          <w:b/>
          <w:bCs/>
          <w:sz w:val="24"/>
          <w:szCs w:val="24"/>
          <w:u w:val="none"/>
        </w:rPr>
        <w:t>„</w:t>
      </w:r>
      <w:r>
        <w:rPr>
          <w:b/>
          <w:bCs/>
          <w:sz w:val="24"/>
          <w:szCs w:val="24"/>
          <w:u w:val="none"/>
        </w:rPr>
        <w:t>Pakiet II poz. 12 b</w:t>
      </w:r>
      <w:r>
        <w:rPr>
          <w:sz w:val="24"/>
          <w:szCs w:val="24"/>
          <w:u w:val="none"/>
        </w:rPr>
        <w:tab/>
        <w:t>Prosimy Zamawiającego o dopuszczenie igieł w rozmiarach 1,1 i 1,2, pozostałe parametry zgodnie z SIWZ.”</w:t>
      </w:r>
    </w:p>
    <w:p>
      <w:pPr>
        <w:pStyle w:val="Normal"/>
        <w:rPr>
          <w:rFonts w:ascii="Times New Roman" w:hAnsi="Times New Roman"/>
          <w:sz w:val="24"/>
          <w:szCs w:val="24"/>
        </w:rPr>
      </w:pPr>
      <w:r>
        <w:rPr>
          <w:sz w:val="24"/>
          <w:szCs w:val="24"/>
        </w:rPr>
      </w:r>
    </w:p>
    <w:p>
      <w:pPr>
        <w:pStyle w:val="Normal"/>
        <w:jc w:val="both"/>
        <w:rPr>
          <w:b/>
          <w:b/>
          <w:bCs/>
        </w:rPr>
      </w:pPr>
      <w:r>
        <w:rPr>
          <w:b/>
          <w:bCs/>
          <w:sz w:val="24"/>
          <w:szCs w:val="24"/>
        </w:rPr>
        <w:t>Odpowiedź:</w:t>
      </w:r>
    </w:p>
    <w:p>
      <w:pPr>
        <w:pStyle w:val="Normal"/>
        <w:widowControl w:val="false"/>
        <w:overflowPunct w:val="true"/>
        <w:bidi w:val="0"/>
        <w:spacing w:before="0" w:after="120"/>
        <w:ind w:left="0" w:right="0" w:hanging="0"/>
        <w:jc w:val="both"/>
        <w:rPr/>
      </w:pPr>
      <w:r>
        <w:rPr>
          <w:rStyle w:val="Brak"/>
          <w:rFonts w:eastAsia="Times New Roman" w:cs="Tahoma"/>
          <w:b w:val="false"/>
          <w:bCs w:val="false"/>
          <w:sz w:val="24"/>
          <w:szCs w:val="24"/>
          <w:u w:val="none"/>
          <w:lang w:eastAsia="pl-PL"/>
        </w:rPr>
        <w:t>Zamawiający dopuszcza.</w:t>
      </w:r>
    </w:p>
    <w:p>
      <w:pPr>
        <w:pStyle w:val="Normal"/>
        <w:spacing w:before="0" w:after="0"/>
        <w:jc w:val="both"/>
        <w:rPr>
          <w:sz w:val="24"/>
          <w:szCs w:val="24"/>
        </w:rPr>
      </w:pPr>
      <w:r>
        <w:rPr>
          <w:rFonts w:eastAsia="Times New Roman" w:cs="Tahoma"/>
          <w:b/>
          <w:sz w:val="24"/>
          <w:szCs w:val="24"/>
          <w:u w:val="single"/>
          <w:lang w:eastAsia="pl-PL"/>
        </w:rPr>
        <w:t>Pytanie 52</w:t>
      </w:r>
    </w:p>
    <w:p>
      <w:pPr>
        <w:pStyle w:val="Normal"/>
        <w:rPr>
          <w:sz w:val="24"/>
          <w:szCs w:val="24"/>
        </w:rPr>
      </w:pPr>
      <w:r>
        <w:rPr>
          <w:b/>
          <w:sz w:val="24"/>
          <w:szCs w:val="24"/>
          <w:u w:val="none"/>
        </w:rPr>
        <w:t>Pakiet II poz. 13 i 14</w:t>
      </w:r>
      <w:r>
        <w:rPr>
          <w:sz w:val="24"/>
          <w:szCs w:val="24"/>
        </w:rPr>
        <w:br/>
        <w:t xml:space="preserve">„Prosimy Zamawiającego o dopuszczenie </w:t>
      </w:r>
      <w:r>
        <w:rPr>
          <w:rFonts w:eastAsia="Times New Roman"/>
          <w:sz w:val="24"/>
          <w:szCs w:val="24"/>
          <w:lang w:eastAsia="pl-PL"/>
        </w:rPr>
        <w:t>igieł bezpiecznych z ostrzem zorientowanym w kierunku osłony zabezpieczającej, która umożliwia iniekcje pod małym kątem. Słyszalne kliknięcie potwierdzające bezpieczne zamontowanie igły na końcówce luer  i słyszalne potwierdzenie aktywacji mechanizmu zabezpieczającego jednym palcem, bez potrzeby użycia twardej powierzchni. Kompatybilne ze strzykawkami Luer i luer lock. Dostępne w rozmiarach:”</w:t>
      </w:r>
    </w:p>
    <w:tbl>
      <w:tblPr>
        <w:tblW w:w="6040" w:type="dxa"/>
        <w:jc w:val="left"/>
        <w:tblInd w:w="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5" w:type="dxa"/>
          <w:bottom w:w="0" w:type="dxa"/>
          <w:right w:w="70" w:type="dxa"/>
        </w:tblCellMar>
        <w:tblLook w:firstRow="1" w:noVBand="1" w:lastRow="0" w:firstColumn="1" w:lastColumn="0" w:noHBand="0" w:val="04a0"/>
      </w:tblPr>
      <w:tblGrid>
        <w:gridCol w:w="6040"/>
      </w:tblGrid>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30G ½" (0.3 x 13 mm)</w:t>
            </w:r>
          </w:p>
        </w:tc>
      </w:tr>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27G ½" (0.4 x 13 mm)</w:t>
            </w:r>
          </w:p>
        </w:tc>
      </w:tr>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27G ¾" (0.4 x 19 mm)</w:t>
            </w:r>
          </w:p>
        </w:tc>
      </w:tr>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27G 1 1/2" (0.4 x 40 mm)</w:t>
            </w:r>
          </w:p>
        </w:tc>
      </w:tr>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25G 5/8" (0.5 x 16 mm)</w:t>
            </w:r>
          </w:p>
        </w:tc>
      </w:tr>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25G 1" (0.5 x 25 mm)</w:t>
            </w:r>
          </w:p>
        </w:tc>
      </w:tr>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23G 1" (0.6 x 25 mm)</w:t>
            </w:r>
          </w:p>
        </w:tc>
      </w:tr>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23G 1 1/4" (0.6 x 30 mm)</w:t>
            </w:r>
          </w:p>
        </w:tc>
      </w:tr>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22G 1 1/4" (0.7 x 30 mm)</w:t>
            </w:r>
          </w:p>
        </w:tc>
      </w:tr>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21G 1" (0.8 x 25 mm)</w:t>
            </w:r>
          </w:p>
        </w:tc>
      </w:tr>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21G 1½" (0.8 x 40 mm)</w:t>
            </w:r>
          </w:p>
        </w:tc>
      </w:tr>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20G 1" (0.9 x 25 mm)</w:t>
            </w:r>
          </w:p>
        </w:tc>
      </w:tr>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20G 1 1/2" (0.9 x 40 mm)</w:t>
            </w:r>
          </w:p>
        </w:tc>
      </w:tr>
      <w:tr>
        <w:trPr>
          <w:trHeight w:val="315" w:hRule="atLeast"/>
        </w:trPr>
        <w:tc>
          <w:tcPr>
            <w:tcW w:w="6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tcPr>
          <w:p>
            <w:pPr>
              <w:pStyle w:val="Normal"/>
              <w:rPr>
                <w:sz w:val="24"/>
                <w:szCs w:val="24"/>
              </w:rPr>
            </w:pPr>
            <w:r>
              <w:rPr>
                <w:sz w:val="24"/>
                <w:szCs w:val="24"/>
              </w:rPr>
              <w:t>18G 1 1/2" (1.2 x 40 mm)</w:t>
            </w:r>
          </w:p>
        </w:tc>
      </w:tr>
    </w:tbl>
    <w:p>
      <w:pPr>
        <w:pStyle w:val="Normal"/>
        <w:rPr>
          <w:sz w:val="24"/>
          <w:szCs w:val="24"/>
        </w:rPr>
      </w:pPr>
      <w:r>
        <w:rPr>
          <w:sz w:val="24"/>
          <w:szCs w:val="24"/>
        </w:rPr>
      </w:r>
    </w:p>
    <w:p>
      <w:pPr>
        <w:pStyle w:val="Normal"/>
        <w:numPr>
          <w:ilvl w:val="0"/>
          <w:numId w:val="0"/>
        </w:numPr>
        <w:jc w:val="both"/>
        <w:outlineLvl w:val="0"/>
        <w:rPr>
          <w:rFonts w:cs="Tahoma"/>
          <w:bCs/>
          <w:sz w:val="24"/>
          <w:szCs w:val="24"/>
        </w:rPr>
      </w:pPr>
      <w:r>
        <w:rPr>
          <w:rFonts w:cs="Tahoma"/>
          <w:bCs/>
          <w:sz w:val="24"/>
          <w:szCs w:val="24"/>
        </w:rPr>
      </w:r>
    </w:p>
    <w:p>
      <w:pPr>
        <w:pStyle w:val="Normal"/>
        <w:jc w:val="both"/>
        <w:rPr>
          <w:b/>
          <w:b/>
          <w:bCs/>
        </w:rPr>
      </w:pPr>
      <w:r>
        <w:rPr>
          <w:b/>
          <w:bCs/>
          <w:sz w:val="24"/>
          <w:szCs w:val="24"/>
        </w:rPr>
        <w:t>Odpowiedź:</w:t>
      </w:r>
    </w:p>
    <w:p>
      <w:pPr>
        <w:pStyle w:val="Normal"/>
        <w:widowControl w:val="false"/>
        <w:overflowPunct w:val="true"/>
        <w:bidi w:val="0"/>
        <w:spacing w:before="0" w:after="120"/>
        <w:ind w:left="0" w:right="0" w:hanging="0"/>
        <w:jc w:val="both"/>
        <w:rPr>
          <w:rFonts w:cs="Tahoma"/>
          <w:bCs/>
          <w:sz w:val="24"/>
          <w:szCs w:val="24"/>
        </w:rPr>
      </w:pPr>
      <w:r>
        <w:rPr>
          <w:rFonts w:cs="Tahoma"/>
          <w:bCs/>
          <w:sz w:val="24"/>
          <w:szCs w:val="24"/>
        </w:rPr>
        <w:t>Zamawiający dopuszcza.</w:t>
      </w:r>
    </w:p>
    <w:p>
      <w:pPr>
        <w:pStyle w:val="Normal"/>
        <w:numPr>
          <w:ilvl w:val="0"/>
          <w:numId w:val="0"/>
        </w:numPr>
        <w:jc w:val="left"/>
        <w:outlineLvl w:val="0"/>
        <w:rPr>
          <w:rFonts w:cs="Tahoma"/>
          <w:b/>
          <w:b/>
          <w:bCs/>
          <w:u w:val="single"/>
        </w:rPr>
      </w:pPr>
      <w:r>
        <w:rPr>
          <w:rFonts w:cs="Tahoma"/>
          <w:b/>
          <w:bCs/>
          <w:u w:val="single"/>
        </w:rPr>
      </w:r>
    </w:p>
    <w:p>
      <w:pPr>
        <w:pStyle w:val="Normal"/>
        <w:numPr>
          <w:ilvl w:val="0"/>
          <w:numId w:val="0"/>
        </w:numPr>
        <w:jc w:val="left"/>
        <w:outlineLvl w:val="0"/>
        <w:rPr>
          <w:sz w:val="24"/>
          <w:szCs w:val="24"/>
        </w:rPr>
      </w:pPr>
      <w:r>
        <w:rPr>
          <w:rFonts w:cs="Tahoma"/>
          <w:b/>
          <w:bCs/>
          <w:sz w:val="24"/>
          <w:szCs w:val="24"/>
          <w:u w:val="single"/>
        </w:rPr>
        <w:t>Pytanie 53</w:t>
      </w:r>
    </w:p>
    <w:p>
      <w:pPr>
        <w:pStyle w:val="Normal"/>
        <w:jc w:val="left"/>
        <w:rPr>
          <w:b w:val="false"/>
          <w:b w:val="false"/>
          <w:bCs w:val="false"/>
          <w:sz w:val="24"/>
          <w:szCs w:val="24"/>
        </w:rPr>
      </w:pPr>
      <w:r>
        <w:rPr>
          <w:rFonts w:eastAsia="Times New Roman" w:cs="Tahoma"/>
          <w:b/>
          <w:bCs/>
          <w:sz w:val="24"/>
          <w:szCs w:val="24"/>
          <w:u w:val="none"/>
          <w:lang w:eastAsia="pl-PL"/>
        </w:rPr>
        <w:t xml:space="preserve">Pakiet 2 poz. 15 </w:t>
      </w:r>
      <w:r>
        <w:rPr>
          <w:rFonts w:eastAsia="Times New Roman" w:cs="Tahoma"/>
          <w:b w:val="false"/>
          <w:bCs w:val="false"/>
          <w:sz w:val="24"/>
          <w:szCs w:val="24"/>
          <w:lang w:eastAsia="pl-PL"/>
        </w:rPr>
        <w:br/>
        <w:t>„Prosimy Zamawiającego o dopuszczenie igły o specjalnej konstrukcji – z końcówką o kształcie zbliżonym do skalpela, - która łatwo i szybko przebija korek fiolki (kształt igły pozwala na szybkie przygotowanie leku przy pomocy igły o większym rozmiarze, bez ryzyka zatkania i wycięcia fragmentów gumy) , z otworem bocznym, który zapobiega pienieniu się leków poprzez kierowanie płynu w kierunku ścianki fiolki, z nasadką dopasowaną do strzykawek luer i luer lock w rozmiarze 18G x 40 mm, sterylizowana radiacyjnie.”</w:t>
        <w:br/>
      </w:r>
    </w:p>
    <w:p>
      <w:pPr>
        <w:pStyle w:val="Normal"/>
        <w:jc w:val="both"/>
        <w:rPr>
          <w:sz w:val="24"/>
          <w:szCs w:val="24"/>
        </w:rPr>
      </w:pPr>
      <w:r>
        <w:rPr>
          <w:b/>
          <w:bCs/>
          <w:sz w:val="24"/>
          <w:szCs w:val="24"/>
        </w:rPr>
        <w:t>Odpowiedź:</w:t>
      </w:r>
    </w:p>
    <w:p>
      <w:pPr>
        <w:pStyle w:val="Normal"/>
        <w:widowControl w:val="false"/>
        <w:overflowPunct w:val="true"/>
        <w:bidi w:val="0"/>
        <w:spacing w:before="0" w:after="120"/>
        <w:ind w:left="0" w:right="0" w:hanging="0"/>
        <w:jc w:val="both"/>
        <w:rPr>
          <w:rFonts w:cs="Tahoma"/>
          <w:b w:val="false"/>
          <w:b w:val="false"/>
          <w:bCs/>
          <w:sz w:val="24"/>
          <w:szCs w:val="24"/>
        </w:rPr>
      </w:pPr>
      <w:r>
        <w:rPr>
          <w:rFonts w:eastAsia="Times New Roman" w:cs="Tahoma"/>
          <w:b w:val="false"/>
          <w:bCs/>
          <w:sz w:val="24"/>
          <w:szCs w:val="24"/>
          <w:lang w:eastAsia="pl-PL"/>
        </w:rPr>
        <w:t>Zamawiający dopuszcza.</w:t>
      </w:r>
    </w:p>
    <w:p>
      <w:pPr>
        <w:pStyle w:val="Normal"/>
        <w:widowControl w:val="false"/>
        <w:overflowPunct w:val="true"/>
        <w:bidi w:val="0"/>
        <w:spacing w:before="0" w:after="120"/>
        <w:ind w:left="0" w:right="0" w:hanging="0"/>
        <w:jc w:val="both"/>
        <w:rPr>
          <w:rFonts w:ascii="Times New Roman" w:hAnsi="Times New Roman" w:eastAsia="Times New Roman" w:cs="Tahoma"/>
          <w:sz w:val="24"/>
          <w:szCs w:val="24"/>
          <w:lang w:eastAsia="pl-PL"/>
        </w:rPr>
      </w:pPr>
      <w:r>
        <w:rPr>
          <w:rFonts w:eastAsia="Times New Roman" w:cs="Tahoma"/>
          <w:sz w:val="24"/>
          <w:szCs w:val="24"/>
          <w:lang w:eastAsia="pl-PL"/>
        </w:rPr>
      </w:r>
    </w:p>
    <w:p>
      <w:pPr>
        <w:pStyle w:val="Normal"/>
        <w:numPr>
          <w:ilvl w:val="0"/>
          <w:numId w:val="0"/>
        </w:numPr>
        <w:jc w:val="both"/>
        <w:outlineLvl w:val="0"/>
        <w:rPr>
          <w:sz w:val="24"/>
          <w:szCs w:val="24"/>
        </w:rPr>
      </w:pPr>
      <w:r>
        <w:rPr>
          <w:rFonts w:cs="Tahoma"/>
          <w:b/>
          <w:bCs/>
          <w:sz w:val="24"/>
          <w:szCs w:val="24"/>
          <w:u w:val="single"/>
        </w:rPr>
        <w:t>Pytanie 54</w:t>
      </w:r>
    </w:p>
    <w:p>
      <w:pPr>
        <w:pStyle w:val="Normal"/>
        <w:rPr>
          <w:b w:val="false"/>
          <w:b w:val="false"/>
          <w:bCs w:val="false"/>
          <w:sz w:val="24"/>
          <w:szCs w:val="24"/>
        </w:rPr>
      </w:pPr>
      <w:r>
        <w:rPr>
          <w:rFonts w:eastAsia="Times New Roman" w:cs="Tahoma"/>
          <w:b/>
          <w:bCs/>
          <w:sz w:val="24"/>
          <w:szCs w:val="24"/>
          <w:u w:val="none"/>
          <w:lang w:eastAsia="pl-PL"/>
        </w:rPr>
        <w:t xml:space="preserve">Pakiet 2 poz. 15 </w:t>
      </w:r>
    </w:p>
    <w:p>
      <w:pPr>
        <w:pStyle w:val="Normal"/>
        <w:rPr>
          <w:sz w:val="24"/>
          <w:szCs w:val="24"/>
        </w:rPr>
      </w:pPr>
      <w:r>
        <w:rPr>
          <w:rFonts w:eastAsia="Times New Roman" w:cs="Tahoma"/>
          <w:b w:val="false"/>
          <w:bCs w:val="false"/>
          <w:sz w:val="24"/>
          <w:szCs w:val="24"/>
          <w:lang w:eastAsia="pl-PL"/>
        </w:rPr>
        <w:t>„</w:t>
      </w:r>
      <w:r>
        <w:rPr>
          <w:rFonts w:eastAsia="Times New Roman" w:cs="Tahoma"/>
          <w:b w:val="false"/>
          <w:bCs w:val="false"/>
          <w:sz w:val="24"/>
          <w:szCs w:val="24"/>
          <w:lang w:eastAsia="pl-PL"/>
        </w:rPr>
        <w:t>Prosimy Zamawiającego o dopuszczenie igły tępej do bezpiecznego pobierania leków                     z fiolek, bez bocznego otworu, bez ostrza typu pencil point, 18G, 1,2 x 40 mm, z ostrzem ściętym pod kątem 45°, które zapobiega fragmentacji materiału korka, elektropolerowanej               w celu  uzyskania gładkości, z nasadką w kolorze czerwonym dla łatwej identyfikacji igły tępej bez filtra.”</w:t>
      </w:r>
    </w:p>
    <w:p>
      <w:pPr>
        <w:pStyle w:val="Normal"/>
        <w:rPr>
          <w:rFonts w:cs="Tahoma"/>
          <w:sz w:val="24"/>
          <w:szCs w:val="24"/>
        </w:rPr>
      </w:pPr>
      <w:r>
        <w:rPr>
          <w:rFonts w:cs="Tahoma"/>
          <w:sz w:val="24"/>
          <w:szCs w:val="24"/>
        </w:rPr>
      </w:r>
    </w:p>
    <w:p>
      <w:pPr>
        <w:pStyle w:val="Normal"/>
        <w:rPr>
          <w:sz w:val="24"/>
          <w:szCs w:val="24"/>
        </w:rPr>
      </w:pPr>
      <w:r>
        <w:rPr>
          <w:sz w:val="24"/>
          <w:szCs w:val="24"/>
        </w:rPr>
        <w:t>Odpowiedź:</w:t>
      </w:r>
    </w:p>
    <w:p>
      <w:pPr>
        <w:pStyle w:val="Normal"/>
        <w:rPr>
          <w:sz w:val="24"/>
          <w:szCs w:val="24"/>
        </w:rPr>
      </w:pPr>
      <w:r>
        <w:rPr>
          <w:sz w:val="24"/>
          <w:szCs w:val="24"/>
        </w:rPr>
        <w:t>Zamawiający dopuszcza.</w:t>
      </w:r>
    </w:p>
    <w:p>
      <w:pPr>
        <w:pStyle w:val="Normal"/>
        <w:rPr>
          <w:sz w:val="24"/>
          <w:szCs w:val="24"/>
        </w:rPr>
      </w:pPr>
      <w:r>
        <w:rPr>
          <w:sz w:val="24"/>
          <w:szCs w:val="24"/>
        </w:rPr>
      </w:r>
    </w:p>
    <w:p>
      <w:pPr>
        <w:pStyle w:val="Normal"/>
        <w:rPr>
          <w:sz w:val="24"/>
          <w:szCs w:val="24"/>
        </w:rPr>
      </w:pPr>
      <w:r>
        <w:rPr>
          <w:rFonts w:cs="Tahoma"/>
          <w:b/>
          <w:bCs/>
          <w:sz w:val="24"/>
          <w:szCs w:val="24"/>
          <w:u w:val="single"/>
        </w:rPr>
        <w:t>Pytanie 55</w:t>
      </w:r>
    </w:p>
    <w:p>
      <w:pPr>
        <w:pStyle w:val="Normal"/>
        <w:rPr>
          <w:sz w:val="24"/>
          <w:szCs w:val="24"/>
        </w:rPr>
      </w:pPr>
      <w:r>
        <w:rPr>
          <w:rFonts w:eastAsia="Times New Roman" w:cs="Tahoma"/>
          <w:b/>
          <w:bCs/>
          <w:sz w:val="24"/>
          <w:szCs w:val="24"/>
          <w:u w:val="none"/>
          <w:lang w:eastAsia="pl-PL"/>
        </w:rPr>
        <w:t>Pakiet 4 Poz.4</w:t>
      </w:r>
      <w:r>
        <w:rPr>
          <w:rFonts w:eastAsia="Times New Roman" w:cs="Tahoma"/>
          <w:sz w:val="24"/>
          <w:szCs w:val="24"/>
          <w:u w:val="single"/>
          <w:lang w:eastAsia="pl-PL"/>
        </w:rPr>
        <w:br/>
        <w:t>„</w:t>
      </w:r>
      <w:r>
        <w:rPr>
          <w:rFonts w:eastAsia="Times New Roman" w:cs="Tahoma"/>
          <w:sz w:val="24"/>
          <w:szCs w:val="24"/>
          <w:lang w:eastAsia="pl-PL"/>
        </w:rPr>
        <w:t>Prosimy Zamawiającego o doprecyzowanie czy nie zaszła oczywista omyłka i Zamawiający oczekuje cewników do odsysania w systemie zamkniętym z 1 otworem centralnym i 2 otworami naprzeciwległymi, z zachowaniem pozostałych zapisów SIWZ?”</w:t>
      </w:r>
    </w:p>
    <w:p>
      <w:pPr>
        <w:pStyle w:val="Normal"/>
        <w:rPr>
          <w:sz w:val="24"/>
          <w:szCs w:val="24"/>
        </w:rPr>
      </w:pPr>
      <w:r>
        <w:rPr>
          <w:sz w:val="24"/>
          <w:szCs w:val="24"/>
        </w:rPr>
      </w:r>
    </w:p>
    <w:p>
      <w:pPr>
        <w:pStyle w:val="Normal"/>
        <w:rPr>
          <w:b/>
          <w:b/>
          <w:bCs/>
        </w:rPr>
      </w:pPr>
      <w:r>
        <w:rPr>
          <w:b/>
          <w:bCs/>
          <w:sz w:val="24"/>
          <w:szCs w:val="24"/>
        </w:rPr>
        <w:t>Odpowiedź:</w:t>
      </w:r>
    </w:p>
    <w:p>
      <w:pPr>
        <w:pStyle w:val="Normal"/>
        <w:rPr/>
      </w:pPr>
      <w:r>
        <w:rPr>
          <w:rStyle w:val="Brak"/>
          <w:sz w:val="24"/>
          <w:szCs w:val="24"/>
        </w:rPr>
        <w:t>Zamawiający oczekuje cewników z 2 otworami naprzeciwległymi.</w:t>
      </w:r>
    </w:p>
    <w:p>
      <w:pPr>
        <w:pStyle w:val="Normal"/>
        <w:rPr>
          <w:rStyle w:val="Brak"/>
          <w:sz w:val="24"/>
          <w:szCs w:val="24"/>
        </w:rPr>
      </w:pPr>
      <w:r>
        <w:rPr>
          <w:sz w:val="24"/>
          <w:szCs w:val="24"/>
        </w:rPr>
      </w:r>
    </w:p>
    <w:p>
      <w:pPr>
        <w:pStyle w:val="Normal"/>
        <w:rPr>
          <w:sz w:val="24"/>
          <w:szCs w:val="24"/>
        </w:rPr>
      </w:pPr>
      <w:r>
        <w:rPr>
          <w:rFonts w:cs="Tahoma"/>
          <w:b/>
          <w:bCs/>
          <w:sz w:val="24"/>
          <w:szCs w:val="24"/>
          <w:u w:val="single"/>
        </w:rPr>
        <w:t>Pytanie 56</w:t>
      </w:r>
    </w:p>
    <w:p>
      <w:pPr>
        <w:pStyle w:val="Normal"/>
        <w:rPr>
          <w:sz w:val="24"/>
          <w:szCs w:val="24"/>
        </w:rPr>
      </w:pPr>
      <w:r>
        <w:rPr>
          <w:rFonts w:eastAsia="Times New Roman" w:cs="Tahoma"/>
          <w:b/>
          <w:bCs/>
          <w:sz w:val="24"/>
          <w:szCs w:val="24"/>
          <w:lang w:eastAsia="pl-PL"/>
        </w:rPr>
        <w:t xml:space="preserve">Pakiet 4 Poz. 9 </w:t>
      </w:r>
      <w:r>
        <w:rPr>
          <w:rFonts w:eastAsia="Times New Roman" w:cs="Tahoma"/>
          <w:sz w:val="24"/>
          <w:szCs w:val="24"/>
          <w:lang w:eastAsia="pl-PL"/>
        </w:rPr>
        <w:br/>
        <w:t>„Prosimy Zamawiającego o dopuszczenie zestawu do toalety jamy ustnej na 6 procedur zawierającego:  2 osobne opakowania każde zawierające: 1 szczoteczkę do zębów z odsysaniem z zastawką do regulacji siły odsysania, z 2 otworami ssącymi oraz z impregnowaną gąbką na górnej powierzchni,15 ml bezalkoholowego płynu do płukania jamy ustnej w saszetce,1 gąbka-aplikator,1 saszetkę z 3 g preparatu nawilżającego do ust na bazie wodnej; 4 osobne opakowania zawierające: 2 gąbki impregnowane z poprzecznym pofałdowaniem z odsysaniem, z 1 otworem ssącym, z zagiętą końcówką oraz z manualną zastawką do regulacji siły odsysania,1 gąbka-aplikator, 15 ml bezalkoholowego płynu do płukania jamy ustnej w saszetce,1 saszetkę z 3 g preparatu nawilżającego do ust na bazie wodnej. Każde pojedyncze opakowanie zestawu typu blister pełni jednocześnie funkcję pojemnika na płyn.”</w:t>
      </w:r>
    </w:p>
    <w:p>
      <w:pPr>
        <w:pStyle w:val="Normal"/>
        <w:rPr>
          <w:sz w:val="24"/>
          <w:szCs w:val="24"/>
        </w:rPr>
      </w:pPr>
      <w:r>
        <w:rPr>
          <w:sz w:val="24"/>
          <w:szCs w:val="24"/>
        </w:rPr>
      </w:r>
    </w:p>
    <w:p>
      <w:pPr>
        <w:pStyle w:val="Normal"/>
        <w:rPr>
          <w:b/>
          <w:b/>
          <w:bCs/>
        </w:rPr>
      </w:pPr>
      <w:r>
        <w:rPr>
          <w:b/>
          <w:bCs/>
          <w:sz w:val="24"/>
          <w:szCs w:val="24"/>
        </w:rPr>
        <w:t>Odpowiedź:</w:t>
      </w:r>
    </w:p>
    <w:p>
      <w:pPr>
        <w:pStyle w:val="Normal"/>
        <w:rPr/>
      </w:pPr>
      <w:r>
        <w:rPr>
          <w:rStyle w:val="Brak"/>
          <w:sz w:val="24"/>
          <w:szCs w:val="24"/>
        </w:rPr>
        <w:t>Zamawiający dopuszcza.</w:t>
      </w:r>
    </w:p>
    <w:p>
      <w:pPr>
        <w:pStyle w:val="Normal"/>
        <w:rPr>
          <w:sz w:val="24"/>
          <w:szCs w:val="24"/>
        </w:rPr>
      </w:pPr>
      <w:r>
        <w:rPr>
          <w:sz w:val="24"/>
          <w:szCs w:val="24"/>
        </w:rPr>
      </w:r>
    </w:p>
    <w:p>
      <w:pPr>
        <w:pStyle w:val="Normal"/>
        <w:rPr>
          <w:sz w:val="24"/>
          <w:szCs w:val="24"/>
        </w:rPr>
      </w:pPr>
      <w:r>
        <w:rPr>
          <w:rFonts w:cs="Tahoma"/>
          <w:b/>
          <w:bCs/>
          <w:sz w:val="24"/>
          <w:szCs w:val="24"/>
          <w:u w:val="single"/>
        </w:rPr>
        <w:t>Pytanie 57</w:t>
      </w:r>
    </w:p>
    <w:p>
      <w:pPr>
        <w:pStyle w:val="Normal"/>
        <w:rPr>
          <w:sz w:val="24"/>
          <w:szCs w:val="24"/>
        </w:rPr>
      </w:pPr>
      <w:r>
        <w:rPr>
          <w:rFonts w:eastAsia="Times New Roman" w:cs="Tahoma"/>
          <w:b/>
          <w:bCs/>
          <w:sz w:val="24"/>
          <w:szCs w:val="24"/>
          <w:u w:val="none"/>
          <w:lang w:eastAsia="pl-PL"/>
        </w:rPr>
        <w:t>Pakiet 4 Poz. 16</w:t>
      </w:r>
      <w:r>
        <w:rPr>
          <w:rFonts w:eastAsia="Times New Roman" w:cs="Tahoma"/>
          <w:sz w:val="24"/>
          <w:szCs w:val="24"/>
          <w:lang w:eastAsia="pl-PL"/>
        </w:rPr>
        <w:br/>
        <w:t>„Prosimy Zamawiającego o dopuszczenie drenów Kehra 100%silikon w rozmiarach: 12, 14, 16 CH.”</w:t>
      </w:r>
    </w:p>
    <w:p>
      <w:pPr>
        <w:pStyle w:val="Normal"/>
        <w:rPr>
          <w:sz w:val="24"/>
          <w:szCs w:val="24"/>
        </w:rPr>
      </w:pPr>
      <w:r>
        <w:rPr>
          <w:sz w:val="24"/>
          <w:szCs w:val="24"/>
        </w:rPr>
      </w:r>
    </w:p>
    <w:p>
      <w:pPr>
        <w:pStyle w:val="Normal"/>
        <w:rPr>
          <w:b/>
          <w:b/>
          <w:bCs/>
        </w:rPr>
      </w:pPr>
      <w:r>
        <w:rPr>
          <w:b/>
          <w:bCs/>
          <w:sz w:val="24"/>
          <w:szCs w:val="24"/>
        </w:rPr>
        <w:t>Odpowiedź:</w:t>
      </w:r>
    </w:p>
    <w:p>
      <w:pPr>
        <w:pStyle w:val="Normal"/>
        <w:rPr>
          <w:sz w:val="24"/>
          <w:szCs w:val="24"/>
        </w:rPr>
      </w:pPr>
      <w:r>
        <w:rPr>
          <w:sz w:val="24"/>
          <w:szCs w:val="24"/>
        </w:rPr>
        <w:t>Zamawiający dopuszcza.</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rFonts w:cs="Tahoma"/>
          <w:b/>
          <w:bCs/>
          <w:sz w:val="24"/>
          <w:szCs w:val="24"/>
          <w:u w:val="single"/>
        </w:rPr>
        <w:t>Pytanie 58</w:t>
      </w:r>
    </w:p>
    <w:p>
      <w:pPr>
        <w:pStyle w:val="Normal"/>
        <w:rPr>
          <w:sz w:val="24"/>
          <w:szCs w:val="24"/>
        </w:rPr>
      </w:pPr>
      <w:r>
        <w:rPr>
          <w:rFonts w:eastAsia="Times New Roman" w:cs="Tahoma"/>
          <w:b/>
          <w:bCs/>
          <w:sz w:val="24"/>
          <w:szCs w:val="24"/>
          <w:lang w:eastAsia="pl-PL"/>
        </w:rPr>
        <w:t>Pakiet 4 Poz. 21</w:t>
      </w:r>
      <w:r>
        <w:rPr>
          <w:rFonts w:eastAsia="Times New Roman" w:cs="Tahoma"/>
          <w:sz w:val="24"/>
          <w:szCs w:val="24"/>
          <w:lang w:eastAsia="pl-PL"/>
        </w:rPr>
        <w:br/>
        <w:t xml:space="preserve">„Prosimy Zamawiającego o doprecyzowanie czy nie zaszła oczywista omyłka pisarska                     i Zamawiający oczekuje zamkniętego systemu do pomiaru diurezy godzinowej z komorą pomiarowa nad workiem o pojemności 500 ml, ze skalą, co 1 ml od 1ml do 40 ml, co 5 ml do 90 ml, co 50 ml do 500 ml?” </w:t>
      </w:r>
    </w:p>
    <w:p>
      <w:pPr>
        <w:pStyle w:val="Normal"/>
        <w:rPr>
          <w:sz w:val="24"/>
          <w:szCs w:val="24"/>
        </w:rPr>
      </w:pPr>
      <w:r>
        <w:rPr>
          <w:sz w:val="24"/>
          <w:szCs w:val="24"/>
        </w:rPr>
      </w:r>
    </w:p>
    <w:p>
      <w:pPr>
        <w:pStyle w:val="Normal"/>
        <w:jc w:val="both"/>
        <w:rPr>
          <w:highlight w:val="yellow"/>
        </w:rPr>
      </w:pPr>
      <w:r>
        <w:rPr>
          <w:b/>
          <w:bCs/>
          <w:sz w:val="24"/>
          <w:szCs w:val="24"/>
        </w:rPr>
        <w:t>Odpowiedź:</w:t>
      </w:r>
    </w:p>
    <w:p>
      <w:pPr>
        <w:pStyle w:val="Normal"/>
        <w:widowControl w:val="false"/>
        <w:overflowPunct w:val="true"/>
        <w:bidi w:val="0"/>
        <w:spacing w:before="0" w:after="120"/>
        <w:ind w:left="0" w:right="0" w:hanging="0"/>
        <w:jc w:val="both"/>
        <w:rPr/>
      </w:pPr>
      <w:r>
        <w:rPr>
          <w:rStyle w:val="Brak"/>
          <w:rFonts w:cs="Arial"/>
          <w:b w:val="false"/>
          <w:bCs w:val="false"/>
          <w:sz w:val="24"/>
          <w:szCs w:val="24"/>
        </w:rPr>
        <w:t>Opisany jest zestaw o pojemności 2500 ml = komora 500 ml + worek 200 ml.</w:t>
      </w:r>
    </w:p>
    <w:p>
      <w:pPr>
        <w:pStyle w:val="Normal"/>
        <w:widowControl w:val="false"/>
        <w:overflowPunct w:val="true"/>
        <w:bidi w:val="0"/>
        <w:spacing w:before="0" w:after="120"/>
        <w:ind w:left="0" w:right="0" w:hanging="0"/>
        <w:jc w:val="both"/>
        <w:rPr>
          <w:rStyle w:val="Brak"/>
          <w:sz w:val="24"/>
          <w:szCs w:val="24"/>
        </w:rPr>
      </w:pPr>
      <w:r>
        <w:rPr>
          <w:sz w:val="24"/>
          <w:szCs w:val="24"/>
        </w:rPr>
      </w:r>
    </w:p>
    <w:p>
      <w:pPr>
        <w:pStyle w:val="Normal"/>
        <w:spacing w:before="0" w:after="0"/>
        <w:jc w:val="both"/>
        <w:rPr>
          <w:sz w:val="24"/>
          <w:szCs w:val="24"/>
        </w:rPr>
      </w:pPr>
      <w:r>
        <w:rPr>
          <w:rFonts w:cs="Tahoma"/>
          <w:b/>
          <w:bCs/>
          <w:sz w:val="24"/>
          <w:szCs w:val="24"/>
          <w:u w:val="single"/>
        </w:rPr>
        <w:t>Pytanie 59</w:t>
      </w:r>
    </w:p>
    <w:p>
      <w:pPr>
        <w:pStyle w:val="Normal"/>
        <w:spacing w:before="0" w:after="0"/>
        <w:jc w:val="left"/>
        <w:rPr>
          <w:sz w:val="24"/>
          <w:szCs w:val="24"/>
        </w:rPr>
      </w:pPr>
      <w:r>
        <w:rPr>
          <w:rFonts w:eastAsia="Times New Roman" w:cs="Tahoma"/>
          <w:b/>
          <w:bCs/>
          <w:sz w:val="24"/>
          <w:szCs w:val="24"/>
          <w:u w:val="none"/>
          <w:lang w:eastAsia="pl-PL"/>
        </w:rPr>
        <w:t>Pakiet 4 Poz. 21</w:t>
      </w:r>
      <w:r>
        <w:rPr>
          <w:rFonts w:eastAsia="Times New Roman" w:cs="Tahoma"/>
          <w:b w:val="false"/>
          <w:bCs w:val="false"/>
          <w:sz w:val="24"/>
          <w:szCs w:val="24"/>
          <w:u w:val="none"/>
          <w:lang w:eastAsia="pl-PL"/>
        </w:rPr>
        <w:br/>
        <w:t>„Prosimy Zamawiającego o doprecyzowanie czy oczekuje bezigłowego portu do pobierania próbek wyposażonego w okienko podglądu  służące do kontroli obecności moczu i procesu pobierania próbek, tak jak obecnie z powodzeniem stosowany w Państwa Placówce?”</w:t>
      </w:r>
    </w:p>
    <w:p>
      <w:pPr>
        <w:pStyle w:val="Normal"/>
        <w:spacing w:before="0" w:after="0"/>
        <w:jc w:val="left"/>
        <w:rPr>
          <w:rFonts w:ascii="Times New Roman" w:hAnsi="Times New Roman" w:eastAsia="Times New Roman" w:cs="Tahoma"/>
          <w:b/>
          <w:b/>
          <w:sz w:val="24"/>
          <w:szCs w:val="24"/>
          <w:lang w:eastAsia="pl-PL"/>
        </w:rPr>
      </w:pPr>
      <w:r>
        <w:rPr>
          <w:rFonts w:eastAsia="Times New Roman" w:cs="Tahoma"/>
          <w:b/>
          <w:sz w:val="24"/>
          <w:szCs w:val="24"/>
          <w:lang w:eastAsia="pl-PL"/>
        </w:rPr>
      </w:r>
    </w:p>
    <w:p>
      <w:pPr>
        <w:pStyle w:val="Normal"/>
        <w:jc w:val="both"/>
        <w:rPr>
          <w:sz w:val="24"/>
          <w:szCs w:val="24"/>
        </w:rPr>
      </w:pPr>
      <w:r>
        <w:rPr>
          <w:b/>
          <w:bCs/>
          <w:sz w:val="24"/>
          <w:szCs w:val="24"/>
        </w:rPr>
        <w:t>Odpowiedź:</w:t>
      </w:r>
    </w:p>
    <w:p>
      <w:pPr>
        <w:pStyle w:val="Normal"/>
        <w:widowControl w:val="false"/>
        <w:overflowPunct w:val="true"/>
        <w:bidi w:val="0"/>
        <w:spacing w:before="0" w:after="120"/>
        <w:ind w:left="0" w:right="0" w:hanging="0"/>
        <w:jc w:val="both"/>
        <w:rPr/>
      </w:pPr>
      <w:r>
        <w:rPr>
          <w:rStyle w:val="Brak"/>
          <w:rFonts w:cs="Arial"/>
          <w:b w:val="false"/>
          <w:bCs w:val="false"/>
          <w:sz w:val="24"/>
          <w:szCs w:val="24"/>
        </w:rPr>
        <w:t>Opisany jest bezigłowy port do pobierania próbek.</w:t>
      </w:r>
    </w:p>
    <w:p>
      <w:pPr>
        <w:pStyle w:val="Normal"/>
        <w:spacing w:before="0" w:after="0"/>
        <w:jc w:val="both"/>
        <w:rPr>
          <w:rFonts w:ascii="Times New Roman" w:hAnsi="Times New Roman" w:cs="Tahoma"/>
          <w:sz w:val="24"/>
          <w:szCs w:val="24"/>
        </w:rPr>
      </w:pPr>
      <w:r>
        <w:rPr>
          <w:rFonts w:cs="Tahoma"/>
          <w:sz w:val="24"/>
          <w:szCs w:val="24"/>
        </w:rPr>
      </w:r>
    </w:p>
    <w:p>
      <w:pPr>
        <w:pStyle w:val="Normal"/>
        <w:spacing w:before="0" w:after="0"/>
        <w:jc w:val="both"/>
        <w:rPr>
          <w:sz w:val="24"/>
          <w:szCs w:val="24"/>
        </w:rPr>
      </w:pPr>
      <w:r>
        <w:rPr>
          <w:rFonts w:cs="Tahoma"/>
          <w:b/>
          <w:bCs/>
          <w:sz w:val="24"/>
          <w:szCs w:val="24"/>
          <w:u w:val="single"/>
        </w:rPr>
        <w:t>Pytanie 60</w:t>
      </w:r>
    </w:p>
    <w:p>
      <w:pPr>
        <w:pStyle w:val="Normal"/>
        <w:rPr>
          <w:sz w:val="24"/>
          <w:szCs w:val="24"/>
        </w:rPr>
      </w:pPr>
      <w:r>
        <w:rPr>
          <w:rFonts w:eastAsia="Times New Roman" w:cs="Tahoma"/>
          <w:b/>
          <w:sz w:val="24"/>
          <w:szCs w:val="24"/>
          <w:u w:val="single"/>
          <w:lang w:eastAsia="pl-PL"/>
        </w:rPr>
        <w:t xml:space="preserve">Pakiet XVI </w:t>
        <w:br/>
        <w:t>„</w:t>
      </w:r>
      <w:r>
        <w:rPr>
          <w:rFonts w:eastAsia="Times New Roman" w:cs="Tahoma"/>
          <w:sz w:val="24"/>
          <w:szCs w:val="24"/>
          <w:lang w:eastAsia="pl-PL"/>
        </w:rPr>
        <w:t>Prosimy Zamawiającego o wyłączenie do odrębnego pakietu poz.: 4, 5, 10, 11, 12, 13, 14, 15, 16, 17, 18, 19, 20, 21, 23,  26, 28, 29, w celu złożenia konkurencyjnej oferty przez większe grono Wykonawców.”</w:t>
      </w:r>
    </w:p>
    <w:p>
      <w:pPr>
        <w:pStyle w:val="Normal"/>
        <w:numPr>
          <w:ilvl w:val="0"/>
          <w:numId w:val="0"/>
        </w:numPr>
        <w:jc w:val="both"/>
        <w:outlineLvl w:val="0"/>
        <w:rPr>
          <w:rFonts w:cs="Tahoma"/>
          <w:bCs/>
          <w:sz w:val="24"/>
          <w:szCs w:val="24"/>
        </w:rPr>
      </w:pPr>
      <w:r>
        <w:rPr>
          <w:rFonts w:cs="Tahoma"/>
          <w:bCs/>
          <w:sz w:val="24"/>
          <w:szCs w:val="24"/>
        </w:rPr>
      </w:r>
    </w:p>
    <w:p>
      <w:pPr>
        <w:pStyle w:val="Normal"/>
        <w:jc w:val="both"/>
        <w:rPr>
          <w:b/>
          <w:b/>
          <w:bCs/>
        </w:rPr>
      </w:pPr>
      <w:r>
        <w:rPr>
          <w:b/>
          <w:bCs/>
          <w:sz w:val="24"/>
          <w:szCs w:val="24"/>
        </w:rPr>
        <w:t>Odpowiedź:</w:t>
      </w:r>
    </w:p>
    <w:p>
      <w:pPr>
        <w:pStyle w:val="Normal"/>
        <w:widowControl w:val="false"/>
        <w:overflowPunct w:val="true"/>
        <w:bidi w:val="0"/>
        <w:spacing w:before="0" w:after="120"/>
        <w:ind w:left="0" w:right="0" w:hanging="0"/>
        <w:jc w:val="both"/>
        <w:rPr/>
      </w:pPr>
      <w:r>
        <w:rPr>
          <w:rStyle w:val="Brak"/>
          <w:rFonts w:cs="Arial"/>
          <w:b w:val="false"/>
          <w:bCs w:val="false"/>
          <w:sz w:val="24"/>
          <w:szCs w:val="24"/>
        </w:rPr>
        <w:t>Nie.</w:t>
      </w:r>
    </w:p>
    <w:p>
      <w:pPr>
        <w:pStyle w:val="Normal"/>
        <w:widowControl w:val="false"/>
        <w:overflowPunct w:val="true"/>
        <w:bidi w:val="0"/>
        <w:spacing w:before="0" w:after="120"/>
        <w:ind w:left="0" w:right="0" w:hanging="0"/>
        <w:jc w:val="both"/>
        <w:rPr>
          <w:rStyle w:val="Brak"/>
          <w:sz w:val="24"/>
          <w:szCs w:val="24"/>
        </w:rPr>
      </w:pPr>
      <w:r>
        <w:rPr>
          <w:sz w:val="24"/>
          <w:szCs w:val="24"/>
        </w:rPr>
      </w:r>
    </w:p>
    <w:p>
      <w:pPr>
        <w:pStyle w:val="Normal"/>
        <w:numPr>
          <w:ilvl w:val="0"/>
          <w:numId w:val="0"/>
        </w:numPr>
        <w:jc w:val="both"/>
        <w:outlineLvl w:val="0"/>
        <w:rPr>
          <w:sz w:val="24"/>
          <w:szCs w:val="24"/>
        </w:rPr>
      </w:pPr>
      <w:r>
        <w:rPr>
          <w:rFonts w:cs="Tahoma"/>
          <w:b/>
          <w:bCs/>
          <w:sz w:val="24"/>
          <w:szCs w:val="24"/>
          <w:u w:val="single"/>
        </w:rPr>
        <w:t>Pytanie 61</w:t>
      </w:r>
    </w:p>
    <w:p>
      <w:pPr>
        <w:pStyle w:val="Normal"/>
        <w:rPr>
          <w:sz w:val="24"/>
          <w:szCs w:val="24"/>
        </w:rPr>
      </w:pPr>
      <w:r>
        <w:rPr>
          <w:rFonts w:eastAsia="Times New Roman" w:cs="Tahoma"/>
          <w:b/>
          <w:bCs/>
          <w:sz w:val="24"/>
          <w:szCs w:val="24"/>
          <w:u w:val="none"/>
          <w:lang w:eastAsia="pl-PL"/>
        </w:rPr>
        <w:t>Pakiet XVI Poz. 4</w:t>
      </w:r>
      <w:r>
        <w:rPr>
          <w:rFonts w:eastAsia="Times New Roman" w:cs="Tahoma"/>
          <w:b w:val="false"/>
          <w:bCs w:val="false"/>
          <w:sz w:val="24"/>
          <w:szCs w:val="24"/>
          <w:u w:val="none"/>
          <w:lang w:eastAsia="pl-PL"/>
        </w:rPr>
        <w:br/>
        <w:t>„Prosimy Zamawiającego o dopuszczenie: Układ oddechowy jednorurowy, dwuświatłowy, z pionową membraną zapewniającą wymianę termiczną, o śr. 22 mm i dł.  1,8 m, z kolankiem z portem kapno, do respiratora, wydajność ogrzania powietrza wdychanego 6,2 stopni C przy przepływie 4 l/min., opór wdechowy 0,14 cm H2O i wydechowy 0,16 cm H2O przy przepływie 10 l/min, waga układu 170 g. Rura wydechowa do podłączenia do respiratora 40 cm. Jednorazowy, mikrobiologicznie czysty, bez DEHP, opakowanie foliowe.”</w:t>
      </w:r>
    </w:p>
    <w:p>
      <w:pPr>
        <w:pStyle w:val="Normal"/>
        <w:jc w:val="both"/>
        <w:rPr>
          <w:b/>
          <w:b/>
          <w:bCs/>
          <w:sz w:val="24"/>
          <w:szCs w:val="24"/>
        </w:rPr>
      </w:pPr>
      <w:r>
        <w:rPr>
          <w:b/>
          <w:bCs/>
          <w:sz w:val="24"/>
          <w:szCs w:val="24"/>
        </w:rPr>
      </w:r>
    </w:p>
    <w:p>
      <w:pPr>
        <w:pStyle w:val="Normal"/>
        <w:jc w:val="both"/>
        <w:rPr>
          <w:sz w:val="24"/>
          <w:szCs w:val="24"/>
        </w:rPr>
      </w:pPr>
      <w:r>
        <w:rPr>
          <w:b/>
          <w:bCs/>
          <w:sz w:val="24"/>
          <w:szCs w:val="24"/>
        </w:rPr>
        <w:t>Odpowiedź:</w:t>
      </w:r>
    </w:p>
    <w:p>
      <w:pPr>
        <w:pStyle w:val="Normal"/>
        <w:jc w:val="both"/>
        <w:rPr>
          <w:rFonts w:cs="Tahoma"/>
          <w:bCs/>
          <w:sz w:val="24"/>
          <w:szCs w:val="24"/>
        </w:rPr>
      </w:pPr>
      <w:r>
        <w:rPr>
          <w:rStyle w:val="Brak"/>
          <w:rFonts w:cs="Tahoma"/>
          <w:b w:val="false"/>
          <w:bCs/>
          <w:sz w:val="24"/>
          <w:szCs w:val="24"/>
        </w:rPr>
        <w:t>Zgodnie z SIWZ.</w:t>
      </w:r>
    </w:p>
    <w:p>
      <w:pPr>
        <w:pStyle w:val="Normal"/>
        <w:rPr>
          <w:rStyle w:val="Brak"/>
          <w:sz w:val="24"/>
          <w:szCs w:val="24"/>
        </w:rPr>
      </w:pPr>
      <w:r>
        <w:rPr>
          <w:sz w:val="24"/>
          <w:szCs w:val="24"/>
        </w:rPr>
      </w:r>
    </w:p>
    <w:p>
      <w:pPr>
        <w:pStyle w:val="Normal"/>
        <w:numPr>
          <w:ilvl w:val="0"/>
          <w:numId w:val="0"/>
        </w:numPr>
        <w:jc w:val="both"/>
        <w:outlineLvl w:val="0"/>
        <w:rPr>
          <w:sz w:val="24"/>
          <w:szCs w:val="24"/>
        </w:rPr>
      </w:pPr>
      <w:r>
        <w:rPr>
          <w:rFonts w:cs="Tahoma"/>
          <w:b/>
          <w:bCs/>
          <w:sz w:val="24"/>
          <w:szCs w:val="24"/>
          <w:u w:val="single"/>
        </w:rPr>
        <w:t>Pytanie 62</w:t>
      </w:r>
    </w:p>
    <w:p>
      <w:pPr>
        <w:pStyle w:val="Normal"/>
        <w:rPr>
          <w:sz w:val="24"/>
          <w:szCs w:val="24"/>
        </w:rPr>
      </w:pPr>
      <w:r>
        <w:rPr>
          <w:rFonts w:eastAsia="Times New Roman" w:cs="Tahoma"/>
          <w:b/>
          <w:bCs/>
          <w:sz w:val="24"/>
          <w:szCs w:val="24"/>
          <w:u w:val="none"/>
          <w:lang w:eastAsia="pl-PL"/>
        </w:rPr>
        <w:t xml:space="preserve">Pakiet XVI Poz. 5 </w:t>
      </w:r>
      <w:r>
        <w:rPr>
          <w:rFonts w:eastAsia="Times New Roman" w:cs="Tahoma"/>
          <w:b w:val="false"/>
          <w:bCs w:val="false"/>
          <w:sz w:val="24"/>
          <w:szCs w:val="24"/>
          <w:u w:val="none"/>
          <w:lang w:eastAsia="pl-PL"/>
        </w:rPr>
        <w:br/>
        <w:t>„Prosimy Zamawiającego o dopuszczenie: Układ oddechowy jednorurowy, dwuświatłowy, z pionową membraną zapewniającą wymianę termiczną, o śr. 22 mm i długości 1,8 m, z kolankiem z portem kapno, do aparatu do znieczulenia, z dodatkową rurą długości 1,5 m z 2L workiem bezlateksowym, wydajność ogrzania powietrza wdychanego 6,2 stopni C przy przepływie 4 l/min., opór wdechowy 0,14 cm H2O i wydechowy 0,16 cm H2O przy przepływie 10 l/min, waga układu  170 g bez akcesoriów. Rura wydechowa do podłączenia do aparatu 40 cm. Jednorazowy, mikrobiologicznie czysty, bez DEHP, opakowanie foliowe.”</w:t>
      </w:r>
    </w:p>
    <w:p>
      <w:pPr>
        <w:pStyle w:val="Normal"/>
        <w:numPr>
          <w:ilvl w:val="0"/>
          <w:numId w:val="0"/>
        </w:numPr>
        <w:jc w:val="both"/>
        <w:outlineLvl w:val="0"/>
        <w:rPr>
          <w:rFonts w:cs="Tahoma"/>
          <w:sz w:val="24"/>
          <w:szCs w:val="24"/>
        </w:rPr>
      </w:pPr>
      <w:r>
        <w:rPr>
          <w:rFonts w:cs="Tahoma"/>
          <w:sz w:val="24"/>
          <w:szCs w:val="24"/>
        </w:rPr>
      </w:r>
    </w:p>
    <w:p>
      <w:pPr>
        <w:pStyle w:val="Normal"/>
        <w:jc w:val="both"/>
        <w:rPr>
          <w:b/>
          <w:b/>
          <w:bCs/>
        </w:rPr>
      </w:pPr>
      <w:r>
        <w:rPr>
          <w:b/>
          <w:bCs/>
          <w:sz w:val="24"/>
          <w:szCs w:val="24"/>
        </w:rPr>
        <w:t>Odpowiedź:</w:t>
      </w:r>
    </w:p>
    <w:p>
      <w:pPr>
        <w:pStyle w:val="Normal"/>
        <w:widowControl w:val="false"/>
        <w:numPr>
          <w:ilvl w:val="0"/>
          <w:numId w:val="0"/>
        </w:numPr>
        <w:overflowPunct w:val="true"/>
        <w:bidi w:val="0"/>
        <w:spacing w:before="0" w:after="120"/>
        <w:ind w:left="0" w:right="0" w:hanging="0"/>
        <w:jc w:val="both"/>
        <w:rPr/>
      </w:pPr>
      <w:r>
        <w:rPr>
          <w:rStyle w:val="Brak"/>
          <w:rFonts w:cs="Tahoma"/>
          <w:b w:val="false"/>
          <w:bCs/>
          <w:sz w:val="24"/>
          <w:szCs w:val="24"/>
        </w:rPr>
        <w:t>Zgodnie z SIWZ.</w:t>
      </w:r>
    </w:p>
    <w:p>
      <w:pPr>
        <w:pStyle w:val="Normal"/>
        <w:numPr>
          <w:ilvl w:val="0"/>
          <w:numId w:val="0"/>
        </w:numPr>
        <w:jc w:val="both"/>
        <w:outlineLvl w:val="0"/>
        <w:rPr>
          <w:rStyle w:val="Brak"/>
          <w:rFonts w:cs="Tahoma"/>
          <w:b w:val="false"/>
          <w:b w:val="false"/>
          <w:bCs/>
          <w:sz w:val="24"/>
          <w:szCs w:val="24"/>
          <w:u w:val="single"/>
        </w:rPr>
      </w:pPr>
      <w:r>
        <w:rPr>
          <w:rFonts w:cs="Tahoma"/>
          <w:b w:val="false"/>
          <w:bCs/>
          <w:sz w:val="24"/>
          <w:szCs w:val="24"/>
          <w:u w:val="single"/>
        </w:rPr>
      </w:r>
    </w:p>
    <w:p>
      <w:pPr>
        <w:pStyle w:val="Normal"/>
        <w:numPr>
          <w:ilvl w:val="0"/>
          <w:numId w:val="0"/>
        </w:numPr>
        <w:jc w:val="both"/>
        <w:outlineLvl w:val="0"/>
        <w:rPr/>
      </w:pPr>
      <w:r>
        <w:rPr>
          <w:rFonts w:cs="Tahoma"/>
          <w:b/>
          <w:bCs/>
          <w:sz w:val="24"/>
          <w:szCs w:val="24"/>
          <w:u w:val="single"/>
        </w:rPr>
        <w:t>Pytanie 63</w:t>
      </w:r>
    </w:p>
    <w:p>
      <w:pPr>
        <w:pStyle w:val="Normal"/>
        <w:rPr>
          <w:sz w:val="24"/>
          <w:szCs w:val="24"/>
        </w:rPr>
      </w:pPr>
      <w:r>
        <w:rPr>
          <w:b/>
          <w:bCs/>
          <w:sz w:val="24"/>
          <w:szCs w:val="24"/>
        </w:rPr>
        <w:t xml:space="preserve">Pakiet XVI Poz. 10 </w:t>
      </w:r>
      <w:r>
        <w:rPr>
          <w:sz w:val="24"/>
          <w:szCs w:val="24"/>
        </w:rPr>
        <w:br/>
        <w:t>„Prosimy Zamawiającego o dopuszczenie: Sterylna maska krtaniowa jednorazowego użytku,             z PCV, z kopułą maski o budowie chroniącej przed wklinowaniem nagłośni, z przezroczystym mankietem i rurką oddechową tworzącymi jedną całość, stabilizator uszczelnienia pomiędzy rurką i mankietem, ze wzmocnioną grzbietową częścią mankietu co chroni przed jego podwijaniem się w trakcie zakładania, z wbudowanym w ścianę rurki oddechowej na całej jej długości drenem do napełniania mankietu. Rozmiar maski kodowany kolorem mankietu                 i balonika kontrolnego z dodatkowym oznaczeniem numerycznym na baloniku kontrolnym oraz na rurce oddechowej, rozmiar 1-5.”</w:t>
      </w:r>
    </w:p>
    <w:p>
      <w:pPr>
        <w:pStyle w:val="Normal"/>
        <w:spacing w:before="0" w:after="0"/>
        <w:jc w:val="both"/>
        <w:rPr>
          <w:rFonts w:ascii="Times New Roman" w:hAnsi="Times New Roman" w:eastAsia="Times New Roman" w:cs="Tahoma"/>
          <w:b/>
          <w:b/>
          <w:sz w:val="24"/>
          <w:szCs w:val="24"/>
          <w:lang w:eastAsia="pl-PL"/>
        </w:rPr>
      </w:pPr>
      <w:r>
        <w:rPr>
          <w:rFonts w:eastAsia="Times New Roman" w:cs="Tahoma"/>
          <w:b/>
          <w:sz w:val="24"/>
          <w:szCs w:val="24"/>
          <w:lang w:eastAsia="pl-PL"/>
        </w:rPr>
      </w:r>
    </w:p>
    <w:p>
      <w:pPr>
        <w:pStyle w:val="Normal"/>
        <w:jc w:val="both"/>
        <w:rPr>
          <w:b/>
          <w:b/>
          <w:bCs/>
        </w:rPr>
      </w:pPr>
      <w:r>
        <w:rPr>
          <w:b/>
          <w:bCs/>
          <w:sz w:val="24"/>
          <w:szCs w:val="24"/>
        </w:rPr>
        <w:t>Odpowiedź:</w:t>
      </w:r>
    </w:p>
    <w:p>
      <w:pPr>
        <w:pStyle w:val="Normal"/>
        <w:widowControl w:val="false"/>
        <w:numPr>
          <w:ilvl w:val="0"/>
          <w:numId w:val="0"/>
        </w:numPr>
        <w:overflowPunct w:val="true"/>
        <w:bidi w:val="0"/>
        <w:spacing w:before="0" w:after="120"/>
        <w:ind w:left="0" w:right="0" w:hanging="0"/>
        <w:jc w:val="both"/>
        <w:rPr>
          <w:rFonts w:ascii="Times New Roman" w:hAnsi="Times New Roman" w:eastAsia="Times New Roman" w:cs="Tahoma"/>
          <w:b w:val="false"/>
          <w:b w:val="false"/>
          <w:bCs w:val="false"/>
          <w:sz w:val="24"/>
          <w:szCs w:val="24"/>
          <w:lang w:eastAsia="pl-PL"/>
        </w:rPr>
      </w:pPr>
      <w:r>
        <w:rPr>
          <w:rFonts w:eastAsia="Times New Roman" w:cs="Tahoma"/>
          <w:b w:val="false"/>
          <w:bCs w:val="false"/>
          <w:sz w:val="24"/>
          <w:szCs w:val="24"/>
          <w:lang w:eastAsia="pl-PL"/>
        </w:rPr>
        <w:t>Zamawiający dopuszcza.</w:t>
      </w:r>
    </w:p>
    <w:p>
      <w:pPr>
        <w:pStyle w:val="Normal"/>
        <w:widowControl w:val="false"/>
        <w:numPr>
          <w:ilvl w:val="0"/>
          <w:numId w:val="0"/>
        </w:numPr>
        <w:overflowPunct w:val="true"/>
        <w:bidi w:val="0"/>
        <w:spacing w:before="0" w:after="120"/>
        <w:ind w:left="0" w:right="0" w:hanging="0"/>
        <w:jc w:val="both"/>
        <w:rPr>
          <w:rFonts w:ascii="Times New Roman" w:hAnsi="Times New Roman" w:eastAsia="Times New Roman" w:cs="Tahoma"/>
          <w:b w:val="false"/>
          <w:b w:val="false"/>
          <w:bCs w:val="false"/>
          <w:sz w:val="24"/>
          <w:szCs w:val="24"/>
          <w:lang w:eastAsia="pl-PL"/>
        </w:rPr>
      </w:pPr>
      <w:r>
        <w:rPr>
          <w:rFonts w:eastAsia="Times New Roman" w:cs="Tahoma"/>
          <w:b w:val="false"/>
          <w:bCs w:val="false"/>
          <w:sz w:val="24"/>
          <w:szCs w:val="24"/>
          <w:lang w:eastAsia="pl-PL"/>
        </w:rPr>
      </w:r>
    </w:p>
    <w:p>
      <w:pPr>
        <w:pStyle w:val="Normal"/>
        <w:spacing w:before="0" w:after="0"/>
        <w:jc w:val="both"/>
        <w:rPr>
          <w:sz w:val="24"/>
          <w:szCs w:val="24"/>
        </w:rPr>
      </w:pPr>
      <w:r>
        <w:rPr>
          <w:rFonts w:eastAsia="Times New Roman" w:cs="Tahoma"/>
          <w:b/>
          <w:sz w:val="24"/>
          <w:szCs w:val="24"/>
          <w:u w:val="single"/>
          <w:lang w:eastAsia="pl-PL"/>
        </w:rPr>
        <w:t>Pytanie 64</w:t>
      </w:r>
    </w:p>
    <w:p>
      <w:pPr>
        <w:pStyle w:val="Normal"/>
        <w:rPr>
          <w:sz w:val="24"/>
          <w:szCs w:val="24"/>
        </w:rPr>
      </w:pPr>
      <w:r>
        <w:rPr>
          <w:rFonts w:eastAsia="Times New Roman" w:cs="Tahoma"/>
          <w:b/>
          <w:bCs/>
          <w:sz w:val="24"/>
          <w:szCs w:val="24"/>
          <w:u w:val="none"/>
          <w:lang w:eastAsia="pl-PL"/>
        </w:rPr>
        <w:t>Pakiet XVI Poz. 14</w:t>
      </w:r>
      <w:r>
        <w:rPr>
          <w:rFonts w:eastAsia="Times New Roman" w:cs="Tahoma"/>
          <w:b w:val="false"/>
          <w:bCs w:val="false"/>
          <w:sz w:val="24"/>
          <w:szCs w:val="24"/>
          <w:u w:val="none"/>
          <w:lang w:eastAsia="pl-PL"/>
        </w:rPr>
        <w:br/>
        <w:t>„Prosimy Zamawiającego o dopuszczenie: łyżka do laryngoskopu, światłowodowa, jednorazowego użytku, typ Macintosh. Nieodkształcająca się łyżka wykonana ze stali nierdzewnej, kompatybilna z rękojeściami w  standardzie ISO 7376 (tzw. zielona specyfikacja). Mocowanie  światłowodu zatopione w tworzywie sztucznym (nylon) koloru zielonego, ułatwiającym identyfikację ze standardem ISO 7376. Wytrzymały zatrzask kulkowy zapewniający trwałe mocowanie w rękojeści. Światłowód wykonany z polerowanego tworzywa sztucznego (akryl), dający mocne, światło. Światłowód nieosłonięty, doświetlający wnętrze jamy ustnej i gardło. Wyraźne oznakowanie typu i rozmiaru łyżki na części metalowej i symbol „jednorazowego użytku” (przekreślona cyfra 2) na części plastikowej/mocowaniu łyżki,  naniesione po przeciwnej stronie wyprowadzenia światłowodu, opakowanie folia-folia. Rozmiary Macintosh: 0 / 1 / 2 / 3 / 4 /.”</w:t>
      </w:r>
    </w:p>
    <w:p>
      <w:pPr>
        <w:pStyle w:val="Normal"/>
        <w:numPr>
          <w:ilvl w:val="0"/>
          <w:numId w:val="0"/>
        </w:numPr>
        <w:jc w:val="both"/>
        <w:outlineLvl w:val="0"/>
        <w:rPr>
          <w:rFonts w:cs="Tahoma"/>
          <w:bCs/>
          <w:sz w:val="24"/>
          <w:szCs w:val="24"/>
        </w:rPr>
      </w:pPr>
      <w:r>
        <w:rPr>
          <w:rFonts w:cs="Tahoma"/>
          <w:bCs/>
          <w:sz w:val="24"/>
          <w:szCs w:val="24"/>
        </w:rPr>
      </w:r>
    </w:p>
    <w:p>
      <w:pPr>
        <w:pStyle w:val="Normal"/>
        <w:jc w:val="both"/>
        <w:rPr>
          <w:sz w:val="24"/>
          <w:szCs w:val="24"/>
        </w:rPr>
      </w:pPr>
      <w:r>
        <w:rPr>
          <w:b/>
          <w:bCs/>
          <w:sz w:val="24"/>
          <w:szCs w:val="24"/>
        </w:rPr>
        <w:t>Odpowiedź:</w:t>
      </w:r>
    </w:p>
    <w:p>
      <w:pPr>
        <w:pStyle w:val="Normal"/>
        <w:jc w:val="both"/>
        <w:rPr>
          <w:b w:val="false"/>
          <w:b w:val="false"/>
          <w:bCs w:val="false"/>
        </w:rPr>
      </w:pPr>
      <w:r>
        <w:rPr>
          <w:b w:val="false"/>
          <w:bCs w:val="false"/>
          <w:sz w:val="24"/>
          <w:szCs w:val="24"/>
        </w:rPr>
        <w:t>Zamawiający dopuszcza.</w:t>
      </w:r>
    </w:p>
    <w:p>
      <w:pPr>
        <w:pStyle w:val="Normal"/>
        <w:jc w:val="both"/>
        <w:rPr>
          <w:b/>
          <w:b/>
          <w:bCs/>
          <w:sz w:val="24"/>
          <w:szCs w:val="24"/>
        </w:rPr>
      </w:pPr>
      <w:r>
        <w:rPr>
          <w:b/>
          <w:bCs/>
          <w:sz w:val="24"/>
          <w:szCs w:val="24"/>
        </w:rPr>
      </w:r>
    </w:p>
    <w:p>
      <w:pPr>
        <w:pStyle w:val="Normal"/>
        <w:numPr>
          <w:ilvl w:val="0"/>
          <w:numId w:val="0"/>
        </w:numPr>
        <w:jc w:val="both"/>
        <w:outlineLvl w:val="0"/>
        <w:rPr>
          <w:sz w:val="24"/>
          <w:szCs w:val="24"/>
        </w:rPr>
      </w:pPr>
      <w:r>
        <w:rPr>
          <w:rFonts w:cs="Tahoma"/>
          <w:b/>
          <w:bCs/>
          <w:sz w:val="24"/>
          <w:szCs w:val="24"/>
          <w:u w:val="single"/>
        </w:rPr>
        <w:t>Pytanie 65</w:t>
      </w:r>
    </w:p>
    <w:p>
      <w:pPr>
        <w:pStyle w:val="Normal"/>
        <w:rPr>
          <w:sz w:val="24"/>
          <w:szCs w:val="24"/>
        </w:rPr>
      </w:pPr>
      <w:r>
        <w:rPr>
          <w:rFonts w:eastAsia="Times New Roman" w:cs="Tahoma"/>
          <w:b/>
          <w:bCs/>
          <w:sz w:val="24"/>
          <w:szCs w:val="24"/>
          <w:u w:val="none"/>
          <w:lang w:eastAsia="pl-PL"/>
        </w:rPr>
        <w:t xml:space="preserve">Pakiet XVI Poz. 15 </w:t>
      </w:r>
      <w:r>
        <w:rPr>
          <w:rFonts w:eastAsia="Times New Roman" w:cs="Tahoma"/>
          <w:b w:val="false"/>
          <w:bCs w:val="false"/>
          <w:sz w:val="24"/>
          <w:szCs w:val="24"/>
          <w:u w:val="none"/>
          <w:lang w:eastAsia="pl-PL"/>
        </w:rPr>
        <w:br/>
        <w:t>„Prosimy Zamawiającego o dopuszczenie: Rękojeść laryngoskopu światłowodowego (standardowa), zasilana bateryjnie (2xAA), zgodna z (Green Standard ISO), z diodą LED, strumień świetlny 10,1 lm, ergonomiczna rączka pokryta trwałym, antypoślizgowym tworzywem (Santoprene) pozbawionym latexu i odpornym na proces sterylizacji, baterie wyjmowane razem ze źródłem światła, z kartridżem, możliwość sterylizacji, gwarancja 5 lat.”</w:t>
      </w:r>
    </w:p>
    <w:p>
      <w:pPr>
        <w:pStyle w:val="Normal"/>
        <w:numPr>
          <w:ilvl w:val="0"/>
          <w:numId w:val="0"/>
        </w:numPr>
        <w:jc w:val="both"/>
        <w:outlineLvl w:val="0"/>
        <w:rPr>
          <w:rFonts w:cs="Tahoma"/>
          <w:bCs/>
          <w:sz w:val="24"/>
          <w:szCs w:val="24"/>
        </w:rPr>
      </w:pPr>
      <w:r>
        <w:rPr>
          <w:rFonts w:cs="Tahoma"/>
          <w:bCs/>
          <w:sz w:val="24"/>
          <w:szCs w:val="24"/>
        </w:rPr>
      </w:r>
    </w:p>
    <w:p>
      <w:pPr>
        <w:pStyle w:val="Normal"/>
        <w:jc w:val="both"/>
        <w:rPr>
          <w:b/>
          <w:b/>
          <w:bCs/>
        </w:rPr>
      </w:pPr>
      <w:r>
        <w:rPr>
          <w:b/>
          <w:bCs/>
          <w:sz w:val="24"/>
          <w:szCs w:val="24"/>
        </w:rPr>
        <w:t>Odpowiedź:</w:t>
      </w:r>
    </w:p>
    <w:p>
      <w:pPr>
        <w:pStyle w:val="Normal"/>
        <w:widowControl w:val="false"/>
        <w:numPr>
          <w:ilvl w:val="0"/>
          <w:numId w:val="0"/>
        </w:numPr>
        <w:overflowPunct w:val="true"/>
        <w:bidi w:val="0"/>
        <w:spacing w:before="0" w:after="120"/>
        <w:ind w:left="0" w:right="0" w:hanging="0"/>
        <w:jc w:val="both"/>
        <w:rPr/>
      </w:pPr>
      <w:r>
        <w:rPr>
          <w:rStyle w:val="Brak"/>
          <w:rFonts w:cs="Arial"/>
          <w:b w:val="false"/>
          <w:bCs w:val="false"/>
          <w:sz w:val="24"/>
          <w:szCs w:val="24"/>
        </w:rPr>
        <w:t>Zgodnie z SIWZ.</w:t>
      </w:r>
    </w:p>
    <w:p>
      <w:pPr>
        <w:pStyle w:val="Normal"/>
        <w:widowControl w:val="false"/>
        <w:numPr>
          <w:ilvl w:val="0"/>
          <w:numId w:val="0"/>
        </w:numPr>
        <w:overflowPunct w:val="true"/>
        <w:bidi w:val="0"/>
        <w:spacing w:before="0" w:after="120"/>
        <w:ind w:left="0" w:right="0" w:hanging="0"/>
        <w:jc w:val="both"/>
        <w:rPr>
          <w:rStyle w:val="Brak"/>
          <w:sz w:val="24"/>
          <w:szCs w:val="24"/>
        </w:rPr>
      </w:pPr>
      <w:r>
        <w:rPr>
          <w:sz w:val="24"/>
          <w:szCs w:val="24"/>
        </w:rPr>
      </w:r>
    </w:p>
    <w:p>
      <w:pPr>
        <w:pStyle w:val="Normal"/>
        <w:numPr>
          <w:ilvl w:val="0"/>
          <w:numId w:val="0"/>
        </w:numPr>
        <w:jc w:val="both"/>
        <w:outlineLvl w:val="0"/>
        <w:rPr>
          <w:sz w:val="24"/>
          <w:szCs w:val="24"/>
        </w:rPr>
      </w:pPr>
      <w:r>
        <w:rPr>
          <w:rFonts w:cs="Tahoma"/>
          <w:b/>
          <w:bCs/>
          <w:sz w:val="24"/>
          <w:szCs w:val="24"/>
          <w:u w:val="single"/>
        </w:rPr>
        <w:t>Pytanie 66</w:t>
      </w:r>
    </w:p>
    <w:p>
      <w:pPr>
        <w:pStyle w:val="Normal"/>
        <w:rPr/>
      </w:pPr>
      <w:r>
        <w:rPr>
          <w:rStyle w:val="Brak"/>
          <w:rFonts w:eastAsia="Times New Roman" w:cs="Arial"/>
          <w:b/>
          <w:bCs w:val="false"/>
          <w:sz w:val="24"/>
          <w:szCs w:val="24"/>
          <w:u w:val="none"/>
          <w:lang w:eastAsia="pl-PL"/>
        </w:rPr>
        <w:t>Pakiet XVI Poz. 16</w:t>
        <w:br/>
        <w:t>„</w:t>
      </w:r>
      <w:r>
        <w:rPr>
          <w:rStyle w:val="Brak"/>
          <w:rFonts w:eastAsia="Times New Roman" w:cs="Arial"/>
          <w:b w:val="false"/>
          <w:bCs w:val="false"/>
          <w:sz w:val="24"/>
          <w:szCs w:val="24"/>
          <w:u w:val="none"/>
          <w:lang w:eastAsia="pl-PL"/>
        </w:rPr>
        <w:t>Prosimy Zamawiającego o wyjaśnienie czy miał na myśli cewniki do odsysania górnych dróg oddechowych z otworem centralnym i dwoma naprzeciwległymi otworami odbarczającymi, z barwnym i numerycznym oznaczeniem oznaczeniem rozmiaru na cewniku, jak dotychczas stosowane w Państwa Placówce.”</w:t>
      </w:r>
    </w:p>
    <w:p>
      <w:pPr>
        <w:pStyle w:val="Normal"/>
        <w:rPr>
          <w:rStyle w:val="Brak"/>
          <w:sz w:val="24"/>
          <w:szCs w:val="24"/>
        </w:rPr>
      </w:pPr>
      <w:r>
        <w:rPr>
          <w:sz w:val="24"/>
          <w:szCs w:val="24"/>
        </w:rPr>
      </w:r>
    </w:p>
    <w:p>
      <w:pPr>
        <w:pStyle w:val="Normal"/>
        <w:jc w:val="both"/>
        <w:rPr>
          <w:b/>
          <w:b/>
          <w:bCs/>
        </w:rPr>
      </w:pPr>
      <w:r>
        <w:rPr>
          <w:b/>
          <w:bCs/>
          <w:sz w:val="24"/>
          <w:szCs w:val="24"/>
        </w:rPr>
        <w:t>Odpowiedź:</w:t>
      </w:r>
    </w:p>
    <w:p>
      <w:pPr>
        <w:pStyle w:val="Normal"/>
        <w:widowControl w:val="false"/>
        <w:numPr>
          <w:ilvl w:val="0"/>
          <w:numId w:val="0"/>
        </w:numPr>
        <w:overflowPunct w:val="true"/>
        <w:bidi w:val="0"/>
        <w:spacing w:before="0" w:after="120"/>
        <w:ind w:left="0" w:right="0" w:hanging="0"/>
        <w:jc w:val="both"/>
        <w:rPr/>
      </w:pPr>
      <w:r>
        <w:rPr>
          <w:rStyle w:val="Brak"/>
          <w:rFonts w:cs="Arial"/>
          <w:b w:val="false"/>
          <w:bCs w:val="false"/>
          <w:sz w:val="24"/>
          <w:szCs w:val="24"/>
          <w:u w:val="none"/>
        </w:rPr>
        <w:t>Zamawiający dopuszcza nie wymaga.</w:t>
      </w:r>
    </w:p>
    <w:p>
      <w:pPr>
        <w:pStyle w:val="Normal"/>
        <w:jc w:val="both"/>
        <w:rPr>
          <w:b w:val="false"/>
          <w:b w:val="false"/>
          <w:bCs w:val="false"/>
          <w:sz w:val="24"/>
          <w:szCs w:val="24"/>
        </w:rPr>
      </w:pPr>
      <w:r>
        <w:rPr>
          <w:b w:val="false"/>
          <w:bCs w:val="false"/>
          <w:sz w:val="24"/>
          <w:szCs w:val="24"/>
        </w:rPr>
      </w:r>
    </w:p>
    <w:p>
      <w:pPr>
        <w:pStyle w:val="Normal"/>
        <w:jc w:val="both"/>
        <w:rPr>
          <w:b/>
          <w:b/>
          <w:bCs/>
          <w:u w:val="single"/>
        </w:rPr>
      </w:pPr>
      <w:r>
        <w:rPr>
          <w:b/>
          <w:bCs/>
          <w:sz w:val="24"/>
          <w:szCs w:val="24"/>
          <w:u w:val="single"/>
        </w:rPr>
        <w:t>Pytanie 67</w:t>
      </w:r>
    </w:p>
    <w:p>
      <w:pPr>
        <w:pStyle w:val="Normal"/>
        <w:rPr/>
      </w:pPr>
      <w:r>
        <w:rPr>
          <w:rStyle w:val="Brak"/>
          <w:rFonts w:eastAsia="Times New Roman" w:cs="Arial"/>
          <w:b/>
          <w:bCs w:val="false"/>
          <w:i w:val="false"/>
          <w:iCs w:val="false"/>
          <w:sz w:val="24"/>
          <w:szCs w:val="24"/>
          <w:u w:val="none"/>
          <w:lang w:eastAsia="pl-PL"/>
        </w:rPr>
        <w:t xml:space="preserve">Pakiet XVI </w:t>
      </w:r>
      <w:r>
        <w:rPr>
          <w:b/>
          <w:i w:val="false"/>
          <w:iCs w:val="false"/>
          <w:sz w:val="24"/>
          <w:szCs w:val="24"/>
          <w:u w:val="none"/>
        </w:rPr>
        <w:t>Poz. 20, 21</w:t>
      </w:r>
      <w:r>
        <w:rPr>
          <w:b/>
          <w:sz w:val="24"/>
          <w:szCs w:val="24"/>
          <w:u w:val="single"/>
        </w:rPr>
        <w:br/>
        <w:t>„</w:t>
      </w:r>
      <w:r>
        <w:rPr>
          <w:sz w:val="24"/>
          <w:szCs w:val="24"/>
        </w:rPr>
        <w:t>Prosimy Zamawiającego o dopuszczenie: maska tlenowa w wersji dla dzieci i dla dorosłych z nebulizatorem  o poj. 10 ml lub 5 ml, jednorazowego użytku, maska wykonana z wysokiej jakości PCV, wyposażona w regulowany zacisk na nos i elastyczny pasek na głowę, dren              o długości 210 cm, pakowana pojedynczo.”</w:t>
      </w:r>
    </w:p>
    <w:p>
      <w:pPr>
        <w:pStyle w:val="Normal"/>
        <w:rPr>
          <w:rFonts w:ascii="Times New Roman" w:hAnsi="Times New Roman"/>
          <w:b/>
          <w:b/>
          <w:sz w:val="24"/>
          <w:szCs w:val="24"/>
          <w:u w:val="single"/>
        </w:rPr>
      </w:pPr>
      <w:r>
        <w:rPr>
          <w:b/>
          <w:sz w:val="24"/>
          <w:szCs w:val="24"/>
          <w:u w:val="single"/>
        </w:rPr>
      </w:r>
    </w:p>
    <w:p>
      <w:pPr>
        <w:pStyle w:val="Normal"/>
        <w:rPr>
          <w:highlight w:val="yellow"/>
          <w:u w:val="none"/>
        </w:rPr>
      </w:pPr>
      <w:r>
        <w:rPr>
          <w:b/>
          <w:bCs/>
          <w:sz w:val="24"/>
          <w:szCs w:val="24"/>
          <w:u w:val="none"/>
        </w:rPr>
        <w:t>Odpowiedź:</w:t>
      </w:r>
    </w:p>
    <w:p>
      <w:pPr>
        <w:pStyle w:val="Normal"/>
        <w:widowControl w:val="false"/>
        <w:numPr>
          <w:ilvl w:val="0"/>
          <w:numId w:val="0"/>
        </w:numPr>
        <w:overflowPunct w:val="true"/>
        <w:bidi w:val="0"/>
        <w:spacing w:before="0" w:after="120"/>
        <w:ind w:left="0" w:right="0" w:hanging="0"/>
        <w:jc w:val="both"/>
        <w:rPr/>
      </w:pPr>
      <w:r>
        <w:rPr>
          <w:rStyle w:val="Brak"/>
          <w:rFonts w:cs="Arial"/>
          <w:b w:val="false"/>
          <w:bCs w:val="false"/>
          <w:sz w:val="24"/>
          <w:szCs w:val="24"/>
          <w:u w:val="none"/>
        </w:rPr>
        <w:t>Zamawiający dopuszcza nie wymaga.</w:t>
      </w:r>
    </w:p>
    <w:p>
      <w:pPr>
        <w:pStyle w:val="Normal"/>
        <w:rPr>
          <w:rFonts w:ascii="Times New Roman" w:hAnsi="Times New Roman"/>
          <w:b/>
          <w:b/>
          <w:bCs/>
          <w:sz w:val="24"/>
          <w:szCs w:val="24"/>
          <w:u w:val="single"/>
        </w:rPr>
      </w:pPr>
      <w:r>
        <w:rPr>
          <w:b/>
          <w:bCs/>
          <w:sz w:val="24"/>
          <w:szCs w:val="24"/>
          <w:u w:val="single"/>
        </w:rPr>
      </w:r>
    </w:p>
    <w:p>
      <w:pPr>
        <w:pStyle w:val="Normal"/>
        <w:rPr/>
      </w:pPr>
      <w:r>
        <w:rPr>
          <w:b/>
          <w:bCs/>
          <w:sz w:val="24"/>
          <w:szCs w:val="24"/>
          <w:u w:val="single"/>
        </w:rPr>
        <w:t>Pytanie 68</w:t>
      </w:r>
      <w:r>
        <w:rPr>
          <w:b/>
          <w:sz w:val="24"/>
          <w:szCs w:val="24"/>
          <w:u w:val="single"/>
        </w:rPr>
        <w:br/>
      </w:r>
      <w:r>
        <w:rPr>
          <w:rStyle w:val="Brak"/>
          <w:rFonts w:eastAsia="Times New Roman" w:cs="Arial"/>
          <w:b/>
          <w:bCs w:val="false"/>
          <w:sz w:val="24"/>
          <w:szCs w:val="24"/>
          <w:u w:val="none"/>
          <w:lang w:eastAsia="pl-PL"/>
        </w:rPr>
        <w:t xml:space="preserve">Pakiet XVI </w:t>
      </w:r>
      <w:r>
        <w:rPr>
          <w:b/>
          <w:sz w:val="24"/>
          <w:szCs w:val="24"/>
          <w:u w:val="none"/>
        </w:rPr>
        <w:t>Poz. 23</w:t>
      </w:r>
      <w:r>
        <w:rPr>
          <w:b/>
          <w:sz w:val="24"/>
          <w:szCs w:val="24"/>
          <w:u w:val="single"/>
        </w:rPr>
        <w:br/>
        <w:t>„</w:t>
      </w:r>
      <w:r>
        <w:rPr>
          <w:sz w:val="24"/>
          <w:szCs w:val="24"/>
        </w:rPr>
        <w:t>Prosimy Zamawiającego o dopuszczenie: nebulizator z ustnikiem, przezroczystą komorą na lek o poj. 10 ml, dren o długości 210 cm, spełniający pozostałe wymogi SIWZ.”</w:t>
        <w:br/>
      </w:r>
    </w:p>
    <w:p>
      <w:pPr>
        <w:pStyle w:val="Normal"/>
        <w:rPr>
          <w:u w:val="none"/>
        </w:rPr>
      </w:pPr>
      <w:r>
        <w:rPr>
          <w:b/>
          <w:bCs/>
          <w:sz w:val="24"/>
          <w:szCs w:val="24"/>
          <w:u w:val="none"/>
        </w:rPr>
        <w:t>Odpowiedź:</w:t>
      </w:r>
    </w:p>
    <w:p>
      <w:pPr>
        <w:pStyle w:val="Normal"/>
        <w:widowControl w:val="false"/>
        <w:numPr>
          <w:ilvl w:val="0"/>
          <w:numId w:val="0"/>
        </w:numPr>
        <w:overflowPunct w:val="true"/>
        <w:bidi w:val="0"/>
        <w:spacing w:before="0" w:after="120"/>
        <w:ind w:left="0" w:right="0" w:hanging="0"/>
        <w:jc w:val="both"/>
        <w:rPr/>
      </w:pPr>
      <w:r>
        <w:rPr>
          <w:rStyle w:val="Brak"/>
          <w:rFonts w:cs="Arial"/>
          <w:b w:val="false"/>
          <w:bCs w:val="false"/>
          <w:sz w:val="24"/>
          <w:szCs w:val="24"/>
          <w:u w:val="none"/>
        </w:rPr>
        <w:t>Zamawiający dopuszcza nie wymaga.</w:t>
      </w:r>
    </w:p>
    <w:p>
      <w:pPr>
        <w:pStyle w:val="Normal"/>
        <w:widowControl w:val="false"/>
        <w:numPr>
          <w:ilvl w:val="0"/>
          <w:numId w:val="0"/>
        </w:numPr>
        <w:overflowPunct w:val="true"/>
        <w:bidi w:val="0"/>
        <w:spacing w:before="0" w:after="120"/>
        <w:ind w:left="0" w:right="0" w:hanging="0"/>
        <w:jc w:val="both"/>
        <w:rPr>
          <w:rStyle w:val="Brak"/>
          <w:sz w:val="24"/>
          <w:szCs w:val="24"/>
        </w:rPr>
      </w:pPr>
      <w:r>
        <w:rPr>
          <w:sz w:val="24"/>
          <w:szCs w:val="24"/>
        </w:rPr>
      </w:r>
    </w:p>
    <w:p>
      <w:pPr>
        <w:pStyle w:val="Normal"/>
        <w:rPr>
          <w:b/>
          <w:b/>
          <w:bCs/>
          <w:u w:val="single"/>
        </w:rPr>
      </w:pPr>
      <w:r>
        <w:rPr>
          <w:b/>
          <w:bCs/>
          <w:sz w:val="24"/>
          <w:szCs w:val="24"/>
          <w:u w:val="single"/>
        </w:rPr>
        <w:t>Pytanie 69</w:t>
      </w:r>
    </w:p>
    <w:p>
      <w:pPr>
        <w:pStyle w:val="Normal"/>
        <w:rPr/>
      </w:pPr>
      <w:r>
        <w:rPr>
          <w:rStyle w:val="Brak"/>
          <w:rFonts w:eastAsia="Times New Roman" w:cs="Arial"/>
          <w:b/>
          <w:bCs w:val="false"/>
          <w:sz w:val="24"/>
          <w:szCs w:val="24"/>
          <w:u w:val="none"/>
          <w:lang w:eastAsia="pl-PL"/>
        </w:rPr>
        <w:t xml:space="preserve">Pakiet XVI </w:t>
      </w:r>
      <w:r>
        <w:rPr>
          <w:b/>
          <w:sz w:val="24"/>
          <w:szCs w:val="24"/>
          <w:u w:val="none"/>
        </w:rPr>
        <w:t>Poz. 26</w:t>
      </w:r>
      <w:r>
        <w:rPr>
          <w:sz w:val="24"/>
          <w:szCs w:val="24"/>
          <w:u w:val="none"/>
        </w:rPr>
        <w:t xml:space="preserve"> </w:t>
      </w:r>
      <w:r>
        <w:rPr>
          <w:b/>
          <w:sz w:val="24"/>
          <w:szCs w:val="24"/>
          <w:u w:val="single"/>
        </w:rPr>
        <w:br/>
        <w:t>„</w:t>
      </w:r>
      <w:r>
        <w:rPr>
          <w:sz w:val="24"/>
          <w:szCs w:val="24"/>
        </w:rPr>
        <w:t xml:space="preserve">Prosimy Zamawiającego o dopuszczenie: filtr elektrostatyczny, o masie nie przekraczającej 29 g, o skuteczności filtracji przeciwbakteryjnej i p/wirusowej min. 99,999 %, medium filtracyjne hydrofobowe, przestrzeń martwa 35 ml, objętość  oddechowa Vt 120-1000 ml, filtr  ze złączem prostym, biologicznie czysty, z portem kapno z zatyczką na uwięzi, pakowany pojedynczo, folia-folia.” </w:t>
      </w:r>
      <w:r>
        <w:rPr>
          <w:b/>
          <w:sz w:val="24"/>
          <w:szCs w:val="24"/>
          <w:u w:val="single"/>
        </w:rPr>
        <w:br/>
      </w:r>
    </w:p>
    <w:p>
      <w:pPr>
        <w:pStyle w:val="Normal"/>
        <w:rPr>
          <w:u w:val="none"/>
        </w:rPr>
      </w:pPr>
      <w:r>
        <w:rPr>
          <w:b/>
          <w:bCs/>
          <w:sz w:val="24"/>
          <w:szCs w:val="24"/>
          <w:u w:val="none"/>
        </w:rPr>
        <w:t>Odpowiedź:</w:t>
      </w:r>
    </w:p>
    <w:p>
      <w:pPr>
        <w:pStyle w:val="Normal"/>
        <w:rPr>
          <w:b w:val="false"/>
          <w:b w:val="false"/>
          <w:bCs w:val="false"/>
          <w:u w:val="none"/>
        </w:rPr>
      </w:pPr>
      <w:r>
        <w:rPr>
          <w:b w:val="false"/>
          <w:bCs w:val="false"/>
          <w:sz w:val="24"/>
          <w:szCs w:val="24"/>
          <w:u w:val="none"/>
        </w:rPr>
        <w:t>Zgodnie z SIWZ.</w:t>
      </w:r>
    </w:p>
    <w:p>
      <w:pPr>
        <w:pStyle w:val="Normal"/>
        <w:rPr>
          <w:rFonts w:ascii="Times New Roman" w:hAnsi="Times New Roman"/>
          <w:b/>
          <w:b/>
          <w:bCs/>
          <w:sz w:val="24"/>
          <w:szCs w:val="24"/>
          <w:u w:val="single"/>
        </w:rPr>
      </w:pPr>
      <w:r>
        <w:rPr>
          <w:b/>
          <w:bCs/>
          <w:sz w:val="24"/>
          <w:szCs w:val="24"/>
          <w:u w:val="single"/>
        </w:rPr>
      </w:r>
    </w:p>
    <w:p>
      <w:pPr>
        <w:pStyle w:val="Normal"/>
        <w:rPr>
          <w:rFonts w:ascii="Times New Roman" w:hAnsi="Times New Roman"/>
          <w:b/>
          <w:b/>
          <w:bCs/>
          <w:sz w:val="24"/>
          <w:szCs w:val="24"/>
          <w:u w:val="single"/>
        </w:rPr>
      </w:pPr>
      <w:r>
        <w:rPr>
          <w:b/>
          <w:bCs/>
          <w:sz w:val="24"/>
          <w:szCs w:val="24"/>
          <w:u w:val="single"/>
        </w:rPr>
      </w:r>
    </w:p>
    <w:p>
      <w:pPr>
        <w:pStyle w:val="Normal"/>
        <w:rPr>
          <w:sz w:val="24"/>
          <w:szCs w:val="24"/>
        </w:rPr>
      </w:pPr>
      <w:r>
        <w:rPr>
          <w:b/>
          <w:sz w:val="24"/>
          <w:szCs w:val="24"/>
          <w:u w:val="single"/>
        </w:rPr>
        <w:t>Pytanie 70</w:t>
      </w:r>
    </w:p>
    <w:p>
      <w:pPr>
        <w:pStyle w:val="Normal"/>
        <w:rPr/>
      </w:pPr>
      <w:r>
        <w:rPr>
          <w:rStyle w:val="Brak"/>
          <w:rFonts w:eastAsia="Times New Roman" w:cs="Arial"/>
          <w:b/>
          <w:bCs w:val="false"/>
          <w:sz w:val="24"/>
          <w:szCs w:val="24"/>
          <w:u w:val="none"/>
          <w:lang w:eastAsia="pl-PL"/>
        </w:rPr>
        <w:t xml:space="preserve">Pakiet XVI </w:t>
      </w:r>
      <w:r>
        <w:rPr>
          <w:b/>
          <w:sz w:val="24"/>
          <w:szCs w:val="24"/>
          <w:u w:val="none"/>
        </w:rPr>
        <w:t>Poz. 28</w:t>
      </w:r>
      <w:r>
        <w:rPr>
          <w:sz w:val="24"/>
          <w:szCs w:val="24"/>
        </w:rPr>
        <w:t xml:space="preserve"> </w:t>
      </w:r>
      <w:r>
        <w:rPr>
          <w:b/>
          <w:sz w:val="24"/>
          <w:szCs w:val="24"/>
          <w:u w:val="single"/>
        </w:rPr>
        <w:br/>
        <w:t>„</w:t>
      </w:r>
      <w:r>
        <w:rPr>
          <w:sz w:val="24"/>
          <w:szCs w:val="24"/>
        </w:rPr>
        <w:t xml:space="preserve">Prosimy Zamawiającego o doprecyzowanie czy nie zaszła omyłka i Zamawiający oczekuje: jednorazowego systemu do kontrolowanej zbiórki luźnego stolca wyposażony w: silikonowy rękaw o długości 167 cm z wbudowaną w strukturę silikonu na całej długości substancją neutralizującą nieprzyjemne zapachy; balonik retencyjny z niebieską kieszonką dla umieszczenia palca wiodącego; port do napełniania balonika retencyjnego z sygnalizatorem oraz port do irygacji umożliwiający także doodbytnicze podanie leków, z klamrą zamykającą światło drenu w celu utrzymania leku w miejscu podania. System zawiera port do pobierania próbek stolca, pasek koralikowy do podwieszania kompatybilny z ramami łóżek szpitalnych              i z miejscem na opis, w zestawie 3 worki do zbiórki stolca, o pojemności 1000 ml, z zastawką zabezpieczającą przed wylaniem zawartości skalowane co 25 ml oraz z filtrem węglowym jak dotychczas z powodzeniem stosowany w Państwa Placówce.” </w:t>
      </w:r>
    </w:p>
    <w:p>
      <w:pPr>
        <w:pStyle w:val="Normal"/>
        <w:rPr>
          <w:rFonts w:ascii="Times New Roman" w:hAnsi="Times New Roman"/>
          <w:sz w:val="24"/>
          <w:szCs w:val="24"/>
        </w:rPr>
      </w:pPr>
      <w:r>
        <w:rPr>
          <w:sz w:val="24"/>
          <w:szCs w:val="24"/>
        </w:rPr>
      </w:r>
    </w:p>
    <w:p>
      <w:pPr>
        <w:pStyle w:val="Normal"/>
        <w:rPr>
          <w:u w:val="none"/>
        </w:rPr>
      </w:pPr>
      <w:r>
        <w:rPr>
          <w:b/>
          <w:bCs/>
          <w:sz w:val="24"/>
          <w:szCs w:val="24"/>
          <w:u w:val="none"/>
        </w:rPr>
        <w:t>Odpowiedź:</w:t>
      </w:r>
    </w:p>
    <w:p>
      <w:pPr>
        <w:pStyle w:val="Normal"/>
        <w:rPr>
          <w:b w:val="false"/>
          <w:b w:val="false"/>
          <w:bCs w:val="false"/>
          <w:u w:val="none"/>
        </w:rPr>
      </w:pPr>
      <w:r>
        <w:rPr>
          <w:b w:val="false"/>
          <w:bCs w:val="false"/>
          <w:sz w:val="24"/>
          <w:szCs w:val="24"/>
          <w:u w:val="none"/>
        </w:rPr>
        <w:t>Zgodnie z SIWZ.</w:t>
      </w:r>
    </w:p>
    <w:p>
      <w:pPr>
        <w:pStyle w:val="Normal"/>
        <w:rPr>
          <w:rFonts w:ascii="Times New Roman" w:hAnsi="Times New Roman"/>
          <w:sz w:val="24"/>
          <w:szCs w:val="24"/>
        </w:rPr>
      </w:pPr>
      <w:r>
        <w:rPr>
          <w:sz w:val="24"/>
          <w:szCs w:val="24"/>
        </w:rPr>
      </w:r>
    </w:p>
    <w:p>
      <w:pPr>
        <w:pStyle w:val="Normal"/>
        <w:rPr>
          <w:sz w:val="24"/>
          <w:szCs w:val="24"/>
        </w:rPr>
      </w:pPr>
      <w:r>
        <w:rPr>
          <w:b/>
          <w:sz w:val="24"/>
          <w:szCs w:val="24"/>
          <w:u w:val="single"/>
        </w:rPr>
        <w:t>Pytanie 71</w:t>
      </w:r>
    </w:p>
    <w:p>
      <w:pPr>
        <w:pStyle w:val="Normal"/>
        <w:rPr/>
      </w:pPr>
      <w:r>
        <w:rPr>
          <w:rStyle w:val="Brak"/>
          <w:rFonts w:eastAsia="Times New Roman" w:cs="Arial"/>
          <w:b/>
          <w:bCs w:val="false"/>
          <w:sz w:val="24"/>
          <w:szCs w:val="24"/>
          <w:u w:val="none"/>
          <w:lang w:eastAsia="pl-PL"/>
        </w:rPr>
        <w:t xml:space="preserve">Pakiet XVI </w:t>
      </w:r>
      <w:r>
        <w:rPr>
          <w:b/>
          <w:sz w:val="24"/>
          <w:szCs w:val="24"/>
          <w:u w:val="none"/>
        </w:rPr>
        <w:t>Poz. 28</w:t>
      </w:r>
      <w:r>
        <w:rPr>
          <w:sz w:val="24"/>
          <w:szCs w:val="24"/>
        </w:rPr>
        <w:t xml:space="preserve"> </w:t>
      </w:r>
    </w:p>
    <w:p>
      <w:pPr>
        <w:pStyle w:val="Normal"/>
        <w:rPr>
          <w:sz w:val="24"/>
          <w:szCs w:val="24"/>
        </w:rPr>
      </w:pPr>
      <w:r>
        <w:rPr>
          <w:sz w:val="24"/>
          <w:szCs w:val="24"/>
        </w:rPr>
        <w:t>„</w:t>
      </w:r>
      <w:r>
        <w:rPr>
          <w:sz w:val="24"/>
          <w:szCs w:val="24"/>
        </w:rPr>
        <w:t>Prosimy Zamawiającego o doprecyzowanie czy system do kontrolowanej zbiórki luźnego stolca umożliwiać bezpieczne stosowanie do 29 dni potwierdzone badaniami klinicznymi?”</w:t>
        <w:br/>
      </w:r>
    </w:p>
    <w:p>
      <w:pPr>
        <w:pStyle w:val="Normal"/>
        <w:rPr>
          <w:u w:val="none"/>
        </w:rPr>
      </w:pPr>
      <w:r>
        <w:rPr>
          <w:b/>
          <w:bCs/>
          <w:sz w:val="24"/>
          <w:szCs w:val="24"/>
          <w:u w:val="none"/>
        </w:rPr>
        <w:t>Odpowiedź:</w:t>
      </w:r>
    </w:p>
    <w:p>
      <w:pPr>
        <w:pStyle w:val="Normal"/>
        <w:rPr>
          <w:b w:val="false"/>
          <w:b w:val="false"/>
          <w:bCs w:val="false"/>
          <w:u w:val="none"/>
        </w:rPr>
      </w:pPr>
      <w:r>
        <w:rPr>
          <w:b w:val="false"/>
          <w:bCs w:val="false"/>
          <w:sz w:val="24"/>
          <w:szCs w:val="24"/>
          <w:u w:val="none"/>
        </w:rPr>
        <w:t>Zgodnie z SIWZ.</w:t>
      </w:r>
    </w:p>
    <w:p>
      <w:pPr>
        <w:pStyle w:val="Normal"/>
        <w:rPr>
          <w:rFonts w:ascii="Times New Roman" w:hAnsi="Times New Roman"/>
          <w:b/>
          <w:b/>
          <w:sz w:val="24"/>
          <w:szCs w:val="24"/>
        </w:rPr>
      </w:pPr>
      <w:r>
        <w:rPr>
          <w:b/>
          <w:sz w:val="24"/>
          <w:szCs w:val="24"/>
        </w:rPr>
      </w:r>
    </w:p>
    <w:p>
      <w:pPr>
        <w:pStyle w:val="Normal"/>
        <w:rPr>
          <w:sz w:val="24"/>
          <w:szCs w:val="24"/>
        </w:rPr>
      </w:pPr>
      <w:r>
        <w:rPr>
          <w:b/>
          <w:sz w:val="24"/>
          <w:szCs w:val="24"/>
          <w:u w:val="single"/>
        </w:rPr>
        <w:t>Pytanie 72</w:t>
      </w:r>
    </w:p>
    <w:p>
      <w:pPr>
        <w:pStyle w:val="Normal"/>
        <w:rPr/>
      </w:pPr>
      <w:r>
        <w:rPr>
          <w:rStyle w:val="Brak"/>
          <w:rFonts w:eastAsia="Times New Roman" w:cs="Arial"/>
          <w:b/>
          <w:bCs w:val="false"/>
          <w:sz w:val="24"/>
          <w:szCs w:val="24"/>
          <w:u w:val="none"/>
          <w:lang w:eastAsia="pl-PL"/>
        </w:rPr>
        <w:t xml:space="preserve">Pakiet XVI </w:t>
      </w:r>
      <w:r>
        <w:rPr>
          <w:b/>
          <w:sz w:val="24"/>
          <w:szCs w:val="24"/>
          <w:u w:val="none"/>
        </w:rPr>
        <w:t>Poz. 29</w:t>
      </w:r>
      <w:r>
        <w:rPr>
          <w:sz w:val="24"/>
          <w:szCs w:val="24"/>
        </w:rPr>
        <w:br/>
        <w:t xml:space="preserve">„Prosimy Zamawiającego o dopuszczenie kompatybilnych z poz. 28 worków do zbiórki stolca, o pojemności 1000 ml.” </w:t>
        <w:br/>
      </w:r>
    </w:p>
    <w:p>
      <w:pPr>
        <w:pStyle w:val="Normal"/>
        <w:rPr>
          <w:u w:val="none"/>
        </w:rPr>
      </w:pPr>
      <w:r>
        <w:rPr>
          <w:b/>
          <w:bCs/>
          <w:sz w:val="24"/>
          <w:szCs w:val="24"/>
          <w:u w:val="none"/>
        </w:rPr>
        <w:t>Odpowiedź:</w:t>
      </w:r>
    </w:p>
    <w:p>
      <w:pPr>
        <w:pStyle w:val="Normal"/>
        <w:rPr>
          <w:b w:val="false"/>
          <w:b w:val="false"/>
          <w:bCs w:val="false"/>
          <w:u w:val="none"/>
        </w:rPr>
      </w:pPr>
      <w:bookmarkStart w:id="0" w:name="__DdeLink__1874_1310195094"/>
      <w:bookmarkEnd w:id="0"/>
      <w:r>
        <w:rPr>
          <w:b w:val="false"/>
          <w:bCs w:val="false"/>
          <w:sz w:val="24"/>
          <w:szCs w:val="24"/>
          <w:u w:val="none"/>
        </w:rPr>
        <w:t>Zgodnie z SIWZ.</w:t>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rPr>
          <w:sz w:val="24"/>
          <w:szCs w:val="24"/>
        </w:rPr>
      </w:pPr>
      <w:r>
        <w:rPr>
          <w:b/>
          <w:sz w:val="24"/>
          <w:szCs w:val="24"/>
          <w:u w:val="single"/>
        </w:rPr>
        <w:t>Pytanie 73</w:t>
      </w:r>
    </w:p>
    <w:p>
      <w:pPr>
        <w:pStyle w:val="Normal"/>
        <w:rPr>
          <w:sz w:val="24"/>
          <w:szCs w:val="24"/>
        </w:rPr>
      </w:pPr>
      <w:r>
        <w:rPr>
          <w:b/>
          <w:bCs/>
          <w:sz w:val="24"/>
          <w:szCs w:val="24"/>
          <w:u w:val="none"/>
        </w:rPr>
        <w:t>Pakiet 20</w:t>
      </w:r>
      <w:r>
        <w:rPr>
          <w:b/>
          <w:bCs/>
          <w:color w:val="FF0000"/>
          <w:sz w:val="24"/>
          <w:szCs w:val="24"/>
          <w:u w:val="none"/>
          <w:lang w:eastAsia="pl-PL"/>
        </w:rPr>
        <w:t xml:space="preserve"> </w:t>
      </w:r>
      <w:r>
        <w:rPr>
          <w:b/>
          <w:bCs/>
          <w:sz w:val="24"/>
          <w:szCs w:val="24"/>
          <w:u w:val="none"/>
        </w:rPr>
        <w:t>Poz. 1</w:t>
      </w:r>
      <w:r>
        <w:rPr>
          <w:sz w:val="24"/>
          <w:szCs w:val="24"/>
        </w:rPr>
        <w:br/>
        <w:t xml:space="preserve">„Prosimy Zamawiającego o dopuszczenie filtra mechanicznego o zmniejszonej przestrzeni martwej max. 45 ml, waga 26g, o 100% skuteczności p/bakteryjnej i p/wirusowej w środowisku wilgotnym i płynach, walidowany w kierunku Mycobacterium Tuberculosis, Staphylococcus aureus, Hepatitis C i HIV, filtr ze złączem prostym, sterylizowany radiacyjnie, z portem kapno z zatyczką na uwięzi.” </w:t>
      </w:r>
      <w:r>
        <w:rPr>
          <w:color w:val="FF0000"/>
          <w:sz w:val="24"/>
          <w:szCs w:val="24"/>
          <w:lang w:eastAsia="pl-PL"/>
        </w:rPr>
        <w:br/>
      </w:r>
    </w:p>
    <w:p>
      <w:pPr>
        <w:pStyle w:val="Normal"/>
        <w:rPr>
          <w:sz w:val="24"/>
          <w:szCs w:val="24"/>
        </w:rPr>
      </w:pPr>
      <w:r>
        <w:rPr>
          <w:b/>
          <w:bCs/>
          <w:color w:val="000000"/>
          <w:sz w:val="24"/>
          <w:szCs w:val="24"/>
          <w:u w:val="none"/>
          <w:lang w:eastAsia="pl-PL"/>
        </w:rPr>
        <w:t>Odpowiedź:</w:t>
      </w:r>
    </w:p>
    <w:p>
      <w:pPr>
        <w:pStyle w:val="Normal"/>
        <w:rPr>
          <w:b w:val="false"/>
          <w:b w:val="false"/>
          <w:bCs w:val="false"/>
          <w:u w:val="none"/>
        </w:rPr>
      </w:pPr>
      <w:r>
        <w:rPr>
          <w:b w:val="false"/>
          <w:bCs w:val="false"/>
          <w:color w:val="000000"/>
          <w:sz w:val="24"/>
          <w:szCs w:val="24"/>
          <w:u w:val="none"/>
          <w:lang w:eastAsia="pl-PL"/>
        </w:rPr>
        <w:t>Zgodnie z SIWZ.</w:t>
      </w:r>
    </w:p>
    <w:p>
      <w:pPr>
        <w:pStyle w:val="Normal"/>
        <w:rPr>
          <w:rFonts w:ascii="Times New Roman" w:hAnsi="Times New Roman"/>
          <w:b/>
          <w:b/>
          <w:color w:val="FF0000"/>
          <w:sz w:val="24"/>
          <w:szCs w:val="24"/>
          <w:u w:val="single"/>
          <w:lang w:eastAsia="pl-PL"/>
        </w:rPr>
      </w:pPr>
      <w:r>
        <w:rPr>
          <w:b/>
          <w:color w:val="FF0000"/>
          <w:sz w:val="24"/>
          <w:szCs w:val="24"/>
          <w:u w:val="single"/>
          <w:lang w:eastAsia="pl-PL"/>
        </w:rPr>
      </w:r>
    </w:p>
    <w:p>
      <w:pPr>
        <w:pStyle w:val="Normal"/>
        <w:rPr>
          <w:color w:val="000000"/>
        </w:rPr>
      </w:pPr>
      <w:r>
        <w:rPr>
          <w:b/>
          <w:color w:val="000000"/>
          <w:sz w:val="24"/>
          <w:szCs w:val="24"/>
          <w:u w:val="single"/>
          <w:lang w:eastAsia="pl-PL"/>
        </w:rPr>
        <w:t>Pytanie 74</w:t>
      </w:r>
    </w:p>
    <w:p>
      <w:pPr>
        <w:pStyle w:val="Normal"/>
        <w:rPr>
          <w:sz w:val="24"/>
          <w:szCs w:val="24"/>
        </w:rPr>
      </w:pPr>
      <w:r>
        <w:rPr>
          <w:b/>
          <w:bCs/>
          <w:color w:val="000000"/>
          <w:sz w:val="24"/>
          <w:szCs w:val="24"/>
          <w:u w:val="none"/>
          <w:lang w:eastAsia="pl-PL"/>
        </w:rPr>
        <w:t>Pakiet 20</w:t>
      </w:r>
      <w:r>
        <w:rPr>
          <w:b/>
          <w:bCs/>
          <w:color w:val="FF0000"/>
          <w:sz w:val="24"/>
          <w:szCs w:val="24"/>
          <w:u w:val="none"/>
          <w:lang w:eastAsia="pl-PL"/>
        </w:rPr>
        <w:t xml:space="preserve"> </w:t>
      </w:r>
      <w:r>
        <w:rPr>
          <w:b/>
          <w:sz w:val="24"/>
          <w:szCs w:val="24"/>
          <w:u w:val="none"/>
        </w:rPr>
        <w:t>Poz. 2</w:t>
      </w:r>
      <w:r>
        <w:rPr>
          <w:sz w:val="24"/>
          <w:szCs w:val="24"/>
          <w:u w:val="none"/>
        </w:rPr>
        <w:t xml:space="preserve"> </w:t>
      </w:r>
      <w:r>
        <w:rPr>
          <w:color w:val="FF0000"/>
          <w:sz w:val="24"/>
          <w:szCs w:val="24"/>
          <w:lang w:eastAsia="pl-PL"/>
        </w:rPr>
        <w:br/>
      </w:r>
      <w:r>
        <w:rPr>
          <w:color w:val="000000"/>
          <w:sz w:val="24"/>
          <w:szCs w:val="24"/>
          <w:lang w:eastAsia="pl-PL"/>
        </w:rPr>
        <w:t>„</w:t>
      </w:r>
      <w:r>
        <w:rPr>
          <w:sz w:val="24"/>
          <w:szCs w:val="24"/>
        </w:rPr>
        <w:t>Prosimy Zamawiającego o dopuszczenie alternatywnego do wymaganego filtra elektrostatycznego z wymiennikiem ciepła i wilgoci, dla dorosłych, o skuteczności przeciwbakteryjnej  99,9999 %, p/wirusowej 99,99 %, poziom nawilżania 33 mg H20/l przy VT=500 ml, filtr  ze złączem prostym, biologicznie czysty, z portem kapno.”</w:t>
        <w:br/>
      </w:r>
    </w:p>
    <w:p>
      <w:pPr>
        <w:pStyle w:val="Normal"/>
        <w:rPr>
          <w:u w:val="none"/>
        </w:rPr>
      </w:pPr>
      <w:r>
        <w:rPr>
          <w:b/>
          <w:bCs/>
          <w:sz w:val="24"/>
          <w:szCs w:val="24"/>
          <w:u w:val="none"/>
        </w:rPr>
        <w:t>Odpowiedź:</w:t>
      </w:r>
    </w:p>
    <w:p>
      <w:pPr>
        <w:pStyle w:val="Normal"/>
        <w:rPr>
          <w:b w:val="false"/>
          <w:b w:val="false"/>
          <w:bCs w:val="false"/>
          <w:u w:val="none"/>
        </w:rPr>
      </w:pPr>
      <w:r>
        <w:rPr>
          <w:b w:val="false"/>
          <w:bCs w:val="false"/>
          <w:sz w:val="24"/>
          <w:szCs w:val="24"/>
          <w:u w:val="none"/>
        </w:rPr>
        <w:t>Zgodnie z SIWZ.</w:t>
      </w:r>
    </w:p>
    <w:p>
      <w:pPr>
        <w:pStyle w:val="Normal"/>
        <w:rPr>
          <w:rFonts w:ascii="Times New Roman" w:hAnsi="Times New Roman"/>
          <w:b/>
          <w:b/>
          <w:sz w:val="24"/>
          <w:szCs w:val="24"/>
          <w:u w:val="single"/>
        </w:rPr>
      </w:pPr>
      <w:r>
        <w:rPr>
          <w:b/>
          <w:sz w:val="24"/>
          <w:szCs w:val="24"/>
          <w:u w:val="single"/>
        </w:rPr>
      </w:r>
    </w:p>
    <w:p>
      <w:pPr>
        <w:pStyle w:val="Normal"/>
        <w:rPr>
          <w:sz w:val="24"/>
          <w:szCs w:val="24"/>
        </w:rPr>
      </w:pPr>
      <w:r>
        <w:rPr>
          <w:b/>
          <w:sz w:val="24"/>
          <w:szCs w:val="24"/>
          <w:u w:val="single"/>
        </w:rPr>
        <w:t>Pytanie 75</w:t>
      </w:r>
    </w:p>
    <w:p>
      <w:pPr>
        <w:pStyle w:val="Normal"/>
        <w:rPr/>
      </w:pPr>
      <w:r>
        <w:rPr>
          <w:b/>
          <w:bCs/>
          <w:sz w:val="24"/>
          <w:szCs w:val="24"/>
          <w:u w:val="none"/>
        </w:rPr>
        <w:t xml:space="preserve">Pakiet 20 </w:t>
      </w:r>
      <w:r>
        <w:rPr>
          <w:b/>
          <w:sz w:val="24"/>
          <w:szCs w:val="24"/>
          <w:u w:val="none"/>
        </w:rPr>
        <w:t>P</w:t>
      </w:r>
      <w:bookmarkStart w:id="1" w:name="_GoBack"/>
      <w:bookmarkEnd w:id="1"/>
      <w:r>
        <w:rPr>
          <w:b/>
          <w:sz w:val="24"/>
          <w:szCs w:val="24"/>
          <w:u w:val="none"/>
        </w:rPr>
        <w:t>oz. 3</w:t>
      </w:r>
      <w:r>
        <w:rPr>
          <w:sz w:val="24"/>
          <w:szCs w:val="24"/>
        </w:rPr>
        <w:br/>
        <w:t>„Prosimy o dopuszczenie wymiennika ciepła i wilgoci do rurek tracheostomijnych, z portem tlenowym ze stożkową końcówką , z samodomykającym się portem do odsysania o średnicy 15 mm, skuteczność nawilżania 24 mg H</w:t>
      </w:r>
      <w:r>
        <w:rPr>
          <w:sz w:val="24"/>
          <w:szCs w:val="24"/>
          <w:vertAlign w:val="subscript"/>
        </w:rPr>
        <w:t>2</w:t>
      </w:r>
      <w:r>
        <w:rPr>
          <w:sz w:val="24"/>
          <w:szCs w:val="24"/>
        </w:rPr>
        <w:t>O przy Vt 500ml, waga 6 g, biologicznie czysty.”</w:t>
        <w:br/>
      </w:r>
    </w:p>
    <w:p>
      <w:pPr>
        <w:pStyle w:val="Normal"/>
        <w:rPr>
          <w:sz w:val="24"/>
          <w:szCs w:val="24"/>
        </w:rPr>
      </w:pPr>
      <w:r>
        <w:rPr>
          <w:b/>
          <w:bCs/>
          <w:sz w:val="24"/>
          <w:szCs w:val="24"/>
          <w:u w:val="none"/>
        </w:rPr>
        <w:t>Odpowiedź:</w:t>
      </w:r>
    </w:p>
    <w:p>
      <w:pPr>
        <w:pStyle w:val="Normal"/>
        <w:rPr>
          <w:b w:val="false"/>
          <w:b w:val="false"/>
          <w:bCs w:val="false"/>
          <w:u w:val="none"/>
        </w:rPr>
      </w:pPr>
      <w:r>
        <w:rPr>
          <w:b w:val="false"/>
          <w:bCs w:val="false"/>
          <w:sz w:val="24"/>
          <w:szCs w:val="24"/>
          <w:u w:val="none"/>
        </w:rPr>
        <w:t>Zgodnie z SIWZ.</w:t>
      </w:r>
    </w:p>
    <w:p>
      <w:pPr>
        <w:pStyle w:val="Normal"/>
        <w:rPr>
          <w:rFonts w:ascii="Times New Roman" w:hAnsi="Times New Roman"/>
          <w:b/>
          <w:b/>
          <w:sz w:val="24"/>
          <w:szCs w:val="24"/>
          <w:u w:val="single"/>
        </w:rPr>
      </w:pPr>
      <w:r>
        <w:rPr>
          <w:b/>
          <w:sz w:val="24"/>
          <w:szCs w:val="24"/>
          <w:u w:val="single"/>
        </w:rPr>
      </w:r>
    </w:p>
    <w:p>
      <w:pPr>
        <w:pStyle w:val="Normal"/>
        <w:rPr>
          <w:sz w:val="24"/>
          <w:szCs w:val="24"/>
        </w:rPr>
      </w:pPr>
      <w:r>
        <w:rPr>
          <w:b/>
          <w:sz w:val="24"/>
          <w:szCs w:val="24"/>
          <w:u w:val="single"/>
        </w:rPr>
        <w:t>Pytanie 76</w:t>
      </w:r>
    </w:p>
    <w:p>
      <w:pPr>
        <w:pStyle w:val="Normal"/>
        <w:rPr>
          <w:sz w:val="24"/>
          <w:szCs w:val="24"/>
        </w:rPr>
      </w:pPr>
      <w:r>
        <w:rPr>
          <w:b/>
          <w:sz w:val="24"/>
          <w:szCs w:val="24"/>
          <w:u w:val="none"/>
        </w:rPr>
        <w:t>PAKIET XXI poz.1-4</w:t>
      </w:r>
      <w:r>
        <w:rPr>
          <w:b/>
          <w:sz w:val="24"/>
          <w:szCs w:val="24"/>
          <w:u w:val="single"/>
        </w:rPr>
        <w:br/>
        <w:t>„</w:t>
      </w:r>
      <w:r>
        <w:rPr>
          <w:sz w:val="24"/>
          <w:szCs w:val="24"/>
        </w:rPr>
        <w:t>Prosimy Zamawiającego o dopuszczenie zszywek o przekroju okrągłym na całej długości.”</w:t>
      </w:r>
      <w:r>
        <w:rPr>
          <w:b/>
          <w:sz w:val="24"/>
          <w:szCs w:val="24"/>
          <w:u w:val="single"/>
        </w:rPr>
        <w:br/>
      </w:r>
    </w:p>
    <w:p>
      <w:pPr>
        <w:pStyle w:val="Normal"/>
        <w:rPr>
          <w:u w:val="none"/>
        </w:rPr>
      </w:pPr>
      <w:r>
        <w:rPr>
          <w:b/>
          <w:bCs/>
          <w:sz w:val="24"/>
          <w:szCs w:val="24"/>
          <w:u w:val="none"/>
        </w:rPr>
        <w:t>Odpowiedź:</w:t>
      </w:r>
    </w:p>
    <w:p>
      <w:pPr>
        <w:pStyle w:val="Normal"/>
        <w:rPr>
          <w:b w:val="false"/>
          <w:b w:val="false"/>
          <w:bCs w:val="false"/>
          <w:u w:val="none"/>
        </w:rPr>
      </w:pPr>
      <w:r>
        <w:rPr>
          <w:b w:val="false"/>
          <w:bCs w:val="false"/>
          <w:sz w:val="24"/>
          <w:szCs w:val="24"/>
          <w:u w:val="none"/>
        </w:rPr>
        <w:t>Zgodnie z SIWZ.</w:t>
      </w:r>
    </w:p>
    <w:p>
      <w:pPr>
        <w:pStyle w:val="Normal"/>
        <w:rPr>
          <w:rFonts w:ascii="Times New Roman" w:hAnsi="Times New Roman"/>
          <w:b/>
          <w:b/>
          <w:sz w:val="24"/>
          <w:szCs w:val="24"/>
          <w:u w:val="single"/>
        </w:rPr>
      </w:pPr>
      <w:r>
        <w:rPr>
          <w:b/>
          <w:sz w:val="24"/>
          <w:szCs w:val="24"/>
          <w:u w:val="single"/>
        </w:rPr>
      </w:r>
    </w:p>
    <w:p>
      <w:pPr>
        <w:pStyle w:val="Normal"/>
        <w:rPr>
          <w:sz w:val="24"/>
          <w:szCs w:val="24"/>
        </w:rPr>
      </w:pPr>
      <w:r>
        <w:rPr>
          <w:b/>
          <w:sz w:val="24"/>
          <w:szCs w:val="24"/>
          <w:u w:val="single"/>
        </w:rPr>
        <w:t>Pytanie 77</w:t>
      </w:r>
    </w:p>
    <w:p>
      <w:pPr>
        <w:pStyle w:val="Normal"/>
        <w:rPr>
          <w:sz w:val="24"/>
          <w:szCs w:val="24"/>
        </w:rPr>
      </w:pPr>
      <w:r>
        <w:rPr>
          <w:b/>
          <w:sz w:val="24"/>
          <w:szCs w:val="24"/>
          <w:u w:val="none"/>
        </w:rPr>
        <w:t>PAKIET XXII poz.1</w:t>
      </w:r>
      <w:r>
        <w:rPr>
          <w:b/>
          <w:sz w:val="24"/>
          <w:szCs w:val="24"/>
          <w:u w:val="single"/>
        </w:rPr>
        <w:br/>
        <w:t>„</w:t>
      </w:r>
      <w:r>
        <w:rPr>
          <w:sz w:val="24"/>
          <w:szCs w:val="24"/>
        </w:rPr>
        <w:t>Prosimy Zamawiającego o wyłączenie poz. 1 z pakietu XXII i utworzenie nowego pakietu, np. XXIIA.”</w:t>
      </w:r>
    </w:p>
    <w:p>
      <w:pPr>
        <w:pStyle w:val="Normal"/>
        <w:rPr>
          <w:rFonts w:ascii="Times New Roman" w:hAnsi="Times New Roman"/>
          <w:b/>
          <w:b/>
          <w:sz w:val="24"/>
          <w:szCs w:val="24"/>
          <w:u w:val="single"/>
        </w:rPr>
      </w:pPr>
      <w:r>
        <w:rPr>
          <w:b/>
          <w:sz w:val="24"/>
          <w:szCs w:val="24"/>
          <w:u w:val="single"/>
        </w:rPr>
      </w:r>
    </w:p>
    <w:p>
      <w:pPr>
        <w:pStyle w:val="Normal"/>
        <w:rPr>
          <w:u w:val="none"/>
        </w:rPr>
      </w:pPr>
      <w:r>
        <w:rPr>
          <w:b/>
          <w:bCs/>
          <w:sz w:val="24"/>
          <w:szCs w:val="24"/>
          <w:u w:val="none"/>
        </w:rPr>
        <w:t>Odpowiedź:</w:t>
      </w:r>
    </w:p>
    <w:p>
      <w:pPr>
        <w:pStyle w:val="Normal"/>
        <w:rPr>
          <w:sz w:val="24"/>
          <w:szCs w:val="24"/>
        </w:rPr>
      </w:pPr>
      <w:r>
        <w:rPr>
          <w:sz w:val="24"/>
          <w:szCs w:val="24"/>
        </w:rPr>
        <w:t>Zamawiający nie wyraża zgody.</w:t>
      </w:r>
    </w:p>
    <w:p>
      <w:pPr>
        <w:pStyle w:val="Normal"/>
        <w:rPr>
          <w:sz w:val="24"/>
          <w:szCs w:val="24"/>
        </w:rPr>
      </w:pPr>
      <w:r>
        <w:rPr>
          <w:b/>
          <w:sz w:val="24"/>
          <w:szCs w:val="24"/>
          <w:u w:val="single"/>
        </w:rPr>
        <w:br/>
        <w:t>Pytanie 78</w:t>
      </w:r>
    </w:p>
    <w:p>
      <w:pPr>
        <w:pStyle w:val="Normal"/>
        <w:rPr>
          <w:sz w:val="24"/>
          <w:szCs w:val="24"/>
        </w:rPr>
      </w:pPr>
      <w:r>
        <w:rPr>
          <w:b/>
          <w:sz w:val="24"/>
          <w:szCs w:val="24"/>
          <w:u w:val="none"/>
        </w:rPr>
        <w:t>PAKIET XXII poz.1</w:t>
      </w:r>
      <w:r>
        <w:rPr>
          <w:b/>
          <w:sz w:val="24"/>
          <w:szCs w:val="24"/>
          <w:u w:val="single"/>
        </w:rPr>
        <w:br/>
        <w:t>„</w:t>
      </w:r>
      <w:r>
        <w:rPr>
          <w:sz w:val="24"/>
          <w:szCs w:val="24"/>
        </w:rPr>
        <w:t>Prosimy Zamawiającego staplera w rozmiarze 24-32mm.”</w:t>
      </w:r>
      <w:r>
        <w:rPr>
          <w:b/>
          <w:sz w:val="24"/>
          <w:szCs w:val="24"/>
          <w:u w:val="single"/>
        </w:rPr>
        <w:br/>
      </w:r>
    </w:p>
    <w:p>
      <w:pPr>
        <w:pStyle w:val="Normal"/>
        <w:rPr>
          <w:u w:val="none"/>
        </w:rPr>
      </w:pPr>
      <w:r>
        <w:rPr>
          <w:b/>
          <w:bCs/>
          <w:sz w:val="24"/>
          <w:szCs w:val="24"/>
          <w:u w:val="none"/>
        </w:rPr>
        <w:t>Odpowiedź:</w:t>
      </w:r>
    </w:p>
    <w:p>
      <w:pPr>
        <w:pStyle w:val="Normal"/>
        <w:rPr>
          <w:b w:val="false"/>
          <w:b w:val="false"/>
          <w:bCs w:val="false"/>
          <w:u w:val="none"/>
        </w:rPr>
      </w:pPr>
      <w:r>
        <w:rPr>
          <w:b w:val="false"/>
          <w:bCs w:val="false"/>
          <w:sz w:val="24"/>
          <w:szCs w:val="24"/>
          <w:u w:val="none"/>
        </w:rPr>
        <w:t>Zgodnie z SIWZ.</w:t>
      </w:r>
    </w:p>
    <w:p>
      <w:pPr>
        <w:pStyle w:val="Normal"/>
        <w:rPr>
          <w:rFonts w:ascii="Times New Roman" w:hAnsi="Times New Roman"/>
          <w:b/>
          <w:b/>
          <w:sz w:val="24"/>
          <w:szCs w:val="24"/>
          <w:u w:val="single"/>
        </w:rPr>
      </w:pPr>
      <w:r>
        <w:rPr>
          <w:b/>
          <w:sz w:val="24"/>
          <w:szCs w:val="24"/>
          <w:u w:val="single"/>
        </w:rPr>
      </w:r>
    </w:p>
    <w:p>
      <w:pPr>
        <w:pStyle w:val="Normal"/>
        <w:rPr>
          <w:sz w:val="24"/>
          <w:szCs w:val="24"/>
        </w:rPr>
      </w:pPr>
      <w:r>
        <w:rPr>
          <w:b/>
          <w:sz w:val="24"/>
          <w:szCs w:val="24"/>
          <w:u w:val="single"/>
        </w:rPr>
        <w:t>Pytanie 79</w:t>
      </w:r>
    </w:p>
    <w:p>
      <w:pPr>
        <w:pStyle w:val="Normal"/>
        <w:rPr>
          <w:sz w:val="24"/>
          <w:szCs w:val="24"/>
        </w:rPr>
      </w:pPr>
      <w:r>
        <w:rPr>
          <w:b/>
          <w:sz w:val="24"/>
          <w:szCs w:val="24"/>
          <w:u w:val="single"/>
        </w:rPr>
        <w:t xml:space="preserve">Pakiet XXV </w:t>
        <w:br/>
        <w:t>„</w:t>
      </w:r>
      <w:r>
        <w:rPr>
          <w:sz w:val="24"/>
          <w:szCs w:val="24"/>
        </w:rPr>
        <w:t>Prosimy Zamawiającego o wyjaśnienie, czy Zamawiający w celu weryfikacji dopuści potwierdzenia parametrów zaoferowanych rękawic Kartą techniczną dystrybutora/dokumentem producenta? Pragniemy zauważyć, że Kartę Techniczną wystawia się na podstawie szeregu licznych testów dla wielu serii, nie tylko jednej jak w przypadku raportu i dzięki temu deklaruje powtarzalność parametrów dla wszystkich stosowanych przez użytkownika rękawic.”</w:t>
        <w:br/>
      </w:r>
    </w:p>
    <w:p>
      <w:pPr>
        <w:pStyle w:val="Normal"/>
        <w:rPr>
          <w:u w:val="none"/>
        </w:rPr>
      </w:pPr>
      <w:r>
        <w:rPr>
          <w:b/>
          <w:bCs/>
          <w:sz w:val="24"/>
          <w:szCs w:val="24"/>
          <w:u w:val="none"/>
        </w:rPr>
        <w:t>Odpowiedź:</w:t>
      </w:r>
    </w:p>
    <w:p>
      <w:pPr>
        <w:pStyle w:val="Normal"/>
        <w:rPr>
          <w:b w:val="false"/>
          <w:b w:val="false"/>
          <w:bCs w:val="false"/>
          <w:u w:val="none"/>
        </w:rPr>
      </w:pPr>
      <w:r>
        <w:rPr>
          <w:b w:val="false"/>
          <w:bCs w:val="false"/>
          <w:sz w:val="24"/>
          <w:szCs w:val="24"/>
          <w:u w:val="none"/>
        </w:rPr>
        <w:t>Tak.</w:t>
      </w:r>
    </w:p>
    <w:p>
      <w:pPr>
        <w:pStyle w:val="Normal"/>
        <w:rPr>
          <w:rFonts w:ascii="Times New Roman" w:hAnsi="Times New Roman"/>
          <w:b/>
          <w:b/>
          <w:sz w:val="24"/>
          <w:szCs w:val="24"/>
          <w:u w:val="single"/>
        </w:rPr>
      </w:pPr>
      <w:r>
        <w:rPr>
          <w:b/>
          <w:sz w:val="24"/>
          <w:szCs w:val="24"/>
          <w:u w:val="single"/>
        </w:rPr>
      </w:r>
    </w:p>
    <w:p>
      <w:pPr>
        <w:pStyle w:val="Normal"/>
        <w:rPr>
          <w:sz w:val="24"/>
          <w:szCs w:val="24"/>
        </w:rPr>
      </w:pPr>
      <w:r>
        <w:rPr>
          <w:b/>
          <w:sz w:val="24"/>
          <w:szCs w:val="24"/>
          <w:u w:val="single"/>
        </w:rPr>
        <w:t>Pytanie 80</w:t>
      </w:r>
    </w:p>
    <w:p>
      <w:pPr>
        <w:pStyle w:val="Normal"/>
        <w:rPr>
          <w:sz w:val="24"/>
          <w:szCs w:val="24"/>
        </w:rPr>
      </w:pPr>
      <w:r>
        <w:rPr>
          <w:b/>
          <w:sz w:val="24"/>
          <w:szCs w:val="24"/>
          <w:u w:val="none"/>
        </w:rPr>
        <w:t xml:space="preserve">Pakiet XXV, poz. 1 </w:t>
      </w:r>
      <w:r>
        <w:rPr>
          <w:b/>
          <w:sz w:val="24"/>
          <w:szCs w:val="24"/>
        </w:rPr>
        <w:br/>
        <w:t>„</w:t>
      </w:r>
      <w:r>
        <w:rPr>
          <w:sz w:val="24"/>
          <w:szCs w:val="24"/>
          <w:lang w:eastAsia="pl-PL"/>
        </w:rPr>
        <w:t xml:space="preserve">Prosimy Zamawiającego o dopuszczenie rękawic pakowanych po 100 szt. </w:t>
      </w:r>
      <w:r>
        <w:rPr>
          <w:sz w:val="24"/>
          <w:szCs w:val="24"/>
        </w:rPr>
        <w:t>(90 szt. dla rozm. XL)</w:t>
      </w:r>
      <w:r>
        <w:rPr>
          <w:sz w:val="24"/>
          <w:szCs w:val="24"/>
          <w:lang w:eastAsia="pl-PL"/>
        </w:rPr>
        <w:t>.”</w:t>
      </w:r>
    </w:p>
    <w:p>
      <w:pPr>
        <w:pStyle w:val="Normal"/>
        <w:rPr>
          <w:rFonts w:ascii="Times New Roman" w:hAnsi="Times New Roman"/>
          <w:b/>
          <w:b/>
          <w:sz w:val="24"/>
          <w:szCs w:val="24"/>
          <w:u w:val="single"/>
          <w:lang w:eastAsia="pl-PL"/>
        </w:rPr>
      </w:pPr>
      <w:r>
        <w:rPr>
          <w:b/>
          <w:sz w:val="24"/>
          <w:szCs w:val="24"/>
          <w:u w:val="single"/>
          <w:lang w:eastAsia="pl-PL"/>
        </w:rPr>
      </w:r>
    </w:p>
    <w:p>
      <w:pPr>
        <w:pStyle w:val="Normal"/>
        <w:rPr>
          <w:u w:val="none"/>
        </w:rPr>
      </w:pPr>
      <w:r>
        <w:rPr>
          <w:b/>
          <w:bCs/>
          <w:sz w:val="24"/>
          <w:szCs w:val="24"/>
          <w:u w:val="none"/>
          <w:lang w:eastAsia="pl-PL"/>
        </w:rPr>
        <w:t>Odpowiedź:</w:t>
      </w:r>
    </w:p>
    <w:p>
      <w:pPr>
        <w:pStyle w:val="Normal"/>
        <w:rPr>
          <w:sz w:val="24"/>
          <w:szCs w:val="24"/>
        </w:rPr>
      </w:pPr>
      <w:r>
        <w:rPr>
          <w:sz w:val="24"/>
          <w:szCs w:val="24"/>
          <w:lang w:eastAsia="pl-PL"/>
        </w:rPr>
        <w:t>Tak</w:t>
      </w:r>
    </w:p>
    <w:p>
      <w:pPr>
        <w:pStyle w:val="Normal"/>
        <w:rPr>
          <w:rFonts w:ascii="Times New Roman" w:hAnsi="Times New Roman"/>
          <w:b/>
          <w:b/>
          <w:sz w:val="24"/>
          <w:szCs w:val="24"/>
          <w:u w:val="single"/>
          <w:lang w:eastAsia="pl-PL"/>
        </w:rPr>
      </w:pPr>
      <w:r>
        <w:rPr>
          <w:b/>
          <w:sz w:val="24"/>
          <w:szCs w:val="24"/>
          <w:u w:val="single"/>
          <w:lang w:eastAsia="pl-PL"/>
        </w:rPr>
      </w:r>
    </w:p>
    <w:p>
      <w:pPr>
        <w:pStyle w:val="Normal"/>
        <w:rPr>
          <w:sz w:val="24"/>
          <w:szCs w:val="24"/>
        </w:rPr>
      </w:pPr>
      <w:r>
        <w:rPr>
          <w:b/>
          <w:sz w:val="24"/>
          <w:szCs w:val="24"/>
          <w:u w:val="single"/>
        </w:rPr>
        <w:t>Pytanie 81</w:t>
      </w:r>
    </w:p>
    <w:p>
      <w:pPr>
        <w:pStyle w:val="Normal"/>
        <w:rPr>
          <w:sz w:val="24"/>
          <w:szCs w:val="24"/>
        </w:rPr>
      </w:pPr>
      <w:r>
        <w:rPr>
          <w:b/>
          <w:sz w:val="24"/>
          <w:szCs w:val="24"/>
          <w:u w:val="none"/>
          <w:lang w:eastAsia="pl-PL"/>
        </w:rPr>
        <w:t xml:space="preserve">Pakiet XXV, poz. 1 </w:t>
      </w:r>
      <w:r>
        <w:rPr>
          <w:b/>
          <w:sz w:val="24"/>
          <w:szCs w:val="24"/>
          <w:u w:val="single"/>
        </w:rPr>
        <w:br/>
        <w:t>„</w:t>
      </w:r>
      <w:r>
        <w:rPr>
          <w:sz w:val="24"/>
          <w:szCs w:val="24"/>
        </w:rPr>
        <w:t>Prosimy Zamawiającego o możliwość zaoferowania rękawic w kolorze niebiesko-fioletowym.”</w:t>
      </w:r>
    </w:p>
    <w:p>
      <w:pPr>
        <w:pStyle w:val="Normal"/>
        <w:rPr>
          <w:rFonts w:ascii="Times New Roman" w:hAnsi="Times New Roman"/>
          <w:color w:val="FF0000"/>
          <w:sz w:val="24"/>
          <w:szCs w:val="24"/>
          <w:lang w:eastAsia="pl-PL"/>
        </w:rPr>
      </w:pPr>
      <w:r>
        <w:rPr>
          <w:color w:val="FF0000"/>
          <w:sz w:val="24"/>
          <w:szCs w:val="24"/>
          <w:lang w:eastAsia="pl-PL"/>
        </w:rPr>
      </w:r>
    </w:p>
    <w:p>
      <w:pPr>
        <w:pStyle w:val="Normal"/>
        <w:rPr>
          <w:b/>
          <w:b/>
          <w:bCs/>
          <w:color w:val="000000"/>
          <w:sz w:val="24"/>
          <w:szCs w:val="24"/>
          <w:u w:val="none"/>
          <w:lang w:eastAsia="pl-PL"/>
        </w:rPr>
      </w:pPr>
      <w:r>
        <w:rPr>
          <w:b/>
          <w:bCs/>
          <w:color w:val="000000"/>
          <w:sz w:val="24"/>
          <w:szCs w:val="24"/>
          <w:u w:val="none"/>
          <w:lang w:eastAsia="pl-PL"/>
        </w:rPr>
      </w:r>
    </w:p>
    <w:p>
      <w:pPr>
        <w:pStyle w:val="Normal"/>
        <w:rPr>
          <w:color w:val="000000"/>
          <w:u w:val="none"/>
        </w:rPr>
      </w:pPr>
      <w:r>
        <w:rPr>
          <w:b/>
          <w:bCs/>
          <w:color w:val="000000"/>
          <w:sz w:val="24"/>
          <w:szCs w:val="24"/>
          <w:u w:val="none"/>
          <w:lang w:eastAsia="pl-PL"/>
        </w:rPr>
        <w:t>Odpowiedź:</w:t>
      </w:r>
    </w:p>
    <w:p>
      <w:pPr>
        <w:pStyle w:val="Normal"/>
        <w:rPr/>
      </w:pPr>
      <w:r>
        <w:rPr>
          <w:b w:val="false"/>
          <w:bCs w:val="false"/>
          <w:sz w:val="24"/>
          <w:szCs w:val="24"/>
          <w:u w:val="none"/>
          <w:lang w:eastAsia="pl-PL"/>
        </w:rPr>
        <w:t>Tak.</w:t>
      </w:r>
    </w:p>
    <w:p>
      <w:pPr>
        <w:pStyle w:val="Normal"/>
        <w:rPr>
          <w:b w:val="false"/>
          <w:b w:val="false"/>
          <w:bCs w:val="false"/>
          <w:sz w:val="24"/>
          <w:szCs w:val="24"/>
          <w:u w:val="none"/>
          <w:lang w:eastAsia="pl-PL"/>
        </w:rPr>
      </w:pPr>
      <w:r>
        <w:rPr>
          <w:b w:val="false"/>
          <w:bCs w:val="false"/>
          <w:sz w:val="24"/>
          <w:szCs w:val="24"/>
          <w:u w:val="none"/>
          <w:lang w:eastAsia="pl-PL"/>
        </w:rPr>
      </w:r>
    </w:p>
    <w:p>
      <w:pPr>
        <w:pStyle w:val="Normal"/>
        <w:rPr>
          <w:sz w:val="24"/>
          <w:szCs w:val="24"/>
        </w:rPr>
      </w:pPr>
      <w:r>
        <w:rPr>
          <w:b/>
          <w:color w:val="000000"/>
          <w:sz w:val="24"/>
          <w:szCs w:val="24"/>
          <w:u w:val="single"/>
        </w:rPr>
        <w:t>Pytanie 82</w:t>
      </w:r>
    </w:p>
    <w:p>
      <w:pPr>
        <w:pStyle w:val="Normal"/>
        <w:rPr>
          <w:sz w:val="24"/>
          <w:szCs w:val="24"/>
        </w:rPr>
      </w:pPr>
      <w:r>
        <w:rPr>
          <w:b/>
          <w:color w:val="000000"/>
          <w:sz w:val="24"/>
          <w:szCs w:val="24"/>
          <w:u w:val="none"/>
          <w:lang w:eastAsia="pl-PL"/>
        </w:rPr>
        <w:t xml:space="preserve">Pakiet XXV, poz. 1 </w:t>
      </w:r>
      <w:r>
        <w:rPr>
          <w:color w:val="FF0000"/>
          <w:sz w:val="24"/>
          <w:szCs w:val="24"/>
          <w:lang w:eastAsia="pl-PL"/>
        </w:rPr>
        <w:br/>
      </w:r>
      <w:r>
        <w:rPr>
          <w:color w:val="000000"/>
          <w:sz w:val="24"/>
          <w:szCs w:val="24"/>
          <w:lang w:eastAsia="pl-PL"/>
        </w:rPr>
        <w:t>„</w:t>
      </w:r>
      <w:r>
        <w:rPr>
          <w:sz w:val="24"/>
          <w:szCs w:val="24"/>
        </w:rPr>
        <w:t>Prosimy Zamawiającego o dopuszczenie rękawic diagnostycznych nitrylowych bezpudrowych o dobrej wrażliwości dotykowej, mikroteksturowanych z dodatkową teksturą na końcach palców. Siła zrywania przed / po starzeniu min. 6,3 N / 6,0 N, o grubości na palcu min. 0,11 mm, dłoni min. 0,07 ± 0,01 mm, na mankiecie min. 0,06 ± 0,01 mm- potwierdzone raportem z wynikami badań. Przebadane na  min. 10 związków chemicznych zgodnie z normą EN 374-3 lub równoważną, w tym zasadę organiczną i nieorganiczną, kwas organiczny i nieorganiczny, w tym 33% formalinę i 70% izopropanol na min. 1 poziomie ochrony (raport załączony do oferty) oraz min. 14 cytostatyków w tym Karmustyny, Winkrystyny, Mitomycyny C i Metotrexatu, potwierdzone raportami z wynikami badań. Rozmiary XS-XL pakowane po max 100 szt.”</w:t>
        <w:br/>
        <w:t xml:space="preserve">                                                                                                                                                                                                                                                                                                                                                                                                                                                                                                                                                                                                                                                                                                                                                                                                                                                                                                                                                                                                                                                                                                                                                                                                                                                                                                                                                                                                                                                                                                                                                                                                                                                                                                                                                                                                      </w:t>
      </w:r>
    </w:p>
    <w:p>
      <w:pPr>
        <w:pStyle w:val="Normal"/>
        <w:rPr>
          <w:b/>
          <w:b/>
          <w:bCs/>
        </w:rPr>
      </w:pPr>
      <w:r>
        <w:rPr>
          <w:b/>
          <w:bCs/>
          <w:sz w:val="24"/>
          <w:szCs w:val="24"/>
        </w:rPr>
        <w:t>Odpowiedź:</w:t>
      </w:r>
    </w:p>
    <w:p>
      <w:pPr>
        <w:pStyle w:val="Normal"/>
        <w:rPr>
          <w:b w:val="false"/>
          <w:b w:val="false"/>
          <w:bCs w:val="false"/>
          <w:u w:val="none"/>
        </w:rPr>
      </w:pPr>
      <w:r>
        <w:rPr>
          <w:b w:val="false"/>
          <w:bCs w:val="false"/>
          <w:sz w:val="24"/>
          <w:szCs w:val="24"/>
          <w:u w:val="none"/>
        </w:rPr>
        <w:t>Zgodnie z SIWZ.</w:t>
      </w:r>
    </w:p>
    <w:p>
      <w:pPr>
        <w:pStyle w:val="Normal"/>
        <w:rPr>
          <w:rFonts w:ascii="Times New Roman" w:hAnsi="Times New Roman"/>
          <w:sz w:val="24"/>
          <w:szCs w:val="24"/>
        </w:rPr>
      </w:pPr>
      <w:r>
        <w:rPr>
          <w:sz w:val="24"/>
          <w:szCs w:val="24"/>
        </w:rPr>
      </w:r>
    </w:p>
    <w:p>
      <w:pPr>
        <w:pStyle w:val="Normal"/>
        <w:rPr/>
      </w:pPr>
      <w:r>
        <w:rPr>
          <w:b/>
          <w:color w:val="000000"/>
          <w:sz w:val="24"/>
          <w:szCs w:val="24"/>
          <w:u w:val="single"/>
        </w:rPr>
        <w:t>Pytanie 83</w:t>
      </w:r>
    </w:p>
    <w:p>
      <w:pPr>
        <w:pStyle w:val="Normal"/>
        <w:rPr>
          <w:sz w:val="24"/>
          <w:szCs w:val="24"/>
        </w:rPr>
      </w:pPr>
      <w:r>
        <w:rPr>
          <w:b/>
          <w:color w:val="000000"/>
          <w:sz w:val="24"/>
          <w:szCs w:val="24"/>
          <w:u w:val="none"/>
          <w:lang w:eastAsia="pl-PL"/>
        </w:rPr>
        <w:t xml:space="preserve">Pakiet XXV, poz. 1 </w:t>
      </w:r>
    </w:p>
    <w:p>
      <w:pPr>
        <w:pStyle w:val="Normal"/>
        <w:rPr>
          <w:sz w:val="24"/>
          <w:szCs w:val="24"/>
        </w:rPr>
      </w:pPr>
      <w:r>
        <w:rPr>
          <w:sz w:val="24"/>
          <w:szCs w:val="24"/>
        </w:rPr>
        <w:t>„</w:t>
      </w:r>
      <w:r>
        <w:rPr>
          <w:sz w:val="24"/>
          <w:szCs w:val="24"/>
        </w:rPr>
        <w:t>Prosimy Zamawiającego o dopuszczenie zaoferowania rękawic chroniących do 30 minut przed izopropanolem 70% i etanolem 20% na poziomie 1 tj. do 30 minut. W razie odpowiedzi odmownej, prosimy o wyjaśnienie w jakich procedurach użytkownik ma ciągły kontakt                   z wymienionymi substancjami przez ponad pół godziny.”</w:t>
        <w:br/>
      </w:r>
    </w:p>
    <w:p>
      <w:pPr>
        <w:pStyle w:val="Normal"/>
        <w:rPr>
          <w:u w:val="none"/>
        </w:rPr>
      </w:pPr>
      <w:r>
        <w:rPr>
          <w:b/>
          <w:bCs/>
          <w:sz w:val="24"/>
          <w:szCs w:val="24"/>
          <w:u w:val="none"/>
        </w:rPr>
        <w:t>Odpowiedź:</w:t>
      </w:r>
    </w:p>
    <w:p>
      <w:pPr>
        <w:pStyle w:val="Normal"/>
        <w:rPr>
          <w:sz w:val="24"/>
          <w:szCs w:val="24"/>
        </w:rPr>
      </w:pPr>
      <w:r>
        <w:rPr>
          <w:sz w:val="24"/>
          <w:szCs w:val="24"/>
        </w:rPr>
        <w:t>Zamawiający wymaga wysokiej odporności rękawic ze względu na bezpieczeństwo personelu.</w:t>
      </w:r>
    </w:p>
    <w:p>
      <w:pPr>
        <w:pStyle w:val="Normal"/>
        <w:rPr>
          <w:rFonts w:ascii="Times New Roman" w:hAnsi="Times New Roman"/>
          <w:b/>
          <w:b/>
          <w:sz w:val="24"/>
          <w:szCs w:val="24"/>
          <w:u w:val="single"/>
        </w:rPr>
      </w:pPr>
      <w:r>
        <w:rPr>
          <w:b/>
          <w:sz w:val="24"/>
          <w:szCs w:val="24"/>
          <w:u w:val="single"/>
        </w:rPr>
      </w:r>
    </w:p>
    <w:p>
      <w:pPr>
        <w:pStyle w:val="Normal"/>
        <w:rPr>
          <w:sz w:val="24"/>
          <w:szCs w:val="24"/>
        </w:rPr>
      </w:pPr>
      <w:r>
        <w:rPr>
          <w:b/>
          <w:sz w:val="24"/>
          <w:szCs w:val="24"/>
          <w:u w:val="single"/>
        </w:rPr>
        <w:t>Pytanie 84</w:t>
      </w:r>
    </w:p>
    <w:p>
      <w:pPr>
        <w:pStyle w:val="Normal"/>
        <w:rPr>
          <w:sz w:val="24"/>
          <w:szCs w:val="24"/>
        </w:rPr>
      </w:pPr>
      <w:r>
        <w:rPr>
          <w:b/>
          <w:sz w:val="24"/>
          <w:szCs w:val="24"/>
          <w:u w:val="none"/>
        </w:rPr>
        <w:t xml:space="preserve">Pakiet XXV, poz. 2 </w:t>
      </w:r>
      <w:r>
        <w:rPr>
          <w:b/>
          <w:sz w:val="24"/>
          <w:szCs w:val="24"/>
          <w:u w:val="single"/>
        </w:rPr>
        <w:br/>
        <w:t>„</w:t>
      </w:r>
      <w:r>
        <w:rPr>
          <w:sz w:val="24"/>
          <w:szCs w:val="24"/>
          <w:lang w:eastAsia="pl-PL"/>
        </w:rPr>
        <w:t xml:space="preserve">Prosimy Zamawiającego o dopuszczenie rękawic o AQL ≤ 1,5, pakowanych po 200 szt. </w:t>
      </w:r>
      <w:r>
        <w:rPr>
          <w:sz w:val="24"/>
          <w:szCs w:val="24"/>
        </w:rPr>
        <w:t xml:space="preserve">(180 szt. dla rozm. XL),” </w:t>
      </w:r>
      <w:r>
        <w:rPr>
          <w:sz w:val="24"/>
          <w:szCs w:val="24"/>
          <w:lang w:eastAsia="pl-PL"/>
        </w:rPr>
        <w:t xml:space="preserve"> </w:t>
      </w:r>
    </w:p>
    <w:p>
      <w:pPr>
        <w:pStyle w:val="Normal"/>
        <w:rPr>
          <w:rFonts w:ascii="Times New Roman" w:hAnsi="Times New Roman"/>
          <w:b/>
          <w:b/>
          <w:sz w:val="24"/>
          <w:szCs w:val="24"/>
          <w:u w:val="single"/>
          <w:lang w:eastAsia="pl-PL"/>
        </w:rPr>
      </w:pPr>
      <w:r>
        <w:rPr>
          <w:b/>
          <w:sz w:val="24"/>
          <w:szCs w:val="24"/>
          <w:u w:val="single"/>
          <w:lang w:eastAsia="pl-PL"/>
        </w:rPr>
      </w:r>
    </w:p>
    <w:p>
      <w:pPr>
        <w:pStyle w:val="Normal"/>
        <w:rPr>
          <w:u w:val="none"/>
        </w:rPr>
      </w:pPr>
      <w:r>
        <w:rPr>
          <w:b/>
          <w:bCs/>
          <w:sz w:val="24"/>
          <w:szCs w:val="24"/>
          <w:u w:val="none"/>
          <w:lang w:eastAsia="pl-PL"/>
        </w:rPr>
        <w:t>Odpowiedź:</w:t>
      </w:r>
    </w:p>
    <w:p>
      <w:pPr>
        <w:pStyle w:val="Normal"/>
        <w:rPr>
          <w:b w:val="false"/>
          <w:b w:val="false"/>
          <w:bCs w:val="false"/>
          <w:u w:val="none"/>
        </w:rPr>
      </w:pPr>
      <w:r>
        <w:rPr>
          <w:b w:val="false"/>
          <w:bCs w:val="false"/>
          <w:sz w:val="24"/>
          <w:szCs w:val="24"/>
          <w:u w:val="none"/>
        </w:rPr>
        <w:t>Zgodnie z SIWZ.</w:t>
      </w:r>
    </w:p>
    <w:p>
      <w:pPr>
        <w:pStyle w:val="Normal"/>
        <w:rPr>
          <w:sz w:val="24"/>
          <w:szCs w:val="24"/>
        </w:rPr>
      </w:pPr>
      <w:r>
        <w:rPr>
          <w:b/>
          <w:sz w:val="24"/>
          <w:szCs w:val="24"/>
          <w:u w:val="single"/>
        </w:rPr>
        <w:br/>
        <w:t>Pytanie 85</w:t>
      </w:r>
    </w:p>
    <w:p>
      <w:pPr>
        <w:pStyle w:val="Normal"/>
        <w:rPr>
          <w:sz w:val="24"/>
          <w:szCs w:val="24"/>
        </w:rPr>
      </w:pPr>
      <w:r>
        <w:rPr>
          <w:b/>
          <w:sz w:val="24"/>
          <w:szCs w:val="24"/>
          <w:u w:val="none"/>
        </w:rPr>
        <w:t xml:space="preserve">Pakiet XXV, poz. 2 </w:t>
      </w:r>
    </w:p>
    <w:p>
      <w:pPr>
        <w:pStyle w:val="Normal"/>
        <w:rPr>
          <w:sz w:val="24"/>
          <w:szCs w:val="24"/>
        </w:rPr>
      </w:pPr>
      <w:r>
        <w:rPr>
          <w:sz w:val="24"/>
          <w:szCs w:val="24"/>
        </w:rPr>
        <w:t>„</w:t>
      </w:r>
      <w:r>
        <w:rPr>
          <w:sz w:val="24"/>
          <w:szCs w:val="24"/>
        </w:rPr>
        <w:t xml:space="preserve">Prosimy Zamawiającego o dopuszczenie wysokiej klasy rękawic nitrylowych </w:t>
      </w:r>
      <w:r>
        <w:rPr>
          <w:bCs/>
          <w:sz w:val="24"/>
          <w:szCs w:val="24"/>
        </w:rPr>
        <w:t>z wewnętrzną warstwą z serycyną - łagodząco-nawilżającą o właściwościach przeciwbakteryjnych</w:t>
      </w:r>
      <w:r>
        <w:rPr>
          <w:sz w:val="24"/>
          <w:szCs w:val="24"/>
        </w:rPr>
        <w:t xml:space="preserve">, </w:t>
      </w:r>
      <w:r>
        <w:rPr>
          <w:bCs/>
          <w:sz w:val="24"/>
          <w:szCs w:val="24"/>
        </w:rPr>
        <w:t xml:space="preserve">białe. </w:t>
      </w:r>
      <w:r>
        <w:rPr>
          <w:sz w:val="24"/>
          <w:szCs w:val="24"/>
        </w:rPr>
        <w:t xml:space="preserve">AQL ≤1,5. Powierzchnia zewnętrzna mikroteksturowana z dodatkową teksturą na palcach. </w:t>
      </w:r>
      <w:r>
        <w:rPr>
          <w:bCs/>
          <w:sz w:val="24"/>
          <w:szCs w:val="24"/>
        </w:rPr>
        <w:t>Odporne na przenikanie substancji chemicznych zgodnie z normą EN 374-3 – 3: min. 13 substancji (poza cytostatykami) z czasem ochrony na co najmniej 1 poziomie, w tym kwasy organiczne i nieorganiczne, zasady, alkohole i aldehydy, informacja na opakowaniu i w Certyfikacie CE o barierowości dla min. 2 alkoholi stosowanych w dezynfekcji - etanolu i izopropanlu. Odporne przez co najmniej 30 minut na działanie min. 12 cytostatyków, w tym Karmustyny, Winkrystyny, Mitomycyny C i Metotrexatu</w:t>
      </w:r>
      <w:r>
        <w:rPr>
          <w:sz w:val="24"/>
          <w:szCs w:val="24"/>
        </w:rPr>
        <w:t>, potwierdzone raportami z wynikami badań. Rozmiary XS-XL, pakowane po max 100 sztuk.”</w:t>
        <w:br/>
      </w:r>
    </w:p>
    <w:p>
      <w:pPr>
        <w:pStyle w:val="Normal"/>
        <w:rPr>
          <w:u w:val="none"/>
        </w:rPr>
      </w:pPr>
      <w:r>
        <w:rPr>
          <w:b/>
          <w:bCs/>
          <w:sz w:val="24"/>
          <w:szCs w:val="24"/>
          <w:u w:val="none"/>
        </w:rPr>
        <w:t>Odpowiedź:</w:t>
      </w:r>
    </w:p>
    <w:p>
      <w:pPr>
        <w:pStyle w:val="Normal"/>
        <w:rPr>
          <w:b w:val="false"/>
          <w:b w:val="false"/>
          <w:bCs w:val="false"/>
          <w:u w:val="none"/>
        </w:rPr>
      </w:pPr>
      <w:r>
        <w:rPr>
          <w:b w:val="false"/>
          <w:bCs w:val="false"/>
          <w:sz w:val="24"/>
          <w:szCs w:val="24"/>
          <w:u w:val="none"/>
        </w:rPr>
        <w:t>Zgodnie z SIWZ.</w:t>
      </w:r>
    </w:p>
    <w:p>
      <w:pPr>
        <w:pStyle w:val="Normal"/>
        <w:rPr>
          <w:rFonts w:ascii="Times New Roman" w:hAnsi="Times New Roman"/>
          <w:sz w:val="24"/>
          <w:szCs w:val="24"/>
        </w:rPr>
      </w:pPr>
      <w:r>
        <w:rPr>
          <w:sz w:val="24"/>
          <w:szCs w:val="24"/>
        </w:rPr>
      </w:r>
    </w:p>
    <w:p>
      <w:pPr>
        <w:pStyle w:val="Normal"/>
        <w:rPr/>
      </w:pPr>
      <w:r>
        <w:rPr>
          <w:b/>
          <w:sz w:val="24"/>
          <w:szCs w:val="24"/>
          <w:u w:val="single"/>
        </w:rPr>
        <w:t>Pytanie 86</w:t>
      </w:r>
    </w:p>
    <w:p>
      <w:pPr>
        <w:pStyle w:val="Normal"/>
        <w:rPr>
          <w:sz w:val="24"/>
          <w:szCs w:val="24"/>
        </w:rPr>
      </w:pPr>
      <w:r>
        <w:rPr>
          <w:b/>
          <w:sz w:val="24"/>
          <w:szCs w:val="24"/>
          <w:u w:val="none"/>
        </w:rPr>
        <w:t xml:space="preserve">Pakiet XXV, poz. 2 </w:t>
      </w:r>
    </w:p>
    <w:p>
      <w:pPr>
        <w:pStyle w:val="Normal"/>
        <w:rPr>
          <w:sz w:val="24"/>
          <w:szCs w:val="24"/>
        </w:rPr>
      </w:pPr>
      <w:r>
        <w:rPr>
          <w:sz w:val="24"/>
          <w:szCs w:val="24"/>
        </w:rPr>
        <w:t>„</w:t>
      </w:r>
      <w:r>
        <w:rPr>
          <w:sz w:val="24"/>
          <w:szCs w:val="24"/>
        </w:rPr>
        <w:t xml:space="preserve">Prosimy Zamawiającego o dopuszczenie rękawic diagnostycznych nitrylowych </w:t>
      </w:r>
      <w:r>
        <w:rPr>
          <w:bCs/>
          <w:sz w:val="24"/>
          <w:szCs w:val="24"/>
        </w:rPr>
        <w:t xml:space="preserve">z wewnętrzną warstwą łagodząco-nawilżająco-natłuszczającą </w:t>
      </w:r>
      <w:r>
        <w:rPr>
          <w:sz w:val="24"/>
          <w:szCs w:val="24"/>
        </w:rPr>
        <w:t>z naturalnego aloesu i witaminy E. AQL ≤1,5. Odporne na przenikanie substancji chemicznych zgodnie z normą EN 374-3 – 3: min. 12 substancji (poza cytostatykami) z czasem ochrony na co najmniej 1 poziomie, w tym kwasy organiczne i nieorganiczne, zasady organiczne i nieorganiczne, alkohole i aldehydy, informacja o barierowości dla min. 2 alkoholi stosowanych w dezynfekcji - etanolu i izopropanlu - na opakowaniu. Odporne na działanie min. 12 cytostatyków, w tym Karmustyny, Winkrystyny, Mitomycyny C i Metotrexatu, badania na przenikalność wirusów zgodnie z normą ASTM F 1671 (fabryczne oznakowanie na opakowaniu). Rozmiary XS-XL, pakowane 200 sztuk (XL po 180 sztuk)”</w:t>
        <w:br/>
      </w:r>
    </w:p>
    <w:p>
      <w:pPr>
        <w:pStyle w:val="Normal"/>
        <w:rPr>
          <w:u w:val="none"/>
        </w:rPr>
      </w:pPr>
      <w:r>
        <w:rPr>
          <w:b/>
          <w:bCs/>
          <w:sz w:val="24"/>
          <w:szCs w:val="24"/>
          <w:u w:val="none"/>
        </w:rPr>
        <w:t>Odpowiedź:</w:t>
      </w:r>
    </w:p>
    <w:p>
      <w:pPr>
        <w:pStyle w:val="Normal"/>
        <w:rPr>
          <w:b w:val="false"/>
          <w:b w:val="false"/>
          <w:bCs w:val="false"/>
          <w:u w:val="none"/>
        </w:rPr>
      </w:pPr>
      <w:r>
        <w:rPr>
          <w:b w:val="false"/>
          <w:bCs w:val="false"/>
          <w:sz w:val="24"/>
          <w:szCs w:val="24"/>
          <w:u w:val="none"/>
        </w:rPr>
        <w:t>Zgodnie z SIWZ.</w:t>
      </w:r>
    </w:p>
    <w:p>
      <w:pPr>
        <w:pStyle w:val="Normal"/>
        <w:rPr>
          <w:rFonts w:ascii="Times New Roman" w:hAnsi="Times New Roman"/>
          <w:b/>
          <w:b/>
          <w:sz w:val="24"/>
          <w:szCs w:val="24"/>
          <w:u w:val="single"/>
        </w:rPr>
      </w:pPr>
      <w:r>
        <w:rPr>
          <w:b/>
          <w:sz w:val="24"/>
          <w:szCs w:val="24"/>
          <w:u w:val="single"/>
        </w:rPr>
      </w:r>
    </w:p>
    <w:p>
      <w:pPr>
        <w:pStyle w:val="Normal"/>
        <w:rPr>
          <w:sz w:val="24"/>
          <w:szCs w:val="24"/>
        </w:rPr>
      </w:pPr>
      <w:r>
        <w:rPr>
          <w:b/>
          <w:sz w:val="24"/>
          <w:szCs w:val="24"/>
          <w:u w:val="single"/>
        </w:rPr>
        <w:t>Pytanie 87</w:t>
      </w:r>
    </w:p>
    <w:p>
      <w:pPr>
        <w:pStyle w:val="Normal"/>
        <w:rPr>
          <w:sz w:val="24"/>
          <w:szCs w:val="24"/>
        </w:rPr>
      </w:pPr>
      <w:r>
        <w:rPr>
          <w:b/>
          <w:sz w:val="24"/>
          <w:szCs w:val="24"/>
          <w:u w:val="none"/>
        </w:rPr>
        <w:t xml:space="preserve">Pakiet XXV, poz. 3 </w:t>
      </w:r>
      <w:r>
        <w:rPr>
          <w:sz w:val="24"/>
          <w:szCs w:val="24"/>
        </w:rPr>
        <w:br/>
        <w:t xml:space="preserve">„Prosimy Zamawiającego o dopuszczenie nieznacznie różniącej długości konwencjonalnej rękawicy wynoszącej  min. 290 ± 6 mm.” </w:t>
        <w:br/>
      </w:r>
    </w:p>
    <w:p>
      <w:pPr>
        <w:pStyle w:val="Normal"/>
        <w:rPr>
          <w:u w:val="none"/>
        </w:rPr>
      </w:pPr>
      <w:r>
        <w:rPr>
          <w:b/>
          <w:bCs/>
          <w:sz w:val="24"/>
          <w:szCs w:val="24"/>
          <w:u w:val="none"/>
        </w:rPr>
        <w:t>Odpowiedź:</w:t>
      </w:r>
    </w:p>
    <w:p>
      <w:pPr>
        <w:pStyle w:val="Normal"/>
        <w:rPr>
          <w:sz w:val="24"/>
          <w:szCs w:val="24"/>
        </w:rPr>
      </w:pPr>
      <w:r>
        <w:rPr>
          <w:sz w:val="24"/>
          <w:szCs w:val="24"/>
        </w:rPr>
        <w:t>Tak.</w:t>
      </w:r>
    </w:p>
    <w:p>
      <w:pPr>
        <w:pStyle w:val="Normal"/>
        <w:rPr>
          <w:rFonts w:ascii="Times New Roman" w:hAnsi="Times New Roman"/>
          <w:b/>
          <w:b/>
          <w:sz w:val="24"/>
          <w:szCs w:val="24"/>
          <w:u w:val="single"/>
        </w:rPr>
      </w:pPr>
      <w:r>
        <w:rPr>
          <w:b/>
          <w:sz w:val="24"/>
          <w:szCs w:val="24"/>
          <w:u w:val="single"/>
        </w:rPr>
      </w:r>
    </w:p>
    <w:p>
      <w:pPr>
        <w:pStyle w:val="Normal"/>
        <w:rPr>
          <w:sz w:val="24"/>
          <w:szCs w:val="24"/>
        </w:rPr>
      </w:pPr>
      <w:r>
        <w:rPr>
          <w:b/>
          <w:sz w:val="24"/>
          <w:szCs w:val="24"/>
          <w:u w:val="single"/>
        </w:rPr>
        <w:t>Pytanie 88</w:t>
      </w:r>
    </w:p>
    <w:p>
      <w:pPr>
        <w:pStyle w:val="Normal"/>
        <w:rPr>
          <w:sz w:val="24"/>
          <w:szCs w:val="24"/>
        </w:rPr>
      </w:pPr>
      <w:r>
        <w:rPr>
          <w:b/>
          <w:sz w:val="24"/>
          <w:szCs w:val="24"/>
          <w:u w:val="none"/>
        </w:rPr>
        <w:t xml:space="preserve">Pakiet XXV, poz. 4 </w:t>
      </w:r>
      <w:r>
        <w:rPr>
          <w:b/>
          <w:sz w:val="24"/>
          <w:szCs w:val="24"/>
        </w:rPr>
        <w:br/>
        <w:t>„</w:t>
      </w:r>
      <w:r>
        <w:rPr>
          <w:sz w:val="24"/>
          <w:szCs w:val="24"/>
        </w:rPr>
        <w:t>Prosimy Zamawiającego o dopuszczenie wysokiej klasy rękawic chirurgicznych antyalergicznych, bezpudrowych, półsyntetycznych: lateksowo-nitrylowych, trójwarstwowych. Powierzchnia zewnętrzna mikroteksturowana. Warstwa wewnętrzna 100% nitryl, dodatkowo pokrytej warstwą silikonu, co uniemożliwia kontakt dłoni z proteinami lateksu, dając jednocześnie komfort użytkowania naturalnej gumy przy jednocześnie wysokiej barierowości syntetyku i stanowi korzystne ekonomicznie rozwiązanie. Obniżony poziom AQL po zapakowaniu 0,65,  opakowanie max 50 par, sterylizowane radiacyjnie, anatomiczne, mankiet rolowany z widocznymi podłużnymi i poprzecznymi wzmocnieniami. Opakowanie zewnętrzne hermetyczne foliowe podciśnieniowe.”</w:t>
      </w:r>
      <w:r>
        <w:rPr>
          <w:b/>
          <w:sz w:val="24"/>
          <w:szCs w:val="24"/>
        </w:rPr>
        <w:t xml:space="preserve"> </w:t>
      </w:r>
      <w:r>
        <w:rPr>
          <w:sz w:val="24"/>
          <w:szCs w:val="24"/>
        </w:rPr>
        <w:br/>
      </w:r>
    </w:p>
    <w:p>
      <w:pPr>
        <w:pStyle w:val="Normal"/>
        <w:rPr>
          <w:u w:val="none"/>
        </w:rPr>
      </w:pPr>
      <w:r>
        <w:rPr>
          <w:b/>
          <w:bCs/>
          <w:sz w:val="24"/>
          <w:szCs w:val="24"/>
          <w:u w:val="none"/>
        </w:rPr>
        <w:t>Odpowiedź:</w:t>
      </w:r>
    </w:p>
    <w:p>
      <w:pPr>
        <w:pStyle w:val="Normal"/>
        <w:rPr>
          <w:b w:val="false"/>
          <w:b w:val="false"/>
          <w:bCs w:val="false"/>
          <w:u w:val="none"/>
        </w:rPr>
      </w:pPr>
      <w:r>
        <w:rPr>
          <w:b w:val="false"/>
          <w:bCs w:val="false"/>
          <w:sz w:val="24"/>
          <w:szCs w:val="24"/>
          <w:u w:val="none"/>
        </w:rPr>
        <w:t>Zgodnie z SIWZ.</w:t>
      </w:r>
    </w:p>
    <w:p>
      <w:pPr>
        <w:pStyle w:val="Normal"/>
        <w:rPr>
          <w:rFonts w:ascii="Times New Roman" w:hAnsi="Times New Roman"/>
          <w:b/>
          <w:b/>
          <w:sz w:val="24"/>
          <w:szCs w:val="24"/>
          <w:u w:val="single"/>
        </w:rPr>
      </w:pPr>
      <w:r>
        <w:rPr>
          <w:b/>
          <w:sz w:val="24"/>
          <w:szCs w:val="24"/>
          <w:u w:val="single"/>
        </w:rPr>
      </w:r>
    </w:p>
    <w:p>
      <w:pPr>
        <w:pStyle w:val="Normal"/>
        <w:jc w:val="left"/>
        <w:rPr>
          <w:sz w:val="24"/>
          <w:szCs w:val="24"/>
        </w:rPr>
      </w:pPr>
      <w:r>
        <w:rPr>
          <w:b/>
          <w:sz w:val="24"/>
          <w:szCs w:val="24"/>
          <w:u w:val="single"/>
        </w:rPr>
        <w:t>Pytanie 89</w:t>
      </w:r>
    </w:p>
    <w:p>
      <w:pPr>
        <w:pStyle w:val="Normal"/>
        <w:jc w:val="left"/>
        <w:rPr>
          <w:sz w:val="24"/>
          <w:szCs w:val="24"/>
        </w:rPr>
      </w:pPr>
      <w:r>
        <w:rPr>
          <w:b/>
          <w:sz w:val="24"/>
          <w:szCs w:val="24"/>
          <w:u w:val="none"/>
        </w:rPr>
        <w:t>Pakiet XXV, poz. 5</w:t>
      </w:r>
      <w:r>
        <w:rPr>
          <w:sz w:val="24"/>
          <w:szCs w:val="24"/>
        </w:rPr>
        <w:br/>
        <w:t xml:space="preserve">„Prosimy Zamawiającego o dopuszczenie dozownika dopasowanego do wszystkich rękawic diagnostycznych stosowanych na terenie placówki lub artykułów typu chusteczki, myjki                w twardych opakowaniach, wykonany z tworzywa sztucznego z możliwością dezynfekcji               z możliwością montowania pojedynczego lub w sekwencji potrójnie, o wymiarach: Wysokość – 165 mm; szerokość – 100 mm; możliwość instalowania pudełek o szerokości 100 -130mm.” </w:t>
      </w:r>
    </w:p>
    <w:p>
      <w:pPr>
        <w:pStyle w:val="Normal"/>
        <w:rPr>
          <w:sz w:val="24"/>
          <w:szCs w:val="24"/>
        </w:rPr>
      </w:pPr>
      <w:r>
        <w:rPr>
          <w:sz w:val="24"/>
          <w:szCs w:val="24"/>
        </w:rPr>
      </w:r>
    </w:p>
    <w:p>
      <w:pPr>
        <w:pStyle w:val="Normal"/>
        <w:rPr>
          <w:u w:val="none"/>
        </w:rPr>
      </w:pPr>
      <w:r>
        <w:rPr>
          <w:b/>
          <w:bCs/>
          <w:sz w:val="24"/>
          <w:szCs w:val="24"/>
          <w:u w:val="none"/>
        </w:rPr>
        <w:t>Odpowiedź:</w:t>
      </w:r>
    </w:p>
    <w:p>
      <w:pPr>
        <w:pStyle w:val="Normal"/>
        <w:jc w:val="both"/>
        <w:rPr>
          <w:b w:val="false"/>
          <w:b w:val="false"/>
          <w:bCs w:val="false"/>
          <w:u w:val="none"/>
        </w:rPr>
      </w:pPr>
      <w:r>
        <w:rPr>
          <w:b w:val="false"/>
          <w:bCs w:val="false"/>
          <w:sz w:val="24"/>
          <w:szCs w:val="24"/>
          <w:u w:val="none"/>
        </w:rPr>
        <w:t>Zgodnie z SIWZ.</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r>
    </w:p>
    <w:p>
      <w:pPr>
        <w:pStyle w:val="Normal"/>
        <w:jc w:val="both"/>
        <w:rPr>
          <w:b/>
          <w:b/>
          <w:bCs/>
          <w:sz w:val="24"/>
          <w:szCs w:val="24"/>
          <w:u w:val="single"/>
        </w:rPr>
      </w:pPr>
      <w:r>
        <w:rPr>
          <w:b/>
          <w:bCs/>
          <w:sz w:val="24"/>
          <w:szCs w:val="24"/>
          <w:u w:val="single"/>
        </w:rPr>
        <w:t>Pytanie90</w:t>
      </w:r>
    </w:p>
    <w:p>
      <w:pPr>
        <w:pStyle w:val="Normal"/>
        <w:jc w:val="both"/>
        <w:rPr>
          <w:b/>
          <w:b/>
          <w:bCs/>
          <w:sz w:val="24"/>
          <w:szCs w:val="24"/>
        </w:rPr>
      </w:pPr>
      <w:r>
        <w:rPr>
          <w:b/>
          <w:bCs/>
          <w:sz w:val="24"/>
          <w:szCs w:val="24"/>
        </w:rPr>
        <w:t>Dotyczy zapisów umowy § 3</w:t>
      </w:r>
    </w:p>
    <w:p>
      <w:pPr>
        <w:pStyle w:val="Normal"/>
        <w:jc w:val="both"/>
        <w:rPr>
          <w:sz w:val="24"/>
          <w:szCs w:val="24"/>
        </w:rPr>
      </w:pPr>
      <w:r>
        <w:rPr>
          <w:sz w:val="24"/>
          <w:szCs w:val="24"/>
        </w:rPr>
        <w:t>„</w:t>
      </w:r>
      <w:r>
        <w:rPr>
          <w:sz w:val="24"/>
          <w:szCs w:val="24"/>
        </w:rPr>
        <w:t>Czy Zamawiający wyrazi zgodę na dodanie następującego zapisu:</w:t>
      </w:r>
    </w:p>
    <w:p>
      <w:pPr>
        <w:pStyle w:val="Normal"/>
        <w:jc w:val="both"/>
        <w:rPr>
          <w:sz w:val="24"/>
          <w:szCs w:val="24"/>
        </w:rPr>
      </w:pPr>
      <w:r>
        <w:rPr>
          <w:rFonts w:eastAsia="Tahoma" w:cs="Tahoma"/>
          <w:sz w:val="24"/>
          <w:szCs w:val="24"/>
        </w:rPr>
        <w:t>„</w:t>
      </w:r>
      <w:r>
        <w:rPr>
          <w:rFonts w:cs="Tahoma"/>
          <w:sz w:val="24"/>
          <w:szCs w:val="24"/>
        </w:rPr>
        <w:t xml:space="preserve">Wykonawca ma prawo do wstrzymania realizacji kolejnych zamówień w przypadku zwłoki </w:t>
        <w:br/>
        <w:t>w płatnościach (należności wymagalnych) powyżej 30 dni od terminu płatności (wymagalności) wskazanego na fakturze.””</w:t>
      </w:r>
    </w:p>
    <w:p>
      <w:pPr>
        <w:pStyle w:val="Normal"/>
        <w:jc w:val="both"/>
        <w:rPr>
          <w:sz w:val="24"/>
          <w:szCs w:val="24"/>
        </w:rPr>
      </w:pPr>
      <w:r>
        <w:rPr>
          <w:sz w:val="24"/>
          <w:szCs w:val="24"/>
        </w:rPr>
      </w:r>
    </w:p>
    <w:p>
      <w:pPr>
        <w:pStyle w:val="Normal"/>
        <w:jc w:val="both"/>
        <w:rPr>
          <w:sz w:val="24"/>
          <w:szCs w:val="24"/>
        </w:rPr>
      </w:pPr>
      <w:r>
        <w:rPr>
          <w:b/>
          <w:bCs/>
          <w:sz w:val="24"/>
          <w:szCs w:val="24"/>
          <w:u w:val="none"/>
        </w:rPr>
        <w:t>Odpowiedź:</w:t>
      </w:r>
    </w:p>
    <w:p>
      <w:pPr>
        <w:pStyle w:val="Normal"/>
        <w:widowControl/>
        <w:suppressAutoHyphens w:val="false"/>
        <w:spacing w:lineRule="atLeast" w:line="240" w:before="0" w:after="0"/>
        <w:ind w:right="0" w:hanging="0"/>
        <w:jc w:val="both"/>
        <w:rPr>
          <w:b w:val="false"/>
          <w:b w:val="false"/>
          <w:bCs w:val="false"/>
          <w:sz w:val="24"/>
          <w:szCs w:val="24"/>
        </w:rPr>
      </w:pPr>
      <w:r>
        <w:rPr>
          <w:rStyle w:val="Brak"/>
          <w:rFonts w:eastAsia="Arial Unicode MS" w:cs="Times New Roman"/>
          <w:b w:val="false"/>
          <w:bCs w:val="false"/>
          <w:i w:val="false"/>
          <w:iCs w:val="false"/>
          <w:color w:val="000000"/>
          <w:sz w:val="24"/>
          <w:szCs w:val="24"/>
          <w:highlight w:val="white"/>
          <w:u w:val="none"/>
          <w:lang w:eastAsia="pl-PL"/>
        </w:rPr>
        <w:t>Zamawiający nie wyraża zgody na proponowaną zmianę.</w:t>
      </w:r>
    </w:p>
    <w:p>
      <w:pPr>
        <w:pStyle w:val="Normal"/>
        <w:jc w:val="both"/>
        <w:rPr>
          <w:sz w:val="24"/>
          <w:szCs w:val="24"/>
        </w:rPr>
      </w:pPr>
      <w:r>
        <w:rPr>
          <w:sz w:val="24"/>
          <w:szCs w:val="24"/>
        </w:rPr>
      </w:r>
    </w:p>
    <w:p>
      <w:pPr>
        <w:pStyle w:val="Normal"/>
        <w:jc w:val="both"/>
        <w:rPr>
          <w:b/>
          <w:b/>
          <w:bCs/>
          <w:sz w:val="24"/>
          <w:szCs w:val="24"/>
          <w:u w:val="single"/>
        </w:rPr>
      </w:pPr>
      <w:r>
        <w:rPr>
          <w:b/>
          <w:bCs/>
          <w:sz w:val="24"/>
          <w:szCs w:val="24"/>
          <w:u w:val="single"/>
        </w:rPr>
        <w:t>Pytanie91</w:t>
      </w:r>
    </w:p>
    <w:p>
      <w:pPr>
        <w:pStyle w:val="Normal"/>
        <w:jc w:val="both"/>
        <w:rPr>
          <w:b/>
          <w:b/>
          <w:bCs/>
          <w:sz w:val="24"/>
          <w:szCs w:val="24"/>
        </w:rPr>
      </w:pPr>
      <w:r>
        <w:rPr>
          <w:b/>
          <w:bCs/>
          <w:sz w:val="24"/>
          <w:szCs w:val="24"/>
        </w:rPr>
        <w:t>Dotyczy warunków umowy § 4 ust. 5</w:t>
      </w:r>
    </w:p>
    <w:p>
      <w:pPr>
        <w:pStyle w:val="Normal"/>
        <w:jc w:val="both"/>
        <w:rPr>
          <w:sz w:val="24"/>
          <w:szCs w:val="24"/>
        </w:rPr>
      </w:pPr>
      <w:r>
        <w:rPr>
          <w:rFonts w:cs="Tahoma"/>
          <w:bCs/>
          <w:sz w:val="24"/>
          <w:szCs w:val="24"/>
        </w:rPr>
        <w:t>„</w:t>
      </w:r>
      <w:r>
        <w:rPr>
          <w:sz w:val="24"/>
          <w:szCs w:val="24"/>
        </w:rPr>
        <w:t>Czy Zamawiający wyrazi zgodę na zmianę istniejącego zapisu na następujący:</w:t>
      </w:r>
    </w:p>
    <w:p>
      <w:pPr>
        <w:pStyle w:val="Normal"/>
        <w:jc w:val="both"/>
        <w:rPr>
          <w:sz w:val="24"/>
          <w:szCs w:val="24"/>
        </w:rPr>
      </w:pPr>
      <w:r>
        <w:rPr>
          <w:rFonts w:cs="Tahoma"/>
          <w:sz w:val="24"/>
          <w:szCs w:val="24"/>
          <w:shd w:fill="FFFFFF" w:val="clear"/>
        </w:rPr>
        <w:t>Dostawca zobowiązuje się w ciągu 3 dni roboczych,</w:t>
      </w:r>
      <w:r>
        <w:rPr>
          <w:rFonts w:cs="Tahoma"/>
          <w:bCs/>
          <w:sz w:val="24"/>
          <w:szCs w:val="24"/>
        </w:rPr>
        <w:t xml:space="preserve"> licząc od dnia uznania reklamacji za zasadną</w:t>
      </w:r>
      <w:r>
        <w:rPr>
          <w:rFonts w:cs="Tahoma"/>
          <w:sz w:val="24"/>
          <w:szCs w:val="24"/>
          <w:shd w:fill="FFFFFF" w:val="clear"/>
        </w:rPr>
        <w:t xml:space="preserve"> dokonać wymiany przedmiotu umowy lub jego poszczególnych części na pełnowartościowy pod rygorem nie uiszczenia zapłaty przez Odbiorcę należnej za wadliwe wyroby medyczne jednorazowego użytku ceny, aż do czasu dostarczenia przez Odbiorcę wyrobów medycznych jednorazowego użytku pełnowartościowych. Powyższe nie ogranicza ani nie wyłącza uprawnień Odbiorcy do domagania się od Dostawcy odpowiedniej kary umownej.”</w:t>
      </w:r>
    </w:p>
    <w:p>
      <w:pPr>
        <w:pStyle w:val="Normal"/>
        <w:jc w:val="both"/>
        <w:rPr>
          <w:rFonts w:cs="Tahoma"/>
          <w:highlight w:val="white"/>
        </w:rPr>
      </w:pPr>
      <w:r>
        <w:rPr>
          <w:rFonts w:cs="Tahoma"/>
          <w:highlight w:val="white"/>
        </w:rPr>
      </w:r>
    </w:p>
    <w:p>
      <w:pPr>
        <w:pStyle w:val="Normal"/>
        <w:jc w:val="both"/>
        <w:rPr>
          <w:sz w:val="24"/>
          <w:szCs w:val="24"/>
        </w:rPr>
      </w:pPr>
      <w:r>
        <w:rPr>
          <w:b/>
          <w:bCs/>
          <w:sz w:val="24"/>
          <w:szCs w:val="24"/>
          <w:u w:val="none"/>
        </w:rPr>
        <w:t>Odpowiedź:</w:t>
      </w:r>
    </w:p>
    <w:p>
      <w:pPr>
        <w:pStyle w:val="Normal"/>
        <w:widowControl/>
        <w:suppressAutoHyphens w:val="false"/>
        <w:spacing w:lineRule="atLeast" w:line="240" w:before="0" w:after="0"/>
        <w:ind w:right="0" w:hanging="0"/>
        <w:jc w:val="both"/>
        <w:rPr>
          <w:sz w:val="24"/>
          <w:szCs w:val="24"/>
        </w:rPr>
      </w:pPr>
      <w:bookmarkStart w:id="2" w:name="__DdeLink__835_844040854"/>
      <w:bookmarkEnd w:id="2"/>
      <w:r>
        <w:rPr>
          <w:rStyle w:val="Brak"/>
          <w:rFonts w:eastAsia="Arial Unicode MS" w:cs="Times New Roman"/>
          <w:b w:val="false"/>
          <w:bCs w:val="false"/>
          <w:i w:val="false"/>
          <w:iCs w:val="false"/>
          <w:color w:val="000000"/>
          <w:sz w:val="24"/>
          <w:szCs w:val="24"/>
          <w:highlight w:val="white"/>
          <w:u w:val="none"/>
          <w:lang w:eastAsia="pl-PL"/>
        </w:rPr>
        <w:t>Zamawiający nie wyraża zgody na proponowaną zmianę.</w:t>
      </w:r>
    </w:p>
    <w:p>
      <w:pPr>
        <w:pStyle w:val="Normal"/>
        <w:jc w:val="both"/>
        <w:rPr>
          <w:sz w:val="24"/>
          <w:szCs w:val="24"/>
        </w:rPr>
      </w:pPr>
      <w:r>
        <w:rPr>
          <w:sz w:val="24"/>
          <w:szCs w:val="24"/>
        </w:rPr>
      </w:r>
    </w:p>
    <w:p>
      <w:pPr>
        <w:pStyle w:val="Normal"/>
        <w:jc w:val="both"/>
        <w:rPr>
          <w:b/>
          <w:b/>
          <w:bCs/>
          <w:sz w:val="24"/>
          <w:szCs w:val="24"/>
          <w:u w:val="single"/>
        </w:rPr>
      </w:pPr>
      <w:r>
        <w:rPr>
          <w:b/>
          <w:bCs/>
          <w:sz w:val="24"/>
          <w:szCs w:val="24"/>
          <w:u w:val="single"/>
        </w:rPr>
        <w:t>Pytanie 92</w:t>
      </w:r>
    </w:p>
    <w:p>
      <w:pPr>
        <w:pStyle w:val="Normal"/>
        <w:jc w:val="both"/>
        <w:rPr>
          <w:b/>
          <w:b/>
          <w:bCs/>
          <w:sz w:val="24"/>
          <w:szCs w:val="24"/>
        </w:rPr>
      </w:pPr>
      <w:r>
        <w:rPr>
          <w:b/>
          <w:bCs/>
          <w:sz w:val="24"/>
          <w:szCs w:val="24"/>
        </w:rPr>
        <w:t>Dotyczy warunków umowy § 4 ust. 6</w:t>
      </w:r>
    </w:p>
    <w:p>
      <w:pPr>
        <w:pStyle w:val="Normal"/>
        <w:jc w:val="both"/>
        <w:rPr>
          <w:sz w:val="24"/>
          <w:szCs w:val="24"/>
        </w:rPr>
      </w:pPr>
      <w:r>
        <w:rPr>
          <w:rFonts w:cs="Tahoma"/>
          <w:bCs/>
          <w:sz w:val="24"/>
          <w:szCs w:val="24"/>
        </w:rPr>
        <w:t>„</w:t>
      </w:r>
      <w:r>
        <w:rPr>
          <w:sz w:val="24"/>
          <w:szCs w:val="24"/>
        </w:rPr>
        <w:t>Czy Zamawiający wyrazi zgodę na zmianę istniejącego zapisu na następujący:</w:t>
      </w:r>
    </w:p>
    <w:p>
      <w:pPr>
        <w:pStyle w:val="Normal"/>
        <w:jc w:val="both"/>
        <w:rPr>
          <w:sz w:val="24"/>
          <w:szCs w:val="24"/>
        </w:rPr>
      </w:pPr>
      <w:r>
        <w:rPr>
          <w:rFonts w:eastAsia="Tahoma" w:cs="Tahoma"/>
          <w:sz w:val="24"/>
          <w:szCs w:val="24"/>
          <w:shd w:fill="FFFFFF" w:val="clear"/>
        </w:rPr>
        <w:t>„</w:t>
      </w:r>
      <w:r>
        <w:rPr>
          <w:rFonts w:cs="Tahoma"/>
          <w:sz w:val="24"/>
          <w:szCs w:val="24"/>
          <w:shd w:fill="FFFFFF" w:val="clear"/>
        </w:rPr>
        <w:t xml:space="preserve">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w:t>
      </w:r>
      <w:r>
        <w:rPr>
          <w:rFonts w:cs="Tahoma"/>
          <w:sz w:val="24"/>
          <w:szCs w:val="24"/>
        </w:rPr>
        <w:t>po wcześniejszym pisemnym wezwaniu do należytej realizacji umowy</w:t>
      </w:r>
      <w:r>
        <w:rPr>
          <w:rFonts w:cs="Tahoma"/>
          <w:sz w:val="24"/>
          <w:szCs w:val="24"/>
          <w:shd w:fill="FFFFFF" w:val="clear"/>
        </w:rPr>
        <w:t>. Uprawnienie to przysługuje Odbiorcy w okresie obowiązywania niniejszej umowy.””</w:t>
      </w:r>
    </w:p>
    <w:p>
      <w:pPr>
        <w:pStyle w:val="Normal"/>
        <w:jc w:val="both"/>
        <w:rPr>
          <w:sz w:val="24"/>
          <w:szCs w:val="24"/>
        </w:rPr>
      </w:pPr>
      <w:r>
        <w:rPr>
          <w:sz w:val="24"/>
          <w:szCs w:val="24"/>
        </w:rPr>
      </w:r>
    </w:p>
    <w:p>
      <w:pPr>
        <w:pStyle w:val="Normal"/>
        <w:jc w:val="both"/>
        <w:rPr>
          <w:sz w:val="24"/>
          <w:szCs w:val="24"/>
        </w:rPr>
      </w:pPr>
      <w:r>
        <w:rPr>
          <w:b/>
          <w:bCs/>
          <w:sz w:val="24"/>
          <w:szCs w:val="24"/>
          <w:u w:val="none"/>
        </w:rPr>
        <w:t>Odpowiedź:</w:t>
      </w:r>
    </w:p>
    <w:p>
      <w:pPr>
        <w:pStyle w:val="Normal"/>
        <w:widowControl/>
        <w:suppressAutoHyphens w:val="false"/>
        <w:spacing w:lineRule="atLeast" w:line="240" w:before="0" w:after="0"/>
        <w:ind w:right="0" w:hanging="0"/>
        <w:jc w:val="both"/>
        <w:rPr>
          <w:sz w:val="24"/>
          <w:szCs w:val="24"/>
        </w:rPr>
      </w:pPr>
      <w:r>
        <w:rPr>
          <w:rStyle w:val="Brak"/>
          <w:rFonts w:eastAsia="Arial Unicode MS" w:cs="Times New Roman"/>
          <w:b w:val="false"/>
          <w:bCs w:val="false"/>
          <w:i w:val="false"/>
          <w:iCs w:val="false"/>
          <w:color w:val="000000"/>
          <w:sz w:val="24"/>
          <w:szCs w:val="24"/>
          <w:highlight w:val="white"/>
          <w:u w:val="none"/>
          <w:lang w:eastAsia="pl-PL"/>
        </w:rPr>
        <w:t>Zamawiający nie wyraża zgody na proponowaną zmianę.</w:t>
      </w:r>
    </w:p>
    <w:p>
      <w:pPr>
        <w:pStyle w:val="Normal"/>
        <w:widowControl/>
        <w:suppressAutoHyphens w:val="false"/>
        <w:spacing w:lineRule="atLeast" w:line="240" w:before="0" w:after="0"/>
        <w:ind w:right="0" w:hanging="0"/>
        <w:jc w:val="both"/>
        <w:rPr>
          <w:rStyle w:val="Brak"/>
          <w:rFonts w:eastAsia="Arial Unicode MS" w:cs="Times New Roman"/>
          <w:b w:val="false"/>
          <w:b w:val="false"/>
          <w:bCs w:val="false"/>
          <w:i w:val="false"/>
          <w:i w:val="false"/>
          <w:iCs w:val="false"/>
          <w:color w:val="000000"/>
          <w:highlight w:val="white"/>
          <w:u w:val="none"/>
          <w:lang w:eastAsia="pl-PL"/>
        </w:rPr>
      </w:pPr>
      <w:r>
        <w:rPr>
          <w:rFonts w:eastAsia="Arial Unicode MS" w:cs="Times New Roman"/>
          <w:b w:val="false"/>
          <w:bCs w:val="false"/>
          <w:i w:val="false"/>
          <w:iCs w:val="false"/>
          <w:color w:val="000000"/>
          <w:highlight w:val="white"/>
          <w:u w:val="none"/>
          <w:lang w:eastAsia="pl-PL"/>
        </w:rPr>
      </w:r>
    </w:p>
    <w:p>
      <w:pPr>
        <w:pStyle w:val="Normal"/>
        <w:jc w:val="both"/>
        <w:rPr>
          <w:b/>
          <w:b/>
          <w:bCs/>
          <w:sz w:val="24"/>
          <w:szCs w:val="24"/>
          <w:u w:val="single"/>
        </w:rPr>
      </w:pPr>
      <w:r>
        <w:rPr>
          <w:b/>
          <w:bCs/>
          <w:sz w:val="24"/>
          <w:szCs w:val="24"/>
          <w:u w:val="single"/>
        </w:rPr>
        <w:t>Pytanie 93</w:t>
      </w:r>
    </w:p>
    <w:p>
      <w:pPr>
        <w:pStyle w:val="Normal"/>
        <w:jc w:val="both"/>
        <w:rPr>
          <w:b/>
          <w:b/>
          <w:bCs/>
          <w:sz w:val="24"/>
          <w:szCs w:val="24"/>
        </w:rPr>
      </w:pPr>
      <w:r>
        <w:rPr>
          <w:b/>
          <w:bCs/>
          <w:sz w:val="24"/>
          <w:szCs w:val="24"/>
        </w:rPr>
        <w:t>Dotyczy warunków umowy § 5 ust. 1a</w:t>
      </w:r>
    </w:p>
    <w:p>
      <w:pPr>
        <w:pStyle w:val="Normal"/>
        <w:jc w:val="both"/>
        <w:rPr>
          <w:sz w:val="24"/>
          <w:szCs w:val="24"/>
        </w:rPr>
      </w:pPr>
      <w:r>
        <w:rPr>
          <w:rFonts w:cs="Tahoma"/>
          <w:bCs/>
          <w:sz w:val="24"/>
          <w:szCs w:val="24"/>
        </w:rPr>
        <w:t>„</w:t>
      </w:r>
      <w:r>
        <w:rPr>
          <w:sz w:val="24"/>
          <w:szCs w:val="24"/>
        </w:rPr>
        <w:t>Czy Zamawiający wyrazi zgodę na zmianę istniejącego zapisu na następujący:</w:t>
      </w:r>
    </w:p>
    <w:p>
      <w:pPr>
        <w:pStyle w:val="Normal"/>
        <w:jc w:val="both"/>
        <w:rPr>
          <w:sz w:val="24"/>
          <w:szCs w:val="24"/>
        </w:rPr>
      </w:pPr>
      <w:r>
        <w:rPr>
          <w:sz w:val="24"/>
          <w:szCs w:val="24"/>
        </w:rPr>
        <w:t>„</w:t>
      </w:r>
      <w:r>
        <w:rPr>
          <w:sz w:val="24"/>
          <w:szCs w:val="24"/>
        </w:rPr>
        <w:t>w razie opóźnienia w dostawie zamówienia lub dostarczenia przedmiotu umowy niezgodnie z zamówieniem lub niedostarczenia przedmiotu wolnego od wad w terminie określonym                 w paragrafie 4 pkt 5 niniejszej umowy Dostawca zapłaci na żądanie Odbiorcy karę umowną w wysokości 10 złotych, w przypadku gdy zamówienie którego dotyczy kara będzie niższe niż 200 złotych, 20 złotych w przypadku gdy zamówienie którego dotyczy kara będzie niższe niż 400 złotych,  30 złotych w przypadku gdy zamówienie którego dotyczy kara będzie niższe niż 600 złotych, 40 złotych w przypadku gdy zamówienie którego dotyczy kara będzie niższe niż 800 złotych i 50 złotych w przypadku gdy zamówienie którego dotyczy kara będzie wyższe niż 800 złotych za każdy dzień opóźnienia lub za każdy dzień do czasu dostarczenia przedmiotu umowy zgodnych z umową;””</w:t>
      </w:r>
    </w:p>
    <w:p>
      <w:pPr>
        <w:pStyle w:val="Normal"/>
        <w:jc w:val="both"/>
        <w:rPr>
          <w:sz w:val="24"/>
          <w:szCs w:val="24"/>
        </w:rPr>
      </w:pPr>
      <w:r>
        <w:rPr>
          <w:sz w:val="24"/>
          <w:szCs w:val="24"/>
        </w:rPr>
      </w:r>
    </w:p>
    <w:p>
      <w:pPr>
        <w:pStyle w:val="Normal"/>
        <w:jc w:val="both"/>
        <w:rPr>
          <w:sz w:val="24"/>
          <w:szCs w:val="24"/>
        </w:rPr>
      </w:pPr>
      <w:r>
        <w:rPr>
          <w:b/>
          <w:bCs/>
          <w:sz w:val="24"/>
          <w:szCs w:val="24"/>
          <w:u w:val="none"/>
        </w:rPr>
        <w:t>Odpowiedź:</w:t>
      </w:r>
    </w:p>
    <w:p>
      <w:pPr>
        <w:pStyle w:val="Normal"/>
        <w:widowControl/>
        <w:suppressAutoHyphens w:val="false"/>
        <w:spacing w:lineRule="atLeast" w:line="240" w:before="0" w:after="0"/>
        <w:ind w:right="0" w:hanging="0"/>
        <w:jc w:val="both"/>
        <w:rPr>
          <w:sz w:val="24"/>
          <w:szCs w:val="24"/>
        </w:rPr>
      </w:pPr>
      <w:r>
        <w:rPr>
          <w:rStyle w:val="Brak"/>
          <w:rFonts w:eastAsia="Arial Unicode MS" w:cs="Times New Roman"/>
          <w:b w:val="false"/>
          <w:bCs w:val="false"/>
          <w:i w:val="false"/>
          <w:iCs w:val="false"/>
          <w:color w:val="000000"/>
          <w:sz w:val="24"/>
          <w:szCs w:val="24"/>
          <w:highlight w:val="white"/>
          <w:u w:val="none"/>
          <w:lang w:eastAsia="pl-PL"/>
        </w:rPr>
        <w:t>Zamawiający nie wyraża zgody na proponowaną zmianę.</w:t>
      </w:r>
    </w:p>
    <w:p>
      <w:pPr>
        <w:pStyle w:val="Normal"/>
        <w:widowControl/>
        <w:suppressAutoHyphens w:val="false"/>
        <w:spacing w:lineRule="atLeast" w:line="240" w:before="0" w:after="0"/>
        <w:ind w:right="0" w:hanging="0"/>
        <w:jc w:val="both"/>
        <w:rPr>
          <w:rStyle w:val="Brak"/>
          <w:rFonts w:eastAsia="Arial Unicode MS" w:cs="Times New Roman"/>
          <w:b w:val="false"/>
          <w:b w:val="false"/>
          <w:bCs w:val="false"/>
          <w:i w:val="false"/>
          <w:i w:val="false"/>
          <w:iCs w:val="false"/>
          <w:color w:val="000000"/>
          <w:highlight w:val="white"/>
          <w:u w:val="none"/>
          <w:lang w:eastAsia="pl-PL"/>
        </w:rPr>
      </w:pPr>
      <w:r>
        <w:rPr>
          <w:rFonts w:eastAsia="Arial Unicode MS" w:cs="Times New Roman"/>
          <w:b w:val="false"/>
          <w:bCs w:val="false"/>
          <w:i w:val="false"/>
          <w:iCs w:val="false"/>
          <w:color w:val="000000"/>
          <w:highlight w:val="white"/>
          <w:u w:val="none"/>
          <w:lang w:eastAsia="pl-PL"/>
        </w:rPr>
      </w:r>
    </w:p>
    <w:p>
      <w:pPr>
        <w:pStyle w:val="Normal"/>
        <w:jc w:val="both"/>
        <w:rPr>
          <w:sz w:val="24"/>
          <w:szCs w:val="24"/>
        </w:rPr>
      </w:pPr>
      <w:r>
        <w:rPr>
          <w:b/>
          <w:bCs/>
          <w:sz w:val="24"/>
          <w:szCs w:val="24"/>
          <w:u w:val="single"/>
        </w:rPr>
        <w:t>Pytanie 94</w:t>
      </w:r>
    </w:p>
    <w:p>
      <w:pPr>
        <w:pStyle w:val="Normal"/>
        <w:jc w:val="both"/>
        <w:rPr>
          <w:b/>
          <w:b/>
          <w:bCs/>
          <w:sz w:val="24"/>
          <w:szCs w:val="24"/>
        </w:rPr>
      </w:pPr>
      <w:r>
        <w:rPr>
          <w:b/>
          <w:bCs/>
          <w:sz w:val="24"/>
          <w:szCs w:val="24"/>
        </w:rPr>
        <w:t>Dotyczy warunków umowy § 5 ust. 1b</w:t>
      </w:r>
    </w:p>
    <w:p>
      <w:pPr>
        <w:pStyle w:val="Normal"/>
        <w:jc w:val="both"/>
        <w:rPr>
          <w:sz w:val="24"/>
          <w:szCs w:val="24"/>
        </w:rPr>
      </w:pPr>
      <w:r>
        <w:rPr>
          <w:rFonts w:cs="Tahoma"/>
          <w:bCs/>
          <w:sz w:val="24"/>
          <w:szCs w:val="24"/>
        </w:rPr>
        <w:t>„</w:t>
      </w:r>
      <w:r>
        <w:rPr>
          <w:sz w:val="24"/>
          <w:szCs w:val="24"/>
        </w:rPr>
        <w:t>Czy Zamawiający wyrazi zgodę na zmianę istniejącego zapisu na następujący:</w:t>
      </w:r>
    </w:p>
    <w:p>
      <w:pPr>
        <w:pStyle w:val="Normal"/>
        <w:jc w:val="both"/>
        <w:rPr>
          <w:sz w:val="24"/>
          <w:szCs w:val="24"/>
        </w:rPr>
      </w:pPr>
      <w:r>
        <w:rPr>
          <w:sz w:val="24"/>
          <w:szCs w:val="24"/>
        </w:rPr>
        <w:t>„</w:t>
      </w:r>
      <w:r>
        <w:rPr>
          <w:sz w:val="24"/>
          <w:szCs w:val="24"/>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1 % wartości niezrealizowanej dostawy. W takim wypadku kary przewidzianej w lit. a powyżej nie stosuje się.””</w:t>
      </w:r>
    </w:p>
    <w:p>
      <w:pPr>
        <w:pStyle w:val="Normal"/>
        <w:jc w:val="both"/>
        <w:rPr>
          <w:sz w:val="24"/>
          <w:szCs w:val="24"/>
        </w:rPr>
      </w:pPr>
      <w:r>
        <w:rPr>
          <w:sz w:val="24"/>
          <w:szCs w:val="24"/>
        </w:rPr>
      </w:r>
    </w:p>
    <w:p>
      <w:pPr>
        <w:pStyle w:val="Normal"/>
        <w:jc w:val="both"/>
        <w:rPr>
          <w:sz w:val="24"/>
          <w:szCs w:val="24"/>
        </w:rPr>
      </w:pPr>
      <w:r>
        <w:rPr>
          <w:b/>
          <w:bCs/>
          <w:sz w:val="24"/>
          <w:szCs w:val="24"/>
          <w:u w:val="none"/>
        </w:rPr>
        <w:t>Odpowiedź:</w:t>
      </w:r>
    </w:p>
    <w:p>
      <w:pPr>
        <w:pStyle w:val="Normal"/>
        <w:widowControl/>
        <w:suppressAutoHyphens w:val="false"/>
        <w:spacing w:lineRule="atLeast" w:line="240" w:before="0" w:after="0"/>
        <w:ind w:right="0" w:hanging="0"/>
        <w:jc w:val="both"/>
        <w:rPr>
          <w:sz w:val="24"/>
          <w:szCs w:val="24"/>
        </w:rPr>
      </w:pPr>
      <w:r>
        <w:rPr>
          <w:rStyle w:val="Brak"/>
          <w:rFonts w:eastAsia="Arial Unicode MS" w:cs="Times New Roman"/>
          <w:b w:val="false"/>
          <w:bCs w:val="false"/>
          <w:i w:val="false"/>
          <w:iCs w:val="false"/>
          <w:color w:val="000000"/>
          <w:sz w:val="24"/>
          <w:szCs w:val="24"/>
          <w:highlight w:val="white"/>
          <w:u w:val="none"/>
          <w:lang w:eastAsia="pl-PL"/>
        </w:rPr>
        <w:t>Zamawiający nie wyraża zgody na proponowaną zmianę.</w:t>
      </w:r>
    </w:p>
    <w:p>
      <w:pPr>
        <w:pStyle w:val="Normal"/>
        <w:widowControl/>
        <w:suppressAutoHyphens w:val="false"/>
        <w:spacing w:lineRule="atLeast" w:line="240" w:before="0" w:after="0"/>
        <w:ind w:right="0" w:hanging="0"/>
        <w:jc w:val="both"/>
        <w:rPr>
          <w:rStyle w:val="Brak"/>
          <w:rFonts w:eastAsia="Arial Unicode MS" w:cs="Times New Roman"/>
          <w:b w:val="false"/>
          <w:b w:val="false"/>
          <w:bCs w:val="false"/>
          <w:i w:val="false"/>
          <w:i w:val="false"/>
          <w:iCs w:val="false"/>
          <w:color w:val="000000"/>
          <w:highlight w:val="white"/>
          <w:u w:val="none"/>
          <w:lang w:eastAsia="pl-PL"/>
        </w:rPr>
      </w:pPr>
      <w:r>
        <w:rPr>
          <w:rFonts w:eastAsia="Arial Unicode MS" w:cs="Times New Roman"/>
          <w:b w:val="false"/>
          <w:bCs w:val="false"/>
          <w:i w:val="false"/>
          <w:iCs w:val="false"/>
          <w:color w:val="000000"/>
          <w:highlight w:val="white"/>
          <w:u w:val="none"/>
          <w:lang w:eastAsia="pl-PL"/>
        </w:rPr>
      </w:r>
    </w:p>
    <w:p>
      <w:pPr>
        <w:pStyle w:val="Normal"/>
        <w:jc w:val="both"/>
        <w:rPr>
          <w:b/>
          <w:b/>
          <w:bCs/>
          <w:sz w:val="24"/>
          <w:szCs w:val="24"/>
          <w:u w:val="single"/>
        </w:rPr>
      </w:pPr>
      <w:r>
        <w:rPr>
          <w:b/>
          <w:bCs/>
          <w:sz w:val="24"/>
          <w:szCs w:val="24"/>
          <w:u w:val="single"/>
        </w:rPr>
        <w:t>Pytanie 95</w:t>
      </w:r>
    </w:p>
    <w:p>
      <w:pPr>
        <w:pStyle w:val="Normal"/>
        <w:jc w:val="both"/>
        <w:rPr>
          <w:b/>
          <w:b/>
          <w:bCs/>
          <w:sz w:val="24"/>
          <w:szCs w:val="24"/>
        </w:rPr>
      </w:pPr>
      <w:r>
        <w:rPr>
          <w:b/>
          <w:bCs/>
          <w:sz w:val="24"/>
          <w:szCs w:val="24"/>
        </w:rPr>
        <w:t>Dotyczy warunków umowy § 5 ust. 2</w:t>
      </w:r>
    </w:p>
    <w:p>
      <w:pPr>
        <w:pStyle w:val="Normal"/>
        <w:jc w:val="both"/>
        <w:rPr>
          <w:sz w:val="24"/>
          <w:szCs w:val="24"/>
        </w:rPr>
      </w:pPr>
      <w:r>
        <w:rPr>
          <w:rFonts w:cs="Tahoma"/>
          <w:bCs/>
          <w:sz w:val="24"/>
          <w:szCs w:val="24"/>
        </w:rPr>
        <w:t>„</w:t>
      </w:r>
      <w:r>
        <w:rPr>
          <w:sz w:val="24"/>
          <w:szCs w:val="24"/>
        </w:rPr>
        <w:t>Czy Zamawiający wyrazi zgodę na zmianę istniejącego zapisu na następujący:</w:t>
      </w:r>
    </w:p>
    <w:p>
      <w:pPr>
        <w:pStyle w:val="Normal"/>
        <w:jc w:val="both"/>
        <w:rPr>
          <w:sz w:val="24"/>
          <w:szCs w:val="24"/>
        </w:rPr>
      </w:pPr>
      <w:r>
        <w:rPr>
          <w:rFonts w:eastAsia="Tahoma" w:cs="Tahoma"/>
          <w:color w:val="000000"/>
          <w:sz w:val="24"/>
          <w:szCs w:val="24"/>
          <w:shd w:fill="FFFFFF" w:val="clear"/>
        </w:rPr>
        <w:t>„</w:t>
      </w:r>
      <w:r>
        <w:rPr>
          <w:rFonts w:cs="Tahoma"/>
          <w:color w:val="000000"/>
          <w:sz w:val="24"/>
          <w:szCs w:val="24"/>
          <w:shd w:fill="FFFFFF" w:val="clear"/>
        </w:rPr>
        <w:t xml:space="preserve">Dostawca zapłaci Odbiorcy karę umowną w przypadku odstąpienia przez niego od umowy            z winy Dostawcy w wysokości 1% wartości </w:t>
      </w:r>
      <w:r>
        <w:rPr>
          <w:rFonts w:eastAsia="Tahoma" w:cs="Tahoma"/>
          <w:sz w:val="24"/>
          <w:szCs w:val="24"/>
          <w:shd w:fill="FFFFFF" w:val="clear"/>
        </w:rPr>
        <w:t>niewykorzystanej części umowy</w:t>
      </w:r>
      <w:r>
        <w:rPr>
          <w:rFonts w:cs="Tahoma"/>
          <w:color w:val="000000"/>
          <w:sz w:val="24"/>
          <w:szCs w:val="24"/>
          <w:shd w:fill="FFFFFF" w:val="clear"/>
        </w:rPr>
        <w:t>.””</w:t>
      </w:r>
    </w:p>
    <w:p>
      <w:pPr>
        <w:pStyle w:val="Normal"/>
        <w:jc w:val="both"/>
        <w:rPr>
          <w:sz w:val="24"/>
          <w:szCs w:val="24"/>
        </w:rPr>
      </w:pPr>
      <w:r>
        <w:rPr>
          <w:sz w:val="24"/>
          <w:szCs w:val="24"/>
        </w:rPr>
      </w:r>
    </w:p>
    <w:p>
      <w:pPr>
        <w:pStyle w:val="Normal"/>
        <w:jc w:val="both"/>
        <w:rPr>
          <w:sz w:val="24"/>
          <w:szCs w:val="24"/>
        </w:rPr>
      </w:pPr>
      <w:r>
        <w:rPr>
          <w:b/>
          <w:bCs/>
          <w:sz w:val="24"/>
          <w:szCs w:val="24"/>
          <w:u w:val="none"/>
        </w:rPr>
        <w:t>Odpowiedź:</w:t>
      </w:r>
    </w:p>
    <w:p>
      <w:pPr>
        <w:pStyle w:val="Normal"/>
        <w:widowControl/>
        <w:suppressAutoHyphens w:val="false"/>
        <w:spacing w:lineRule="atLeast" w:line="240" w:before="0" w:after="0"/>
        <w:ind w:right="0" w:hanging="0"/>
        <w:jc w:val="both"/>
        <w:rPr>
          <w:sz w:val="24"/>
          <w:szCs w:val="24"/>
        </w:rPr>
      </w:pPr>
      <w:r>
        <w:rPr>
          <w:rStyle w:val="Brak"/>
          <w:rFonts w:eastAsia="Arial Unicode MS" w:cs="Times New Roman"/>
          <w:b w:val="false"/>
          <w:bCs w:val="false"/>
          <w:i w:val="false"/>
          <w:iCs w:val="false"/>
          <w:color w:val="000000"/>
          <w:sz w:val="24"/>
          <w:szCs w:val="24"/>
          <w:highlight w:val="white"/>
          <w:u w:val="none"/>
          <w:lang w:eastAsia="pl-PL"/>
        </w:rPr>
        <w:t>Zamawiający nie wyraża zgody na proponowaną zmianę.</w:t>
      </w:r>
    </w:p>
    <w:p>
      <w:pPr>
        <w:pStyle w:val="Normal"/>
        <w:widowControl/>
        <w:suppressAutoHyphens w:val="false"/>
        <w:spacing w:lineRule="atLeast" w:line="240" w:before="0" w:after="0"/>
        <w:ind w:right="0" w:hanging="0"/>
        <w:jc w:val="both"/>
        <w:rPr>
          <w:rStyle w:val="Brak"/>
          <w:rFonts w:eastAsia="Arial Unicode MS" w:cs="Times New Roman"/>
          <w:b w:val="false"/>
          <w:b w:val="false"/>
          <w:bCs w:val="false"/>
          <w:i w:val="false"/>
          <w:i w:val="false"/>
          <w:iCs w:val="false"/>
          <w:color w:val="000000"/>
          <w:highlight w:val="white"/>
          <w:u w:val="none"/>
          <w:lang w:eastAsia="pl-PL"/>
        </w:rPr>
      </w:pPr>
      <w:r>
        <w:rPr>
          <w:rFonts w:eastAsia="Arial Unicode MS" w:cs="Times New Roman"/>
          <w:b w:val="false"/>
          <w:bCs w:val="false"/>
          <w:i w:val="false"/>
          <w:iCs w:val="false"/>
          <w:color w:val="000000"/>
          <w:highlight w:val="white"/>
          <w:u w:val="none"/>
          <w:lang w:eastAsia="pl-PL"/>
        </w:rPr>
      </w:r>
    </w:p>
    <w:p>
      <w:pPr>
        <w:pStyle w:val="Normal"/>
        <w:jc w:val="both"/>
        <w:rPr>
          <w:b/>
          <w:b/>
          <w:bCs/>
          <w:sz w:val="24"/>
          <w:szCs w:val="24"/>
          <w:u w:val="single"/>
        </w:rPr>
      </w:pPr>
      <w:r>
        <w:rPr>
          <w:b/>
          <w:bCs/>
          <w:sz w:val="24"/>
          <w:szCs w:val="24"/>
          <w:u w:val="single"/>
        </w:rPr>
        <w:t>Pytanie 96</w:t>
      </w:r>
    </w:p>
    <w:p>
      <w:pPr>
        <w:pStyle w:val="Normal"/>
        <w:jc w:val="both"/>
        <w:rPr>
          <w:b/>
          <w:b/>
          <w:bCs/>
          <w:sz w:val="24"/>
          <w:szCs w:val="24"/>
        </w:rPr>
      </w:pPr>
      <w:r>
        <w:rPr>
          <w:b/>
          <w:bCs/>
          <w:sz w:val="24"/>
          <w:szCs w:val="24"/>
        </w:rPr>
        <w:t>Dotyczy warunków umowy § 5 ust. 3</w:t>
      </w:r>
    </w:p>
    <w:p>
      <w:pPr>
        <w:pStyle w:val="Normal"/>
        <w:jc w:val="both"/>
        <w:rPr>
          <w:sz w:val="24"/>
          <w:szCs w:val="24"/>
        </w:rPr>
      </w:pPr>
      <w:r>
        <w:rPr>
          <w:rFonts w:cs="Tahoma"/>
          <w:bCs/>
          <w:sz w:val="24"/>
          <w:szCs w:val="24"/>
        </w:rPr>
        <w:t>„</w:t>
      </w:r>
      <w:r>
        <w:rPr>
          <w:sz w:val="24"/>
          <w:szCs w:val="24"/>
        </w:rPr>
        <w:t>Czy Zamawiający wyrazi zgodę na zmianę istniejącego zapisu na następujący:</w:t>
      </w:r>
    </w:p>
    <w:p>
      <w:pPr>
        <w:pStyle w:val="Normal"/>
        <w:jc w:val="both"/>
        <w:rPr>
          <w:sz w:val="24"/>
          <w:szCs w:val="24"/>
        </w:rPr>
      </w:pPr>
      <w:r>
        <w:rPr>
          <w:rFonts w:eastAsia="Tahoma" w:cs="Tahoma"/>
          <w:color w:val="000000"/>
          <w:sz w:val="24"/>
          <w:szCs w:val="24"/>
          <w:shd w:fill="FFFFFF" w:val="clear"/>
        </w:rPr>
        <w:t>„</w:t>
      </w:r>
      <w:r>
        <w:rPr>
          <w:rFonts w:cs="Tahoma"/>
          <w:color w:val="000000"/>
          <w:sz w:val="24"/>
          <w:szCs w:val="24"/>
          <w:shd w:fill="FFFFFF" w:val="clear"/>
        </w:rPr>
        <w:t xml:space="preserve">Odbiorca zapłaci Dostawcy karę umowną w przypadku odstąpienia przez niego od umowy               z winy Odbiorcy w wysokości 1% wartości </w:t>
      </w:r>
      <w:r>
        <w:rPr>
          <w:rFonts w:eastAsia="Tahoma" w:cs="Tahoma"/>
          <w:sz w:val="24"/>
          <w:szCs w:val="24"/>
          <w:shd w:fill="FFFFFF" w:val="clear"/>
        </w:rPr>
        <w:t>niewykorzystanej części umowy.””</w:t>
      </w:r>
    </w:p>
    <w:p>
      <w:pPr>
        <w:pStyle w:val="Normal"/>
        <w:jc w:val="both"/>
        <w:rPr>
          <w:rFonts w:eastAsia="Tahoma" w:cs="Tahoma"/>
          <w:highlight w:val="white"/>
        </w:rPr>
      </w:pPr>
      <w:r>
        <w:rPr>
          <w:rFonts w:eastAsia="Tahoma" w:cs="Tahoma"/>
          <w:highlight w:val="white"/>
        </w:rPr>
      </w:r>
    </w:p>
    <w:p>
      <w:pPr>
        <w:pStyle w:val="Normal"/>
        <w:jc w:val="both"/>
        <w:rPr>
          <w:sz w:val="24"/>
          <w:szCs w:val="24"/>
        </w:rPr>
      </w:pPr>
      <w:r>
        <w:rPr>
          <w:b/>
          <w:bCs/>
          <w:sz w:val="24"/>
          <w:szCs w:val="24"/>
          <w:u w:val="none"/>
        </w:rPr>
        <w:t>Odpowiedź:</w:t>
      </w:r>
    </w:p>
    <w:p>
      <w:pPr>
        <w:pStyle w:val="Normal"/>
        <w:widowControl/>
        <w:suppressAutoHyphens w:val="false"/>
        <w:spacing w:lineRule="atLeast" w:line="240" w:before="0" w:after="0"/>
        <w:ind w:right="0" w:hanging="0"/>
        <w:jc w:val="both"/>
        <w:rPr>
          <w:sz w:val="24"/>
          <w:szCs w:val="24"/>
        </w:rPr>
      </w:pPr>
      <w:r>
        <w:rPr>
          <w:rStyle w:val="Brak"/>
          <w:rFonts w:eastAsia="Arial Unicode MS" w:cs="Times New Roman"/>
          <w:b w:val="false"/>
          <w:bCs w:val="false"/>
          <w:i w:val="false"/>
          <w:iCs w:val="false"/>
          <w:color w:val="000000"/>
          <w:sz w:val="24"/>
          <w:szCs w:val="24"/>
          <w:highlight w:val="white"/>
          <w:u w:val="none"/>
          <w:lang w:eastAsia="pl-PL"/>
        </w:rPr>
        <w:t>Zamawiający nie wyraża zgody na proponowaną zmianę.</w:t>
      </w:r>
    </w:p>
    <w:p>
      <w:pPr>
        <w:pStyle w:val="Normal"/>
        <w:widowControl/>
        <w:suppressAutoHyphens w:val="false"/>
        <w:spacing w:lineRule="atLeast" w:line="240" w:before="0" w:after="0"/>
        <w:ind w:right="0" w:hanging="0"/>
        <w:jc w:val="both"/>
        <w:rPr>
          <w:rStyle w:val="Brak"/>
          <w:rFonts w:eastAsia="Arial Unicode MS" w:cs="Times New Roman"/>
          <w:b w:val="false"/>
          <w:b w:val="false"/>
          <w:bCs w:val="false"/>
          <w:i w:val="false"/>
          <w:i w:val="false"/>
          <w:iCs w:val="false"/>
          <w:color w:val="000000"/>
          <w:highlight w:val="white"/>
          <w:u w:val="none"/>
          <w:lang w:eastAsia="pl-PL"/>
        </w:rPr>
      </w:pPr>
      <w:r>
        <w:rPr>
          <w:rFonts w:eastAsia="Arial Unicode MS" w:cs="Times New Roman"/>
          <w:b w:val="false"/>
          <w:bCs w:val="false"/>
          <w:i w:val="false"/>
          <w:iCs w:val="false"/>
          <w:color w:val="000000"/>
          <w:highlight w:val="white"/>
          <w:u w:val="none"/>
          <w:lang w:eastAsia="pl-PL"/>
        </w:rPr>
      </w:r>
    </w:p>
    <w:p>
      <w:pPr>
        <w:pStyle w:val="Normal"/>
        <w:jc w:val="both"/>
        <w:rPr>
          <w:b/>
          <w:b/>
          <w:bCs/>
          <w:sz w:val="24"/>
          <w:szCs w:val="24"/>
          <w:u w:val="single"/>
        </w:rPr>
      </w:pPr>
      <w:r>
        <w:rPr>
          <w:b/>
          <w:bCs/>
          <w:sz w:val="24"/>
          <w:szCs w:val="24"/>
          <w:u w:val="single"/>
        </w:rPr>
        <w:t>Pytanie 97</w:t>
      </w:r>
    </w:p>
    <w:p>
      <w:pPr>
        <w:pStyle w:val="Normal"/>
        <w:jc w:val="both"/>
        <w:rPr>
          <w:b/>
          <w:b/>
          <w:bCs/>
          <w:sz w:val="24"/>
          <w:szCs w:val="24"/>
        </w:rPr>
      </w:pPr>
      <w:r>
        <w:rPr>
          <w:b/>
          <w:bCs/>
          <w:sz w:val="24"/>
          <w:szCs w:val="24"/>
        </w:rPr>
        <w:t>Dotyczy warunków umowy § 8 ust. 3</w:t>
      </w:r>
    </w:p>
    <w:p>
      <w:pPr>
        <w:pStyle w:val="Normal"/>
        <w:jc w:val="both"/>
        <w:rPr>
          <w:sz w:val="24"/>
          <w:szCs w:val="24"/>
        </w:rPr>
      </w:pPr>
      <w:r>
        <w:rPr>
          <w:rFonts w:cs="Tahoma"/>
          <w:bCs/>
          <w:sz w:val="24"/>
          <w:szCs w:val="24"/>
        </w:rPr>
        <w:t>„</w:t>
      </w:r>
      <w:r>
        <w:rPr>
          <w:sz w:val="24"/>
          <w:szCs w:val="24"/>
        </w:rPr>
        <w:t>Czy Zamawiający wyrazi zgodę na zmianę istniejącego zapisu na następujący:</w:t>
      </w:r>
    </w:p>
    <w:p>
      <w:pPr>
        <w:pStyle w:val="Normal"/>
        <w:jc w:val="both"/>
        <w:rPr>
          <w:sz w:val="24"/>
          <w:szCs w:val="24"/>
        </w:rPr>
      </w:pPr>
      <w:r>
        <w:rPr>
          <w:rFonts w:eastAsia="Tahoma" w:cs="Tahoma"/>
          <w:sz w:val="24"/>
          <w:szCs w:val="24"/>
          <w:shd w:fill="FFFFFF" w:val="clear"/>
        </w:rPr>
        <w:t>„</w:t>
      </w:r>
      <w:r>
        <w:rPr>
          <w:rFonts w:cs="Tahoma"/>
          <w:sz w:val="24"/>
          <w:szCs w:val="24"/>
          <w:shd w:fill="FFFFFF" w:val="clear"/>
        </w:rPr>
        <w:t xml:space="preserve">Dostawca nie może bez zgody Odbiorcy dokonywać cesji wierzytelności wynikających z niniejszej umowy. </w:t>
      </w:r>
      <w:r>
        <w:rPr>
          <w:rFonts w:cs="Tahoma"/>
          <w:sz w:val="24"/>
          <w:szCs w:val="24"/>
        </w:rPr>
        <w:t>Zgody takiej nie można bezpodstawnie odmówić.</w:t>
      </w:r>
      <w:r>
        <w:rPr>
          <w:rFonts w:cs="Tahoma"/>
          <w:sz w:val="24"/>
          <w:szCs w:val="24"/>
          <w:shd w:fill="FFFFFF" w:val="clear"/>
        </w:rPr>
        <w:t>””</w:t>
      </w:r>
    </w:p>
    <w:p>
      <w:pPr>
        <w:pStyle w:val="Standarduser"/>
        <w:numPr>
          <w:ilvl w:val="0"/>
          <w:numId w:val="0"/>
        </w:numPr>
        <w:spacing w:before="0" w:after="120"/>
        <w:ind w:left="360" w:hanging="0"/>
        <w:jc w:val="both"/>
        <w:rPr>
          <w:rFonts w:ascii="Arial" w:hAnsi="Arial"/>
          <w:sz w:val="22"/>
          <w:szCs w:val="22"/>
          <w:highlight w:val="white"/>
        </w:rPr>
      </w:pPr>
      <w:r>
        <w:rPr>
          <w:rFonts w:ascii="Arial" w:hAnsi="Arial"/>
          <w:sz w:val="22"/>
          <w:szCs w:val="22"/>
          <w:highlight w:val="white"/>
        </w:rPr>
      </w:r>
    </w:p>
    <w:p>
      <w:pPr>
        <w:pStyle w:val="Normal"/>
        <w:jc w:val="both"/>
        <w:rPr>
          <w:sz w:val="24"/>
          <w:szCs w:val="24"/>
        </w:rPr>
      </w:pPr>
      <w:r>
        <w:rPr>
          <w:b/>
          <w:bCs/>
          <w:sz w:val="24"/>
          <w:szCs w:val="24"/>
          <w:u w:val="none"/>
        </w:rPr>
        <w:t>Odpowiedź:</w:t>
      </w:r>
    </w:p>
    <w:p>
      <w:pPr>
        <w:pStyle w:val="Normal"/>
        <w:widowControl/>
        <w:suppressAutoHyphens w:val="false"/>
        <w:spacing w:lineRule="atLeast" w:line="240" w:before="0" w:after="0"/>
        <w:ind w:right="0" w:hanging="0"/>
        <w:jc w:val="both"/>
        <w:rPr>
          <w:sz w:val="24"/>
          <w:szCs w:val="24"/>
        </w:rPr>
      </w:pPr>
      <w:r>
        <w:rPr>
          <w:rStyle w:val="Brak"/>
          <w:rFonts w:eastAsia="Arial Unicode MS" w:cs="Times New Roman"/>
          <w:b w:val="false"/>
          <w:bCs w:val="false"/>
          <w:i w:val="false"/>
          <w:iCs w:val="false"/>
          <w:color w:val="000000"/>
          <w:sz w:val="24"/>
          <w:szCs w:val="24"/>
          <w:highlight w:val="white"/>
          <w:u w:val="none"/>
          <w:lang w:eastAsia="pl-PL"/>
        </w:rPr>
        <w:t>Zamawiający wyraża zgodę.</w:t>
      </w:r>
    </w:p>
    <w:p>
      <w:pPr>
        <w:pStyle w:val="Normal"/>
        <w:widowControl/>
        <w:suppressAutoHyphens w:val="false"/>
        <w:spacing w:lineRule="atLeast" w:line="240" w:before="0" w:after="0"/>
        <w:ind w:right="0" w:hanging="0"/>
        <w:jc w:val="both"/>
        <w:rPr>
          <w:rStyle w:val="Brak"/>
          <w:rFonts w:eastAsia="Arial Unicode MS" w:cs="Times New Roman"/>
          <w:b w:val="false"/>
          <w:b w:val="false"/>
          <w:bCs w:val="false"/>
          <w:i w:val="false"/>
          <w:i w:val="false"/>
          <w:iCs w:val="false"/>
          <w:color w:val="000000"/>
          <w:highlight w:val="white"/>
          <w:u w:val="none"/>
          <w:lang w:eastAsia="pl-PL"/>
        </w:rPr>
      </w:pPr>
      <w:r>
        <w:rPr>
          <w:rFonts w:eastAsia="Arial Unicode MS" w:cs="Times New Roman"/>
          <w:b w:val="false"/>
          <w:bCs w:val="false"/>
          <w:i w:val="false"/>
          <w:iCs w:val="false"/>
          <w:color w:val="000000"/>
          <w:highlight w:val="white"/>
          <w:u w:val="none"/>
          <w:lang w:eastAsia="pl-PL"/>
        </w:rPr>
      </w:r>
    </w:p>
    <w:p>
      <w:pPr>
        <w:pStyle w:val="Normal"/>
        <w:jc w:val="both"/>
        <w:rPr>
          <w:b/>
          <w:b/>
          <w:bCs/>
          <w:sz w:val="24"/>
          <w:szCs w:val="24"/>
          <w:u w:val="single"/>
        </w:rPr>
      </w:pPr>
      <w:r>
        <w:rPr>
          <w:b/>
          <w:bCs/>
          <w:sz w:val="24"/>
          <w:szCs w:val="24"/>
          <w:u w:val="single"/>
        </w:rPr>
        <w:t>Pytanie 98</w:t>
      </w:r>
    </w:p>
    <w:p>
      <w:pPr>
        <w:pStyle w:val="Normal"/>
        <w:jc w:val="both"/>
        <w:rPr>
          <w:b/>
          <w:b/>
          <w:bCs/>
          <w:sz w:val="24"/>
          <w:szCs w:val="24"/>
        </w:rPr>
      </w:pPr>
      <w:r>
        <w:rPr>
          <w:b/>
          <w:bCs/>
          <w:sz w:val="24"/>
          <w:szCs w:val="24"/>
        </w:rPr>
        <w:t>Dot. pakietu nr 23, poz. 1:</w:t>
      </w:r>
    </w:p>
    <w:p>
      <w:pPr>
        <w:pStyle w:val="Normal"/>
        <w:jc w:val="both"/>
        <w:rPr>
          <w:sz w:val="24"/>
          <w:szCs w:val="24"/>
        </w:rPr>
      </w:pPr>
      <w:r>
        <w:rPr>
          <w:rFonts w:cs="Tahoma"/>
          <w:sz w:val="24"/>
          <w:szCs w:val="24"/>
        </w:rPr>
        <w:t>„</w:t>
      </w:r>
      <w:r>
        <w:rPr>
          <w:rFonts w:cs="Tahoma"/>
          <w:sz w:val="24"/>
          <w:szCs w:val="24"/>
        </w:rPr>
        <w:t xml:space="preserve">Czy Zamawiający zgodzi się na zaoferowanie szczotki cytologicznej bronchoskopowej                  o długości narzędzia 120 cm </w:t>
      </w:r>
      <w:r>
        <w:rPr>
          <w:rFonts w:eastAsia="Calibri" w:cs="Tahoma"/>
          <w:sz w:val="24"/>
          <w:szCs w:val="24"/>
        </w:rPr>
        <w:t xml:space="preserve">? </w:t>
      </w:r>
      <w:r>
        <w:rPr>
          <w:rFonts w:cs="Tahoma"/>
          <w:sz w:val="24"/>
          <w:szCs w:val="24"/>
        </w:rPr>
        <w:t>Pozostałe parametry zgodne z SIWZ.”</w:t>
      </w:r>
    </w:p>
    <w:p>
      <w:pPr>
        <w:pStyle w:val="Normal"/>
        <w:jc w:val="both"/>
        <w:rPr>
          <w:sz w:val="24"/>
          <w:szCs w:val="24"/>
        </w:rPr>
      </w:pPr>
      <w:r>
        <w:rPr>
          <w:sz w:val="24"/>
          <w:szCs w:val="24"/>
        </w:rPr>
      </w:r>
    </w:p>
    <w:p>
      <w:pPr>
        <w:pStyle w:val="Normal"/>
        <w:jc w:val="both"/>
        <w:rPr>
          <w:sz w:val="24"/>
          <w:szCs w:val="24"/>
        </w:rPr>
      </w:pPr>
      <w:r>
        <w:rPr>
          <w:b/>
          <w:bCs/>
          <w:sz w:val="24"/>
          <w:szCs w:val="24"/>
          <w:u w:val="none"/>
        </w:rPr>
        <w:t>Odpowiedź:</w:t>
      </w:r>
    </w:p>
    <w:p>
      <w:pPr>
        <w:pStyle w:val="Normal"/>
        <w:jc w:val="both"/>
        <w:rPr>
          <w:sz w:val="24"/>
          <w:szCs w:val="24"/>
        </w:rPr>
      </w:pPr>
      <w:r>
        <w:rPr>
          <w:sz w:val="24"/>
          <w:szCs w:val="24"/>
        </w:rPr>
        <w:t>Zgodnie z SIWZ.</w:t>
      </w:r>
    </w:p>
    <w:p>
      <w:pPr>
        <w:pStyle w:val="Normal"/>
        <w:jc w:val="both"/>
        <w:rPr>
          <w:sz w:val="24"/>
          <w:szCs w:val="24"/>
        </w:rPr>
      </w:pPr>
      <w:r>
        <w:rPr>
          <w:sz w:val="24"/>
          <w:szCs w:val="24"/>
        </w:rPr>
      </w:r>
    </w:p>
    <w:p>
      <w:pPr>
        <w:pStyle w:val="Normal"/>
        <w:jc w:val="both"/>
        <w:rPr>
          <w:b/>
          <w:b/>
          <w:bCs/>
          <w:sz w:val="24"/>
          <w:szCs w:val="24"/>
          <w:u w:val="single"/>
        </w:rPr>
      </w:pPr>
      <w:r>
        <w:rPr>
          <w:b/>
          <w:bCs/>
          <w:sz w:val="24"/>
          <w:szCs w:val="24"/>
          <w:u w:val="single"/>
        </w:rPr>
        <w:t>Pytanie 99</w:t>
      </w:r>
    </w:p>
    <w:p>
      <w:pPr>
        <w:pStyle w:val="Normal"/>
        <w:jc w:val="both"/>
        <w:rPr>
          <w:b/>
          <w:b/>
          <w:bCs/>
          <w:sz w:val="24"/>
          <w:szCs w:val="24"/>
        </w:rPr>
      </w:pPr>
      <w:r>
        <w:rPr>
          <w:b/>
          <w:bCs/>
          <w:sz w:val="24"/>
          <w:szCs w:val="24"/>
        </w:rPr>
        <w:t>Dot. pakietu nr 23, poz. 2:</w:t>
      </w:r>
    </w:p>
    <w:p>
      <w:pPr>
        <w:pStyle w:val="Normal"/>
        <w:jc w:val="both"/>
        <w:rPr>
          <w:sz w:val="24"/>
          <w:szCs w:val="24"/>
        </w:rPr>
      </w:pPr>
      <w:r>
        <w:rPr>
          <w:rFonts w:cs="Tahoma"/>
          <w:sz w:val="24"/>
          <w:szCs w:val="24"/>
        </w:rPr>
        <w:t>„</w:t>
      </w:r>
      <w:r>
        <w:rPr>
          <w:rFonts w:cs="Tahoma"/>
          <w:sz w:val="24"/>
          <w:szCs w:val="24"/>
        </w:rPr>
        <w:t>Czy Zamawiający zgodzi się na zaoferowanie wielorazowego szczypiec biopsyjnych bronchoskopowych o długości narzędzia 120 cm w celu przedstawienia oferty konkurencyjnej</w:t>
      </w:r>
      <w:r>
        <w:rPr>
          <w:rFonts w:eastAsia="Calibri" w:cs="Tahoma"/>
          <w:sz w:val="24"/>
          <w:szCs w:val="24"/>
        </w:rPr>
        <w:t xml:space="preserve">? </w:t>
      </w:r>
      <w:r>
        <w:rPr>
          <w:rFonts w:cs="Tahoma"/>
          <w:sz w:val="24"/>
          <w:szCs w:val="24"/>
        </w:rPr>
        <w:t>Pozostałe parametry zgodne z SIWZ.”</w:t>
      </w:r>
    </w:p>
    <w:p>
      <w:pPr>
        <w:pStyle w:val="Normal"/>
        <w:jc w:val="both"/>
        <w:rPr>
          <w:b/>
          <w:b/>
          <w:bCs/>
          <w:u w:val="none"/>
        </w:rPr>
      </w:pPr>
      <w:r>
        <w:rPr>
          <w:b/>
          <w:bCs/>
          <w:u w:val="none"/>
        </w:rPr>
      </w:r>
    </w:p>
    <w:p>
      <w:pPr>
        <w:pStyle w:val="Normal"/>
        <w:jc w:val="both"/>
        <w:rPr>
          <w:b/>
          <w:b/>
          <w:bCs/>
          <w:u w:val="none"/>
        </w:rPr>
      </w:pPr>
      <w:r>
        <w:rPr>
          <w:b/>
          <w:bCs/>
          <w:u w:val="none"/>
        </w:rPr>
      </w:r>
    </w:p>
    <w:p>
      <w:pPr>
        <w:pStyle w:val="Normal"/>
        <w:jc w:val="both"/>
        <w:rPr>
          <w:sz w:val="24"/>
          <w:szCs w:val="24"/>
        </w:rPr>
      </w:pPr>
      <w:r>
        <w:rPr>
          <w:b/>
          <w:bCs/>
          <w:sz w:val="24"/>
          <w:szCs w:val="24"/>
          <w:u w:val="none"/>
        </w:rPr>
        <w:t>Odpowiedź:</w:t>
      </w:r>
    </w:p>
    <w:p>
      <w:pPr>
        <w:pStyle w:val="Normal"/>
        <w:jc w:val="both"/>
        <w:rPr>
          <w:sz w:val="24"/>
          <w:szCs w:val="24"/>
        </w:rPr>
      </w:pPr>
      <w:r>
        <w:rPr>
          <w:sz w:val="24"/>
          <w:szCs w:val="24"/>
        </w:rPr>
        <w:t>Zgodnie z SIWZ.</w:t>
      </w:r>
    </w:p>
    <w:p>
      <w:pPr>
        <w:pStyle w:val="Normal"/>
        <w:jc w:val="both"/>
        <w:rPr>
          <w:sz w:val="24"/>
          <w:szCs w:val="24"/>
        </w:rPr>
      </w:pPr>
      <w:r>
        <w:rPr>
          <w:sz w:val="24"/>
          <w:szCs w:val="24"/>
        </w:rPr>
      </w:r>
    </w:p>
    <w:p>
      <w:pPr>
        <w:pStyle w:val="Normal"/>
        <w:jc w:val="both"/>
        <w:rPr>
          <w:b/>
          <w:b/>
          <w:bCs/>
          <w:sz w:val="24"/>
          <w:szCs w:val="24"/>
          <w:u w:val="single"/>
        </w:rPr>
      </w:pPr>
      <w:r>
        <w:rPr>
          <w:b/>
          <w:bCs/>
          <w:sz w:val="24"/>
          <w:szCs w:val="24"/>
          <w:u w:val="single"/>
        </w:rPr>
        <w:t>Pytanie 100</w:t>
      </w:r>
    </w:p>
    <w:p>
      <w:pPr>
        <w:pStyle w:val="Normal"/>
        <w:jc w:val="both"/>
        <w:rPr>
          <w:b/>
          <w:b/>
          <w:bCs/>
          <w:sz w:val="24"/>
          <w:szCs w:val="24"/>
        </w:rPr>
      </w:pPr>
      <w:r>
        <w:rPr>
          <w:b/>
          <w:bCs/>
          <w:sz w:val="24"/>
          <w:szCs w:val="24"/>
        </w:rPr>
        <w:t>Dot. pakietu nr 23, poz. 3:</w:t>
      </w:r>
    </w:p>
    <w:p>
      <w:pPr>
        <w:pStyle w:val="Normal"/>
        <w:jc w:val="both"/>
        <w:rPr>
          <w:sz w:val="24"/>
          <w:szCs w:val="24"/>
        </w:rPr>
      </w:pPr>
      <w:r>
        <w:rPr>
          <w:rFonts w:cs="Tahoma"/>
          <w:sz w:val="24"/>
          <w:szCs w:val="24"/>
        </w:rPr>
        <w:t>„</w:t>
      </w:r>
      <w:r>
        <w:rPr>
          <w:rFonts w:cs="Tahoma"/>
          <w:sz w:val="24"/>
          <w:szCs w:val="24"/>
        </w:rPr>
        <w:t>Czy Zamawiający zgodzi się na zaoferowanie wielorazowego szczypiec biopsyjnych bronchoskopowych o długości narzędzia 120 cm w celu przedstawienia oferty konkurencyjnej</w:t>
      </w:r>
      <w:r>
        <w:rPr>
          <w:rFonts w:eastAsia="Calibri" w:cs="Tahoma"/>
          <w:sz w:val="24"/>
          <w:szCs w:val="24"/>
        </w:rPr>
        <w:t xml:space="preserve">? </w:t>
      </w:r>
      <w:r>
        <w:rPr>
          <w:rFonts w:cs="Tahoma"/>
          <w:sz w:val="24"/>
          <w:szCs w:val="24"/>
        </w:rPr>
        <w:t>Pozostałe parametry zgodne z SIWZ.”</w:t>
      </w:r>
    </w:p>
    <w:p>
      <w:pPr>
        <w:pStyle w:val="Normal"/>
        <w:jc w:val="both"/>
        <w:rPr>
          <w:sz w:val="24"/>
          <w:szCs w:val="24"/>
        </w:rPr>
      </w:pPr>
      <w:r>
        <w:rPr>
          <w:sz w:val="24"/>
          <w:szCs w:val="24"/>
        </w:rPr>
      </w:r>
    </w:p>
    <w:p>
      <w:pPr>
        <w:pStyle w:val="Normal"/>
        <w:jc w:val="both"/>
        <w:rPr>
          <w:sz w:val="24"/>
          <w:szCs w:val="24"/>
        </w:rPr>
      </w:pPr>
      <w:r>
        <w:rPr>
          <w:b/>
          <w:bCs/>
          <w:sz w:val="24"/>
          <w:szCs w:val="24"/>
          <w:u w:val="none"/>
        </w:rPr>
        <w:t>Odpowiedź:</w:t>
      </w:r>
    </w:p>
    <w:p>
      <w:pPr>
        <w:pStyle w:val="Normal"/>
        <w:jc w:val="both"/>
        <w:rPr>
          <w:sz w:val="24"/>
          <w:szCs w:val="24"/>
        </w:rPr>
      </w:pPr>
      <w:r>
        <w:rPr>
          <w:sz w:val="24"/>
          <w:szCs w:val="24"/>
        </w:rPr>
        <w:t>Zgodnie z SIWZ.</w:t>
      </w:r>
    </w:p>
    <w:p>
      <w:pPr>
        <w:pStyle w:val="Normal"/>
        <w:jc w:val="both"/>
        <w:rPr>
          <w:sz w:val="24"/>
          <w:szCs w:val="24"/>
        </w:rPr>
      </w:pPr>
      <w:r>
        <w:rPr>
          <w:sz w:val="24"/>
          <w:szCs w:val="24"/>
        </w:rPr>
      </w:r>
    </w:p>
    <w:p>
      <w:pPr>
        <w:pStyle w:val="Normal"/>
        <w:jc w:val="both"/>
        <w:rPr>
          <w:b/>
          <w:b/>
          <w:bCs/>
          <w:sz w:val="24"/>
          <w:szCs w:val="24"/>
          <w:u w:val="single"/>
        </w:rPr>
      </w:pPr>
      <w:r>
        <w:rPr>
          <w:b/>
          <w:bCs/>
          <w:sz w:val="24"/>
          <w:szCs w:val="24"/>
          <w:u w:val="single"/>
        </w:rPr>
        <w:t>Pytanie 101</w:t>
      </w:r>
    </w:p>
    <w:p>
      <w:pPr>
        <w:pStyle w:val="Normal"/>
        <w:jc w:val="both"/>
        <w:rPr>
          <w:b/>
          <w:b/>
          <w:bCs/>
          <w:sz w:val="24"/>
          <w:szCs w:val="24"/>
        </w:rPr>
      </w:pPr>
      <w:r>
        <w:rPr>
          <w:b/>
          <w:bCs/>
          <w:sz w:val="24"/>
          <w:szCs w:val="24"/>
        </w:rPr>
        <w:t>Dot. pakietu nr 23, poz. 4:</w:t>
      </w:r>
    </w:p>
    <w:p>
      <w:pPr>
        <w:pStyle w:val="Normal"/>
        <w:jc w:val="both"/>
        <w:rPr>
          <w:sz w:val="24"/>
          <w:szCs w:val="24"/>
        </w:rPr>
      </w:pPr>
      <w:r>
        <w:rPr>
          <w:rFonts w:cs="Tahoma"/>
          <w:sz w:val="24"/>
          <w:szCs w:val="24"/>
        </w:rPr>
        <w:t>„</w:t>
      </w:r>
      <w:r>
        <w:rPr>
          <w:rFonts w:cs="Tahoma"/>
          <w:sz w:val="24"/>
          <w:szCs w:val="24"/>
        </w:rPr>
        <w:t>Czy Zamawiający zgodzi się na zaoferowanie wielorazowego szczypiec biopsyjnych bronchoskopowych typu szczęki aligatora o długości narzędzia 120 cm w celu przedstawienia oferty konkurencyjnej</w:t>
      </w:r>
      <w:r>
        <w:rPr>
          <w:rFonts w:eastAsia="Calibri" w:cs="Tahoma"/>
          <w:sz w:val="24"/>
          <w:szCs w:val="24"/>
        </w:rPr>
        <w:t xml:space="preserve">? </w:t>
      </w:r>
      <w:r>
        <w:rPr>
          <w:rFonts w:cs="Tahoma"/>
          <w:sz w:val="24"/>
          <w:szCs w:val="24"/>
        </w:rPr>
        <w:t>Pozostałe parametry zgodne z SIWZ.”</w:t>
      </w:r>
    </w:p>
    <w:p>
      <w:pPr>
        <w:pStyle w:val="Normal"/>
        <w:jc w:val="both"/>
        <w:rPr>
          <w:sz w:val="24"/>
          <w:szCs w:val="24"/>
        </w:rPr>
      </w:pPr>
      <w:r>
        <w:rPr>
          <w:sz w:val="24"/>
          <w:szCs w:val="24"/>
        </w:rPr>
      </w:r>
    </w:p>
    <w:p>
      <w:pPr>
        <w:pStyle w:val="Normal"/>
        <w:jc w:val="both"/>
        <w:rPr>
          <w:sz w:val="24"/>
          <w:szCs w:val="24"/>
        </w:rPr>
      </w:pPr>
      <w:r>
        <w:rPr>
          <w:b/>
          <w:bCs/>
          <w:sz w:val="24"/>
          <w:szCs w:val="24"/>
          <w:u w:val="none"/>
        </w:rPr>
        <w:t>Odpowiedź:</w:t>
      </w:r>
    </w:p>
    <w:p>
      <w:pPr>
        <w:pStyle w:val="Normal"/>
        <w:jc w:val="both"/>
        <w:rPr>
          <w:sz w:val="24"/>
          <w:szCs w:val="24"/>
        </w:rPr>
      </w:pPr>
      <w:r>
        <w:rPr>
          <w:sz w:val="24"/>
          <w:szCs w:val="24"/>
        </w:rPr>
        <w:t>Zgodnie z SIWZ.</w:t>
      </w:r>
    </w:p>
    <w:p>
      <w:pPr>
        <w:pStyle w:val="Normal"/>
        <w:jc w:val="both"/>
        <w:rPr>
          <w:sz w:val="24"/>
          <w:szCs w:val="24"/>
        </w:rPr>
      </w:pPr>
      <w:r>
        <w:rPr>
          <w:sz w:val="24"/>
          <w:szCs w:val="24"/>
        </w:rPr>
      </w:r>
    </w:p>
    <w:p>
      <w:pPr>
        <w:pStyle w:val="Normal"/>
        <w:jc w:val="both"/>
        <w:rPr>
          <w:b/>
          <w:b/>
          <w:bCs/>
          <w:sz w:val="24"/>
          <w:szCs w:val="24"/>
          <w:u w:val="single"/>
        </w:rPr>
      </w:pPr>
      <w:r>
        <w:rPr>
          <w:b/>
          <w:bCs/>
          <w:sz w:val="24"/>
          <w:szCs w:val="24"/>
          <w:u w:val="single"/>
        </w:rPr>
        <w:t>Pytanie 102</w:t>
      </w:r>
    </w:p>
    <w:p>
      <w:pPr>
        <w:pStyle w:val="Normal"/>
        <w:jc w:val="both"/>
        <w:rPr>
          <w:sz w:val="24"/>
          <w:szCs w:val="24"/>
        </w:rPr>
      </w:pPr>
      <w:r>
        <w:rPr>
          <w:b/>
          <w:sz w:val="24"/>
          <w:szCs w:val="24"/>
        </w:rPr>
        <w:t>Pakiet 13, ilość pozycji 1, pozycja 1</w:t>
      </w:r>
      <w:r>
        <w:rPr>
          <w:sz w:val="24"/>
          <w:szCs w:val="24"/>
        </w:rPr>
        <w:t xml:space="preserve"> </w:t>
      </w:r>
    </w:p>
    <w:p>
      <w:pPr>
        <w:pStyle w:val="Normal"/>
        <w:jc w:val="both"/>
        <w:rPr>
          <w:rFonts w:ascii="Times New Roman" w:hAnsi="Times New Roman"/>
          <w:sz w:val="24"/>
          <w:szCs w:val="24"/>
        </w:rPr>
      </w:pPr>
      <w:r>
        <w:rPr>
          <w:sz w:val="24"/>
          <w:szCs w:val="24"/>
        </w:rPr>
        <w:t>„</w:t>
      </w:r>
      <w:r>
        <w:rPr>
          <w:sz w:val="24"/>
          <w:szCs w:val="24"/>
        </w:rPr>
        <w:t>Czy Zamawiający dopuści cewnik permanentny do dializ - poliuretanowy zestaw standardow z cewnikiem dwukanałowym 15,5FR o długości całkowitej 24cm ( długość od mufy- 19cm ), 28cm (długość od mufy- 23cm), 32cm (długość od mufy- 27cm),36cm (długość od            mufy- 31cm), 40cm (długość od mufy- 35cm), widoczny w Rtg. Zestaw składający się z: cewnika dwukanałowego z mufką z dwoma niezależnymi światłami tętniczymi o przepływie 2.6 cc i jednym światłem żylnym o przepływie 1.6 cc wykonany               z termowrażliwego, biokompatybilnego Carbothane w zestawie z: tunelizatorem metalowym z gwintową nasadką uciskową, mankietem uszczelniającym, zespołem rozgałęziaczy, rozszerzadłem tunelizującym, rozszerzaczem naczyniowym 16F, skalpelem, igłą punkcyjną 18 G x 7cm, pianka zabezpieczającą, opatrunki na ranę, portami iniekcyjnymi, usztywniaczem.”</w:t>
      </w:r>
    </w:p>
    <w:p>
      <w:pPr>
        <w:pStyle w:val="Normal"/>
        <w:jc w:val="both"/>
        <w:rPr>
          <w:b w:val="false"/>
          <w:b w:val="false"/>
          <w:bCs w:val="false"/>
          <w:sz w:val="24"/>
          <w:szCs w:val="24"/>
        </w:rPr>
      </w:pPr>
      <w:r>
        <w:rPr>
          <w:b w:val="false"/>
          <w:bCs w:val="false"/>
          <w:sz w:val="24"/>
          <w:szCs w:val="24"/>
        </w:rPr>
      </w:r>
    </w:p>
    <w:p>
      <w:pPr>
        <w:pStyle w:val="Normal"/>
        <w:jc w:val="both"/>
        <w:rPr>
          <w:b/>
          <w:b/>
          <w:bCs/>
          <w:sz w:val="24"/>
          <w:szCs w:val="24"/>
        </w:rPr>
      </w:pPr>
      <w:r>
        <w:rPr>
          <w:b/>
          <w:bCs/>
          <w:sz w:val="24"/>
          <w:szCs w:val="24"/>
        </w:rPr>
        <w:t>Odpowiedź:</w:t>
      </w:r>
    </w:p>
    <w:p>
      <w:pPr>
        <w:pStyle w:val="Normal"/>
        <w:jc w:val="both"/>
        <w:rPr>
          <w:b w:val="false"/>
          <w:b w:val="false"/>
          <w:bCs w:val="false"/>
          <w:sz w:val="24"/>
          <w:szCs w:val="24"/>
        </w:rPr>
      </w:pPr>
      <w:r>
        <w:rPr>
          <w:b w:val="false"/>
          <w:bCs w:val="false"/>
          <w:sz w:val="24"/>
          <w:szCs w:val="24"/>
        </w:rPr>
        <w:t xml:space="preserve">Zgodnie z odpowiedzią na pytanie </w:t>
      </w:r>
      <w:r>
        <w:rPr>
          <w:b/>
          <w:bCs/>
          <w:sz w:val="24"/>
          <w:szCs w:val="24"/>
        </w:rPr>
        <w:t>Nr 33</w:t>
      </w:r>
      <w:r>
        <w:rPr>
          <w:b w:val="false"/>
          <w:bCs w:val="false"/>
          <w:sz w:val="24"/>
          <w:szCs w:val="24"/>
        </w:rPr>
        <w:t xml:space="preserve"> Pakiet Nr 13 otrzymuje nowe brzmienie. Zgodnie              z SIWZ.</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r>
    </w:p>
    <w:p>
      <w:pPr>
        <w:pStyle w:val="Normal"/>
        <w:rPr>
          <w:b/>
          <w:b/>
          <w:bCs/>
          <w:sz w:val="24"/>
          <w:szCs w:val="24"/>
          <w:u w:val="single"/>
        </w:rPr>
      </w:pPr>
      <w:r>
        <w:rPr>
          <w:b/>
          <w:bCs/>
          <w:sz w:val="24"/>
          <w:szCs w:val="24"/>
          <w:u w:val="single"/>
        </w:rPr>
        <w:t>Pytanie 103</w:t>
      </w:r>
    </w:p>
    <w:p>
      <w:pPr>
        <w:pStyle w:val="Normal"/>
        <w:jc w:val="both"/>
        <w:rPr>
          <w:b/>
          <w:b/>
          <w:bCs/>
          <w:sz w:val="24"/>
          <w:szCs w:val="24"/>
        </w:rPr>
      </w:pPr>
      <w:r>
        <w:rPr>
          <w:b/>
          <w:bCs/>
          <w:sz w:val="24"/>
          <w:szCs w:val="24"/>
        </w:rPr>
        <w:t xml:space="preserve">pakiet 13 pozycja 1 </w:t>
      </w:r>
    </w:p>
    <w:p>
      <w:pPr>
        <w:pStyle w:val="Normal"/>
        <w:jc w:val="both"/>
        <w:rPr>
          <w:rFonts w:ascii="Times New Roman" w:hAnsi="Times New Roman"/>
          <w:sz w:val="24"/>
          <w:szCs w:val="24"/>
        </w:rPr>
      </w:pPr>
      <w:r>
        <w:rPr>
          <w:sz w:val="24"/>
          <w:szCs w:val="24"/>
        </w:rPr>
        <w:t>„</w:t>
      </w:r>
      <w:r>
        <w:rPr>
          <w:sz w:val="24"/>
          <w:szCs w:val="24"/>
        </w:rPr>
        <w:t xml:space="preserve">Czy Zamawiający dopuści do postępowania cewnik dwuświatłowy długoterminowy Permthane Twin Cath Long Term Heamodialysis Catheter Kit (Citra-XS Superior)                          z końcówką typu “shoutgun”(schodkowa) cewnik poliuretanowy z kołnierzem poliestrowym, odporny na zginanie, bez otworów bocznych 14 FR i długościach tip to cuff/długościach całkowitych: 19/24 cm, 23/28 cm 27/32 cm, 50/55 cm z nadrukiem objętości wypełnienia na ramionach, sterylizowany tlenkiem etylenu, nieprzepuszczalny dla promieni rentgenowskich, zestaw apirogenny kompletny do implantacji w skład którego wchodzi: igła z końcówka echogeniczną, rozmiar 18 G x 7 cm, długi prowadnik z rdzeniem z nitinolu i końcówką typu J, wymiary 0,035 cala x 70 cm strzykawka 10 ml z tłokiem, miniskalpel, rozszerzacz, rozmiar 12 FR x 11 cm, rozszerzacz, rozmiar 14 FR x 14 cm, rozszerzacz z zastawką i rozrywalną osłonką, rozmiar 17 FR, łącznik prowadzący typu Y, narzędzia do tunelizacji, przewody przedłużające do tętnic (czerwone), przewody przedłużające do żył (niebieskie), skrzydełko mocujące cewnik (na szwy), nasadki iniekcyjne, umocowanie cewnika warstwą przylepną, opatrunki, zaciski, łącznik do przepłukiwania?” </w:t>
      </w:r>
    </w:p>
    <w:p>
      <w:pPr>
        <w:pStyle w:val="Normal"/>
        <w:jc w:val="both"/>
        <w:rPr>
          <w:rFonts w:ascii="Times New Roman" w:hAnsi="Times New Roman"/>
          <w:sz w:val="24"/>
          <w:szCs w:val="24"/>
        </w:rPr>
      </w:pPr>
      <w:r>
        <w:rPr>
          <w:sz w:val="24"/>
          <w:szCs w:val="24"/>
        </w:rPr>
      </w:r>
    </w:p>
    <w:p>
      <w:pPr>
        <w:pStyle w:val="Normal"/>
        <w:jc w:val="both"/>
        <w:rPr>
          <w:rFonts w:ascii="Times New Roman" w:hAnsi="Times New Roman"/>
          <w:b/>
          <w:b/>
          <w:bCs/>
          <w:sz w:val="24"/>
          <w:szCs w:val="24"/>
        </w:rPr>
      </w:pPr>
      <w:r>
        <w:rPr>
          <w:b/>
          <w:bCs/>
          <w:sz w:val="24"/>
          <w:szCs w:val="24"/>
        </w:rPr>
        <w:t>Odpowiedź:</w:t>
      </w:r>
    </w:p>
    <w:p>
      <w:pPr>
        <w:pStyle w:val="Normal"/>
        <w:jc w:val="both"/>
        <w:rPr>
          <w:rFonts w:ascii="Times New Roman" w:hAnsi="Times New Roman"/>
          <w:b w:val="false"/>
          <w:b w:val="false"/>
          <w:bCs w:val="false"/>
          <w:sz w:val="24"/>
          <w:szCs w:val="24"/>
        </w:rPr>
      </w:pPr>
      <w:r>
        <w:rPr>
          <w:b w:val="false"/>
          <w:bCs w:val="false"/>
          <w:sz w:val="24"/>
          <w:szCs w:val="24"/>
        </w:rPr>
        <w:t xml:space="preserve">Zgodnie z odpowiedzią na pytanie </w:t>
      </w:r>
      <w:r>
        <w:rPr>
          <w:b/>
          <w:bCs/>
          <w:sz w:val="24"/>
          <w:szCs w:val="24"/>
        </w:rPr>
        <w:t>Nr 33</w:t>
      </w:r>
      <w:r>
        <w:rPr>
          <w:b w:val="false"/>
          <w:bCs w:val="false"/>
          <w:sz w:val="24"/>
          <w:szCs w:val="24"/>
        </w:rPr>
        <w:t xml:space="preserve"> Pakiet Nr 13 otrzymuje nowe brzmienie. Zgodnie             z SIWZ.</w:t>
      </w:r>
    </w:p>
    <w:p>
      <w:pPr>
        <w:pStyle w:val="Normal"/>
        <w:jc w:val="both"/>
        <w:rPr>
          <w:b w:val="false"/>
          <w:b w:val="false"/>
          <w:bCs w:val="false"/>
          <w:sz w:val="24"/>
          <w:szCs w:val="24"/>
        </w:rPr>
      </w:pPr>
      <w:r>
        <w:rPr>
          <w:b w:val="false"/>
          <w:bCs w:val="false"/>
          <w:sz w:val="24"/>
          <w:szCs w:val="24"/>
        </w:rPr>
      </w:r>
    </w:p>
    <w:p>
      <w:pPr>
        <w:pStyle w:val="Normal"/>
        <w:widowControl/>
        <w:suppressAutoHyphens w:val="false"/>
        <w:spacing w:lineRule="atLeast" w:line="240"/>
        <w:ind w:right="0" w:hanging="0"/>
        <w:jc w:val="both"/>
        <w:rPr/>
      </w:pPr>
      <w:r>
        <w:rPr>
          <w:sz w:val="24"/>
          <w:szCs w:val="24"/>
          <w:highlight w:val="white"/>
        </w:rPr>
        <w:t>Powyższe wyjaśnienia Zamawiający zamieszcza na stronie internetowej w dniu 27</w:t>
      </w:r>
      <w:r>
        <w:rPr>
          <w:sz w:val="24"/>
          <w:szCs w:val="24"/>
        </w:rPr>
        <w:t>.09.2017 r</w:t>
      </w:r>
      <w:r>
        <w:rPr>
          <w:sz w:val="24"/>
          <w:szCs w:val="24"/>
          <w:highlight w:val="white"/>
        </w:rPr>
        <w:t>.</w:t>
      </w:r>
    </w:p>
    <w:sectPr>
      <w:type w:val="nextPage"/>
      <w:pgSz w:w="11906" w:h="16838"/>
      <w:pgMar w:left="1417" w:right="1417" w:header="0" w:top="850" w:footer="0" w:bottom="85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Franklin Gothic Medium Cond">
    <w:charset w:val="ee"/>
    <w:family w:val="roman"/>
    <w:pitch w:val="variable"/>
  </w:font>
  <w:font w:name="Tahoma">
    <w:charset w:val="ee"/>
    <w:family w:val="roman"/>
    <w:pitch w:val="variable"/>
  </w:font>
  <w:font w:name="Verdana">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Consolas">
    <w:charset w:val="ee"/>
    <w:family w:val="roman"/>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ind w:left="720" w:hanging="360"/>
      </w:pPr>
      <w:rPr>
        <w:rFonts w:ascii="Symbol" w:hAnsi="Symbol" w:cs="Symbol" w:hint="default"/>
        <w:sz w:val="24"/>
        <w:szCs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0"/>
        <w:szCs w:val="24"/>
        <w:lang w:val="pl-PL" w:eastAsia="zh-CN" w:bidi="hi-IN"/>
      </w:rPr>
    </w:rPrDefault>
    <w:pPrDefault>
      <w:pPr/>
    </w:pPrDefault>
  </w:docDefaults>
  <w:style w:type="paragraph" w:styleId="Normal">
    <w:name w:val="Normal"/>
    <w:qFormat/>
    <w:pPr>
      <w:widowControl w:val="false"/>
      <w:overflowPunct w:val="true"/>
      <w:bidi w:val="0"/>
      <w:jc w:val="left"/>
    </w:pPr>
    <w:rPr>
      <w:rFonts w:ascii="Times New Roman" w:hAnsi="Times New Roman" w:eastAsia="SimSun" w:cs="Mangal"/>
      <w:color w:val="00000A"/>
      <w:sz w:val="24"/>
      <w:szCs w:val="24"/>
      <w:lang w:val="pl-PL" w:eastAsia="zh-CN" w:bidi="hi-IN"/>
    </w:rPr>
  </w:style>
  <w:style w:type="paragraph" w:styleId="Nagwek2">
    <w:name w:val="Heading 2"/>
    <w:basedOn w:val="Nagwek"/>
    <w:qFormat/>
    <w:pPr/>
    <w:rPr/>
  </w:style>
  <w:style w:type="paragraph" w:styleId="Nagwek4">
    <w:name w:val="Heading 4"/>
    <w:basedOn w:val="Nagwek"/>
    <w:qFormat/>
    <w:pPr/>
    <w:rPr/>
  </w:style>
  <w:style w:type="paragraph" w:styleId="Nagwek5">
    <w:name w:val="Heading 5"/>
    <w:basedOn w:val="Nagwek"/>
    <w:qFormat/>
    <w:pPr/>
    <w:rPr/>
  </w:style>
  <w:style w:type="character" w:styleId="Domylnaczcionkaakapitu">
    <w:name w:val="Domyślna czcionka akapitu"/>
    <w:qFormat/>
    <w:rPr/>
  </w:style>
  <w:style w:type="character" w:styleId="Odwoaniedokomentarza">
    <w:name w:val="Odwołanie do komentarza"/>
    <w:basedOn w:val="Domylnaczcionkaakapitu"/>
    <w:qFormat/>
    <w:rPr>
      <w:sz w:val="16"/>
      <w:szCs w:val="16"/>
    </w:rPr>
  </w:style>
  <w:style w:type="character" w:styleId="RTFNum21">
    <w:name w:val="RTF_Num 2 1"/>
    <w:qFormat/>
    <w:rPr>
      <w:rFonts w:ascii="Symbol" w:hAnsi="Symbol"/>
    </w:rPr>
  </w:style>
  <w:style w:type="character" w:styleId="RTFNum31">
    <w:name w:val="RTF_Num 3 1"/>
    <w:qFormat/>
    <w:rPr>
      <w:rFonts w:ascii="Symbol" w:hAnsi="Symbol"/>
    </w:rPr>
  </w:style>
  <w:style w:type="character" w:styleId="RTFNum41">
    <w:name w:val="RTF_Num 4 1"/>
    <w:qFormat/>
    <w:rPr>
      <w:rFonts w:ascii="Symbol" w:hAnsi="Symbol"/>
    </w:rPr>
  </w:style>
  <w:style w:type="character" w:styleId="RTFNum51">
    <w:name w:val="RTF_Num 5 1"/>
    <w:qFormat/>
    <w:rPr>
      <w:rFonts w:ascii="Symbol" w:hAnsi="Symbol"/>
    </w:rPr>
  </w:style>
  <w:style w:type="character" w:styleId="RTFNum61">
    <w:name w:val="RTF_Num 6 1"/>
    <w:qFormat/>
    <w:rPr>
      <w:rFonts w:ascii="Symbol" w:hAnsi="Symbol"/>
    </w:rPr>
  </w:style>
  <w:style w:type="character" w:styleId="RTFNum71">
    <w:name w:val="RTF_Num 7 1"/>
    <w:qFormat/>
    <w:rPr>
      <w:rFonts w:ascii="Symbol" w:hAnsi="Symbol"/>
    </w:rPr>
  </w:style>
  <w:style w:type="character" w:styleId="RTFNum81">
    <w:name w:val="RTF_Num 8 1"/>
    <w:qFormat/>
    <w:rPr>
      <w:rFonts w:ascii="Symbol" w:hAnsi="Symbol"/>
    </w:rPr>
  </w:style>
  <w:style w:type="character" w:styleId="RTFNum91">
    <w:name w:val="RTF_Num 9 1"/>
    <w:qFormat/>
    <w:rPr>
      <w:rFonts w:ascii="Symbol" w:hAnsi="Symbol"/>
    </w:rPr>
  </w:style>
  <w:style w:type="character" w:styleId="RTFNum101">
    <w:name w:val="RTF_Num 10 1"/>
    <w:qFormat/>
    <w:rPr>
      <w:rFonts w:ascii="Symbol" w:hAnsi="Symbol"/>
    </w:rPr>
  </w:style>
  <w:style w:type="character" w:styleId="RTFNum111">
    <w:name w:val="RTF_Num 11 1"/>
    <w:qFormat/>
    <w:rPr>
      <w:rFonts w:ascii="Symbol" w:hAnsi="Symbol"/>
    </w:rPr>
  </w:style>
  <w:style w:type="character" w:styleId="RTFNum121">
    <w:name w:val="RTF_Num 12 1"/>
    <w:qFormat/>
    <w:rPr>
      <w:rFonts w:ascii="Symbol" w:hAnsi="Symbol"/>
    </w:rPr>
  </w:style>
  <w:style w:type="character" w:styleId="RTFNum131">
    <w:name w:val="RTF_Num 13 1"/>
    <w:qFormat/>
    <w:rPr>
      <w:rFonts w:ascii="Symbol" w:hAnsi="Symbol"/>
    </w:rPr>
  </w:style>
  <w:style w:type="character" w:styleId="RTFNum141">
    <w:name w:val="RTF_Num 14 1"/>
    <w:qFormat/>
    <w:rPr>
      <w:rFonts w:ascii="Symbol" w:hAnsi="Symbol"/>
    </w:rPr>
  </w:style>
  <w:style w:type="character" w:styleId="RTFNum151">
    <w:name w:val="RTF_Num 15 1"/>
    <w:qFormat/>
    <w:rPr>
      <w:rFonts w:ascii="Symbol" w:hAnsi="Symbol"/>
    </w:rPr>
  </w:style>
  <w:style w:type="character" w:styleId="RTFNum161">
    <w:name w:val="RTF_Num 16 1"/>
    <w:qFormat/>
    <w:rPr>
      <w:rFonts w:ascii="Symbol" w:hAnsi="Symbol"/>
    </w:rPr>
  </w:style>
  <w:style w:type="character" w:styleId="DefaultParagraphFont">
    <w:name w:val="Default Paragraph Font"/>
    <w:qFormat/>
    <w:rPr/>
  </w:style>
  <w:style w:type="character" w:styleId="Applestylespan">
    <w:name w:val="apple-style-span"/>
    <w:basedOn w:val="DefaultParagraphFont"/>
    <w:qFormat/>
    <w:rPr/>
  </w:style>
  <w:style w:type="character" w:styleId="WW8Num12z0">
    <w:name w:val="WW8Num12z0"/>
    <w:qFormat/>
    <w:rPr>
      <w:color w:val="000000"/>
      <w:sz w:val="24"/>
    </w:rPr>
  </w:style>
  <w:style w:type="character" w:styleId="Znakiwypunktowania">
    <w:name w:val="Znaki wypunktowania"/>
    <w:qFormat/>
    <w:rPr>
      <w:rFonts w:ascii="OpenSymbol" w:hAnsi="OpenSymbol" w:eastAsia="OpenSymbol" w:cs="OpenSymbol"/>
    </w:rPr>
  </w:style>
  <w:style w:type="character" w:styleId="WW8Num2z0">
    <w:name w:val="WW8Num2z0"/>
    <w:qFormat/>
    <w:rPr>
      <w:b w:val="false"/>
    </w:rPr>
  </w:style>
  <w:style w:type="character" w:styleId="RTFNum171">
    <w:name w:val="RTF_Num 17 1"/>
    <w:qFormat/>
    <w:rPr>
      <w:rFonts w:ascii="Symbol" w:hAnsi="Symbol"/>
    </w:rPr>
  </w:style>
  <w:style w:type="character" w:styleId="RTFNum181">
    <w:name w:val="RTF_Num 18 1"/>
    <w:qFormat/>
    <w:rPr>
      <w:rFonts w:ascii="Symbol" w:hAnsi="Symbol"/>
    </w:rPr>
  </w:style>
  <w:style w:type="character" w:styleId="RTFNum191">
    <w:name w:val="RTF_Num 19 1"/>
    <w:qFormat/>
    <w:rPr>
      <w:rFonts w:ascii="Symbol" w:hAnsi="Symbol"/>
    </w:rPr>
  </w:style>
  <w:style w:type="character" w:styleId="RTFNum201">
    <w:name w:val="RTF_Num 20 1"/>
    <w:qFormat/>
    <w:rPr>
      <w:rFonts w:ascii="Symbol" w:hAnsi="Symbol"/>
    </w:rPr>
  </w:style>
  <w:style w:type="character" w:styleId="RTFNum211">
    <w:name w:val="RTF_Num 21 1"/>
    <w:qFormat/>
    <w:rPr>
      <w:rFonts w:ascii="Symbol" w:hAnsi="Symbol"/>
    </w:rPr>
  </w:style>
  <w:style w:type="character" w:styleId="RTFNum221">
    <w:name w:val="RTF_Num 22 1"/>
    <w:qFormat/>
    <w:rPr>
      <w:rFonts w:ascii="Symbol" w:hAnsi="Symbol"/>
    </w:rPr>
  </w:style>
  <w:style w:type="character" w:styleId="RTFNum231">
    <w:name w:val="RTF_Num 23 1"/>
    <w:qFormat/>
    <w:rPr>
      <w:rFonts w:ascii="Symbol" w:hAnsi="Symbol"/>
    </w:rPr>
  </w:style>
  <w:style w:type="character" w:styleId="RTFNum241">
    <w:name w:val="RTF_Num 24 1"/>
    <w:qFormat/>
    <w:rPr>
      <w:rFonts w:ascii="Symbol" w:hAnsi="Symbol"/>
    </w:rPr>
  </w:style>
  <w:style w:type="character" w:styleId="Znakinumeracji">
    <w:name w:val="Znaki numeracji"/>
    <w:qFormat/>
    <w:rPr/>
  </w:style>
  <w:style w:type="character" w:styleId="RTFNum251">
    <w:name w:val="RTF_Num 25 1"/>
    <w:qFormat/>
    <w:rPr>
      <w:rFonts w:ascii="Symbol" w:hAnsi="Symbol"/>
    </w:rPr>
  </w:style>
  <w:style w:type="character" w:styleId="RTFNum261">
    <w:name w:val="RTF_Num 26 1"/>
    <w:qFormat/>
    <w:rPr>
      <w:rFonts w:ascii="Symbol" w:hAnsi="Symbol"/>
    </w:rPr>
  </w:style>
  <w:style w:type="character" w:styleId="RTFNum271">
    <w:name w:val="RTF_Num 27 1"/>
    <w:qFormat/>
    <w:rPr>
      <w:rFonts w:ascii="Symbol" w:hAnsi="Symbol"/>
    </w:rPr>
  </w:style>
  <w:style w:type="character" w:styleId="RTFNum281">
    <w:name w:val="RTF_Num 28 1"/>
    <w:qFormat/>
    <w:rPr>
      <w:rFonts w:ascii="Symbol" w:hAnsi="Symbol"/>
    </w:rPr>
  </w:style>
  <w:style w:type="character" w:styleId="RTFNum291">
    <w:name w:val="RTF_Num 29 1"/>
    <w:qFormat/>
    <w:rPr>
      <w:rFonts w:ascii="Symbol" w:hAnsi="Symbol"/>
    </w:rPr>
  </w:style>
  <w:style w:type="character" w:styleId="RTFNum301">
    <w:name w:val="RTF_Num 30 1"/>
    <w:qFormat/>
    <w:rPr>
      <w:rFonts w:ascii="Symbol" w:hAnsi="Symbol"/>
    </w:rPr>
  </w:style>
  <w:style w:type="character" w:styleId="RTFNum311">
    <w:name w:val="RTF_Num 31 1"/>
    <w:qFormat/>
    <w:rPr>
      <w:rFonts w:ascii="Symbol" w:hAnsi="Symbol"/>
    </w:rPr>
  </w:style>
  <w:style w:type="character" w:styleId="RTFNum321">
    <w:name w:val="RTF_Num 32 1"/>
    <w:qFormat/>
    <w:rPr>
      <w:rFonts w:ascii="Symbol" w:hAnsi="Symbol"/>
    </w:rPr>
  </w:style>
  <w:style w:type="character" w:styleId="RTFNum331">
    <w:name w:val="RTF_Num 33 1"/>
    <w:qFormat/>
    <w:rPr>
      <w:rFonts w:ascii="Symbol" w:hAnsi="Symbol"/>
    </w:rPr>
  </w:style>
  <w:style w:type="character" w:styleId="RTFNum341">
    <w:name w:val="RTF_Num 34 1"/>
    <w:qFormat/>
    <w:rPr>
      <w:rFonts w:ascii="Symbol" w:hAnsi="Symbol"/>
    </w:rPr>
  </w:style>
  <w:style w:type="character" w:styleId="RTFNum351">
    <w:name w:val="RTF_Num 35 1"/>
    <w:qFormat/>
    <w:rPr>
      <w:rFonts w:ascii="Symbol" w:hAnsi="Symbol"/>
    </w:rPr>
  </w:style>
  <w:style w:type="character" w:styleId="RTFNum361">
    <w:name w:val="RTF_Num 36 1"/>
    <w:qFormat/>
    <w:rPr>
      <w:rFonts w:ascii="Symbol" w:hAnsi="Symbol"/>
    </w:rPr>
  </w:style>
  <w:style w:type="character" w:styleId="RTFNum371">
    <w:name w:val="RTF_Num 37 1"/>
    <w:qFormat/>
    <w:rPr>
      <w:rFonts w:ascii="Symbol" w:hAnsi="Symbol"/>
    </w:rPr>
  </w:style>
  <w:style w:type="character" w:styleId="RTFNum381">
    <w:name w:val="RTF_Num 38 1"/>
    <w:qFormat/>
    <w:rPr>
      <w:rFonts w:ascii="Symbol" w:hAnsi="Symbol"/>
    </w:rPr>
  </w:style>
  <w:style w:type="character" w:styleId="RTFNum391">
    <w:name w:val="RTF_Num 39 1"/>
    <w:qFormat/>
    <w:rPr>
      <w:rFonts w:ascii="Symbol" w:hAnsi="Symbol"/>
    </w:rPr>
  </w:style>
  <w:style w:type="character" w:styleId="RTFNum401">
    <w:name w:val="RTF_Num 40 1"/>
    <w:qFormat/>
    <w:rPr>
      <w:rFonts w:ascii="Symbol" w:hAnsi="Symbol"/>
    </w:rPr>
  </w:style>
  <w:style w:type="character" w:styleId="RTFNum411">
    <w:name w:val="RTF_Num 41 1"/>
    <w:qFormat/>
    <w:rPr>
      <w:rFonts w:ascii="Symbol" w:hAnsi="Symbol"/>
    </w:rPr>
  </w:style>
  <w:style w:type="character" w:styleId="RTFNum421">
    <w:name w:val="RTF_Num 42 1"/>
    <w:qFormat/>
    <w:rPr>
      <w:rFonts w:ascii="Symbol" w:hAnsi="Symbol"/>
    </w:rPr>
  </w:style>
  <w:style w:type="character" w:styleId="RTFNum431">
    <w:name w:val="RTF_Num 43 1"/>
    <w:qFormat/>
    <w:rPr>
      <w:rFonts w:ascii="Symbol" w:hAnsi="Symbol"/>
    </w:rPr>
  </w:style>
  <w:style w:type="character" w:styleId="RTFNum441">
    <w:name w:val="RTF_Num 44 1"/>
    <w:qFormat/>
    <w:rPr>
      <w:rFonts w:ascii="Symbol" w:hAnsi="Symbol"/>
    </w:rPr>
  </w:style>
  <w:style w:type="character" w:styleId="RTFNum451">
    <w:name w:val="RTF_Num 45 1"/>
    <w:qFormat/>
    <w:rPr>
      <w:rFonts w:ascii="Symbol" w:hAnsi="Symbol"/>
    </w:rPr>
  </w:style>
  <w:style w:type="character" w:styleId="RTFNum461">
    <w:name w:val="RTF_Num 46 1"/>
    <w:qFormat/>
    <w:rPr>
      <w:rFonts w:ascii="Symbol" w:hAnsi="Symbol"/>
    </w:rPr>
  </w:style>
  <w:style w:type="character" w:styleId="RTFNum471">
    <w:name w:val="RTF_Num 47 1"/>
    <w:qFormat/>
    <w:rPr>
      <w:rFonts w:ascii="Symbol" w:hAnsi="Symbol"/>
    </w:rPr>
  </w:style>
  <w:style w:type="character" w:styleId="RTFNum481">
    <w:name w:val="RTF_Num 48 1"/>
    <w:qFormat/>
    <w:rPr>
      <w:rFonts w:ascii="Symbol" w:hAnsi="Symbol"/>
    </w:rPr>
  </w:style>
  <w:style w:type="character" w:styleId="RTFNum491">
    <w:name w:val="RTF_Num 49 1"/>
    <w:qFormat/>
    <w:rPr>
      <w:rFonts w:ascii="Symbol" w:hAnsi="Symbol"/>
    </w:rPr>
  </w:style>
  <w:style w:type="character" w:styleId="RTFNum501">
    <w:name w:val="RTF_Num 50 1"/>
    <w:qFormat/>
    <w:rPr>
      <w:rFonts w:ascii="Symbol" w:hAnsi="Symbol"/>
    </w:rPr>
  </w:style>
  <w:style w:type="character" w:styleId="RTFNum511">
    <w:name w:val="RTF_Num 51 1"/>
    <w:qFormat/>
    <w:rPr>
      <w:rFonts w:ascii="Symbol" w:hAnsi="Symbol"/>
    </w:rPr>
  </w:style>
  <w:style w:type="character" w:styleId="RTFNum521">
    <w:name w:val="RTF_Num 52 1"/>
    <w:qFormat/>
    <w:rPr>
      <w:rFonts w:ascii="Symbol" w:hAnsi="Symbol"/>
    </w:rPr>
  </w:style>
  <w:style w:type="character" w:styleId="RTFNum531">
    <w:name w:val="RTF_Num 53 1"/>
    <w:qFormat/>
    <w:rPr>
      <w:rFonts w:ascii="Symbol" w:hAnsi="Symbol"/>
    </w:rPr>
  </w:style>
  <w:style w:type="character" w:styleId="RTFNum541">
    <w:name w:val="RTF_Num 54 1"/>
    <w:qFormat/>
    <w:rPr>
      <w:rFonts w:ascii="Symbol" w:hAnsi="Symbol"/>
    </w:rPr>
  </w:style>
  <w:style w:type="character" w:styleId="RTFNum551">
    <w:name w:val="RTF_Num 55 1"/>
    <w:qFormat/>
    <w:rPr>
      <w:rFonts w:ascii="Symbol" w:hAnsi="Symbol"/>
    </w:rPr>
  </w:style>
  <w:style w:type="character" w:styleId="RTFNum561">
    <w:name w:val="RTF_Num 56 1"/>
    <w:qFormat/>
    <w:rPr>
      <w:rFonts w:ascii="Symbol" w:hAnsi="Symbol"/>
    </w:rPr>
  </w:style>
  <w:style w:type="character" w:styleId="FontStyle42">
    <w:name w:val="Font Style42"/>
    <w:qFormat/>
    <w:rPr>
      <w:rFonts w:ascii="Franklin Gothic Medium Cond" w:hAnsi="Franklin Gothic Medium Cond" w:cs="Franklin Gothic Medium Cond"/>
      <w:b/>
      <w:bCs/>
      <w:i/>
      <w:iCs/>
      <w:spacing w:val="10"/>
      <w:sz w:val="12"/>
      <w:szCs w:val="12"/>
    </w:rPr>
  </w:style>
  <w:style w:type="character" w:styleId="FontStyle37">
    <w:name w:val="Font Style37"/>
    <w:qFormat/>
    <w:rPr>
      <w:rFonts w:ascii="Tahoma" w:hAnsi="Tahoma" w:cs="Tahoma"/>
      <w:b/>
      <w:bCs/>
      <w:sz w:val="24"/>
      <w:szCs w:val="24"/>
    </w:rPr>
  </w:style>
  <w:style w:type="character" w:styleId="FontStyle41">
    <w:name w:val="Font Style41"/>
    <w:qFormat/>
    <w:rPr>
      <w:rFonts w:ascii="Franklin Gothic Medium Cond" w:hAnsi="Franklin Gothic Medium Cond" w:cs="Franklin Gothic Medium Cond"/>
      <w:b/>
      <w:bCs/>
      <w:sz w:val="24"/>
      <w:szCs w:val="24"/>
    </w:rPr>
  </w:style>
  <w:style w:type="character" w:styleId="WW8Num3z0">
    <w:name w:val="WW8Num3z0"/>
    <w:qFormat/>
    <w:rPr>
      <w:rFonts w:ascii="Verdana" w:hAnsi="Verdana"/>
      <w:sz w:val="20"/>
      <w:szCs w:val="20"/>
    </w:rPr>
  </w:style>
  <w:style w:type="character" w:styleId="RTFNum571">
    <w:name w:val="RTF_Num 57 1"/>
    <w:qFormat/>
    <w:rPr>
      <w:rFonts w:ascii="Symbol" w:hAnsi="Symbol"/>
    </w:rPr>
  </w:style>
  <w:style w:type="character" w:styleId="RTFNum581">
    <w:name w:val="RTF_Num 58 1"/>
    <w:qFormat/>
    <w:rPr>
      <w:rFonts w:ascii="Symbol" w:hAnsi="Symbol"/>
    </w:rPr>
  </w:style>
  <w:style w:type="character" w:styleId="Czeinternetowe">
    <w:name w:val="Łącze internetowe"/>
    <w:rPr>
      <w:color w:val="000080"/>
      <w:u w:val="single"/>
      <w:lang w:val="zxx" w:eastAsia="zxx" w:bidi="zxx"/>
    </w:rPr>
  </w:style>
  <w:style w:type="character" w:styleId="Mocnowyrniony">
    <w:name w:val="Mocno wyróżniony"/>
    <w:qFormat/>
    <w:rPr>
      <w:b/>
      <w:bCs/>
    </w:rPr>
  </w:style>
  <w:style w:type="character" w:styleId="S13">
    <w:name w:val="s13"/>
    <w:basedOn w:val="DefaultParagraphFont"/>
    <w:qFormat/>
    <w:rPr/>
  </w:style>
  <w:style w:type="character" w:styleId="Brak">
    <w:name w:val="Brak"/>
    <w:qFormat/>
    <w:rPr/>
  </w:style>
  <w:style w:type="character" w:styleId="WW8Num15z0">
    <w:name w:val="WW8Num15z0"/>
    <w:qFormat/>
    <w:rPr>
      <w:rFonts w:ascii="Symbol" w:hAnsi="Symbol" w:cs="Symbol"/>
      <w:sz w:val="22"/>
      <w:szCs w:val="22"/>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6z0">
    <w:name w:val="WW8Num6z0"/>
    <w:qFormat/>
    <w:rPr>
      <w:b/>
      <w:sz w:val="22"/>
      <w:szCs w:val="22"/>
      <w:u w:val="none"/>
      <w:lang w:val="pl-PL"/>
    </w:rPr>
  </w:style>
  <w:style w:type="character" w:styleId="WW8Num6z1">
    <w:name w:val="WW8Num6z1"/>
    <w:qFormat/>
    <w:rPr>
      <w:rFonts w:ascii="Symbol" w:hAnsi="Symbol" w:eastAsia="Times New Roman" w:cs="Times New Roman"/>
      <w:b/>
      <w:color w:val="000000"/>
      <w:u w:val="none"/>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ListLabel1">
    <w:name w:val="ListLabel 1"/>
    <w:qFormat/>
    <w:rPr>
      <w:rFonts w:cs="Symbol"/>
      <w:sz w:val="22"/>
      <w:szCs w:val="22"/>
    </w:rPr>
  </w:style>
  <w:style w:type="character" w:styleId="ListLabel2">
    <w:name w:val="ListLabel 2"/>
    <w:qFormat/>
    <w:rPr>
      <w:rFonts w:cs="Symbol"/>
      <w:sz w:val="22"/>
      <w:szCs w:val="22"/>
    </w:rPr>
  </w:style>
  <w:style w:type="character" w:styleId="ListLabel3">
    <w:name w:val="ListLabel 3"/>
    <w:qFormat/>
    <w:rPr>
      <w:rFonts w:cs="Symbol"/>
      <w:sz w:val="24"/>
      <w:szCs w:val="22"/>
    </w:rPr>
  </w:style>
  <w:style w:type="character" w:styleId="ListLabel4">
    <w:name w:val="ListLabel 4"/>
    <w:qFormat/>
    <w:rPr>
      <w:rFonts w:cs="Symbol"/>
      <w:sz w:val="24"/>
      <w:szCs w:val="22"/>
    </w:rPr>
  </w:style>
  <w:style w:type="paragraph" w:styleId="Nagwek">
    <w:name w:val="Nagłówek"/>
    <w:basedOn w:val="Normal"/>
    <w:next w:val="Tretekstu"/>
    <w:qFormat/>
    <w:pPr>
      <w:keepNext/>
      <w:spacing w:before="240" w:after="120"/>
    </w:pPr>
    <w:rPr>
      <w:rFonts w:ascii="Arial" w:hAnsi="Arial" w:eastAsia="Lucida Sans Unicode"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Zwykytekst">
    <w:name w:val="Zwykły tekst"/>
    <w:basedOn w:val="Normal"/>
    <w:qFormat/>
    <w:pPr>
      <w:suppressAutoHyphens w:val="false"/>
    </w:pPr>
    <w:rPr>
      <w:rFonts w:ascii="Consolas" w:hAnsi="Consolas" w:eastAsia="Calibri"/>
      <w:sz w:val="21"/>
      <w:szCs w:val="21"/>
    </w:rPr>
  </w:style>
  <w:style w:type="paragraph" w:styleId="Akapitzlist">
    <w:name w:val="Akapit z listą"/>
    <w:basedOn w:val="Normal"/>
    <w:qFormat/>
    <w:pPr>
      <w:suppressAutoHyphens w:val="false"/>
      <w:spacing w:lineRule="auto" w:line="276" w:before="0" w:after="200"/>
      <w:ind w:left="720" w:right="0" w:hanging="0"/>
    </w:pPr>
    <w:rPr>
      <w:rFonts w:ascii="Calibri" w:hAnsi="Calibri"/>
      <w:sz w:val="22"/>
      <w:szCs w:val="22"/>
    </w:rPr>
  </w:style>
  <w:style w:type="paragraph" w:styleId="ListParagraph">
    <w:name w:val="List Paragraph"/>
    <w:basedOn w:val="Normal"/>
    <w:qFormat/>
    <w:pPr>
      <w:spacing w:lineRule="auto" w:line="276" w:before="0" w:after="200"/>
      <w:ind w:left="720" w:right="0" w:hanging="0"/>
    </w:pPr>
    <w:rPr>
      <w:rFonts w:ascii="Calibri" w:hAnsi="Calibri" w:eastAsia="SimSun"/>
      <w:sz w:val="22"/>
      <w:szCs w:val="22"/>
      <w:lang w:val="en-US" w:eastAsia="zh-CN"/>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wcity2">
    <w:name w:val="Tekst podstawowy wcięty 2"/>
    <w:basedOn w:val="Normal"/>
    <w:qFormat/>
    <w:pPr>
      <w:spacing w:lineRule="auto" w:line="480" w:before="0" w:after="120"/>
      <w:ind w:left="283" w:right="0" w:hanging="0"/>
    </w:pPr>
    <w:rPr/>
  </w:style>
  <w:style w:type="paragraph" w:styleId="Tekstpodstawowywcity3">
    <w:name w:val="Tekst podstawowy wcięty 3"/>
    <w:basedOn w:val="Normal"/>
    <w:qFormat/>
    <w:pPr>
      <w:spacing w:before="0" w:after="0"/>
      <w:ind w:left="922" w:right="0" w:hanging="922"/>
    </w:pPr>
    <w:rPr>
      <w:rFonts w:ascii="Arial" w:hAnsi="Arial" w:cs="Arial"/>
      <w:i/>
      <w:iCs/>
      <w:color w:val="0000FF"/>
      <w:sz w:val="16"/>
      <w:szCs w:val="16"/>
    </w:rPr>
  </w:style>
  <w:style w:type="paragraph" w:styleId="Default">
    <w:name w:val="Default"/>
    <w:qFormat/>
    <w:pPr>
      <w:widowControl/>
      <w:overflowPunct w:val="true"/>
      <w:bidi w:val="0"/>
      <w:jc w:val="left"/>
    </w:pPr>
    <w:rPr>
      <w:rFonts w:ascii="Arial" w:hAnsi="Arial" w:eastAsia="SimSun" w:cs="Arial"/>
      <w:color w:val="000000"/>
      <w:sz w:val="24"/>
      <w:szCs w:val="24"/>
      <w:lang w:val="pl-PL" w:eastAsia="zh-CN" w:bidi="hi-IN"/>
    </w:rPr>
  </w:style>
  <w:style w:type="paragraph" w:styleId="BodyTextIndent2">
    <w:name w:val="Body Text Indent 2"/>
    <w:basedOn w:val="Normal"/>
    <w:qFormat/>
    <w:pPr>
      <w:overflowPunct w:val="false"/>
      <w:spacing w:lineRule="auto" w:line="360" w:before="0" w:after="0"/>
      <w:ind w:left="0" w:right="0" w:firstLine="360"/>
      <w:jc w:val="both"/>
      <w:textAlignment w:val="baseline"/>
    </w:pPr>
    <w:rPr>
      <w:szCs w:val="20"/>
    </w:rPr>
  </w:style>
  <w:style w:type="paragraph" w:styleId="Bezodstpw">
    <w:name w:val="Bez odstępów"/>
    <w:qFormat/>
    <w:pPr>
      <w:widowControl/>
      <w:overflowPunct w:val="true"/>
      <w:bidi w:val="0"/>
      <w:jc w:val="left"/>
    </w:pPr>
    <w:rPr>
      <w:rFonts w:ascii="Calibri" w:hAnsi="Calibri" w:eastAsia="Arial" w:cs="Times New Roman"/>
      <w:color w:val="00000A"/>
      <w:sz w:val="22"/>
      <w:szCs w:val="22"/>
      <w:lang w:val="pl-PL" w:eastAsia="zh-CN" w:bidi="ar-SA"/>
    </w:rPr>
  </w:style>
  <w:style w:type="paragraph" w:styleId="Wcicietrecitekstu">
    <w:name w:val="Body Text Indent"/>
    <w:basedOn w:val="Normal"/>
    <w:pPr>
      <w:spacing w:before="0" w:after="120"/>
      <w:ind w:left="283" w:right="0" w:hanging="0"/>
    </w:pPr>
    <w:rPr/>
  </w:style>
  <w:style w:type="paragraph" w:styleId="Tytu">
    <w:name w:val="Title"/>
    <w:basedOn w:val="Normal"/>
    <w:qFormat/>
    <w:pPr>
      <w:jc w:val="center"/>
    </w:pPr>
    <w:rPr>
      <w:sz w:val="28"/>
      <w:lang w:val="zxx"/>
    </w:rPr>
  </w:style>
  <w:style w:type="paragraph" w:styleId="Podtytu">
    <w:name w:val="Subtitle"/>
    <w:basedOn w:val="Gwka"/>
    <w:qFormat/>
    <w:pPr>
      <w:jc w:val="center"/>
    </w:pPr>
    <w:rPr>
      <w:i/>
      <w:iCs/>
      <w:sz w:val="28"/>
      <w:szCs w:val="28"/>
    </w:rPr>
  </w:style>
  <w:style w:type="paragraph" w:styleId="Tekstwstpniesformatowany">
    <w:name w:val="Tekst wstępnie sformatowany"/>
    <w:basedOn w:val="Normal"/>
    <w:qFormat/>
    <w:pPr>
      <w:spacing w:before="0" w:after="0"/>
    </w:pPr>
    <w:rPr>
      <w:rFonts w:ascii="Courier New" w:hAnsi="Courier New" w:eastAsia="Courier New" w:cs="Courier New"/>
      <w:sz w:val="20"/>
      <w:szCs w:val="20"/>
    </w:rPr>
  </w:style>
  <w:style w:type="paragraph" w:styleId="NormalnyWeb">
    <w:name w:val="Normalny (Web)"/>
    <w:basedOn w:val="Normal"/>
    <w:qFormat/>
    <w:pPr>
      <w:spacing w:before="280" w:after="119"/>
    </w:pPr>
    <w:rPr/>
  </w:style>
  <w:style w:type="paragraph" w:styleId="Textbodyindent">
    <w:name w:val="Text body indent"/>
    <w:basedOn w:val="Normal"/>
    <w:qFormat/>
    <w:pPr>
      <w:widowControl w:val="false"/>
      <w:suppressAutoHyphens w:val="true"/>
      <w:spacing w:before="0" w:after="120"/>
      <w:ind w:left="283" w:right="0" w:hanging="0"/>
      <w:textAlignment w:val="baseline"/>
    </w:pPr>
    <w:rPr>
      <w:rFonts w:eastAsia="SimSun;宋体" w:cs="Mangal"/>
      <w:lang w:eastAsia="zh-CN" w:bidi="hi-IN"/>
    </w:rPr>
  </w:style>
  <w:style w:type="paragraph" w:styleId="Zawartotabeli">
    <w:name w:val="Zawartość tabeli"/>
    <w:basedOn w:val="Normal"/>
    <w:qFormat/>
    <w:pPr>
      <w:suppressLineNumbers/>
    </w:pPr>
    <w:rPr/>
  </w:style>
  <w:style w:type="paragraph" w:styleId="S14">
    <w:name w:val="s14"/>
    <w:basedOn w:val="Normal"/>
    <w:qFormat/>
    <w:pPr>
      <w:overflowPunct w:val="false"/>
      <w:spacing w:beforeAutospacing="1" w:afterAutospacing="1"/>
      <w:textAlignment w:val="auto"/>
    </w:pPr>
    <w:rPr>
      <w:rFonts w:eastAsia="" w:eastAsiaTheme="minorHAnsi"/>
      <w:sz w:val="24"/>
      <w:szCs w:val="24"/>
      <w:lang w:eastAsia="pl-PL"/>
    </w:rPr>
  </w:style>
  <w:style w:type="paragraph" w:styleId="Body">
    <w:name w:val="Body"/>
    <w:qFormat/>
    <w:pPr>
      <w:keepNext/>
      <w:keepLines w:val="false"/>
      <w:pageBreakBefore w:val="false"/>
      <w:widowControl/>
      <w:shd w:val="clear" w:fill="FFFFFF"/>
      <w:suppressAutoHyphens w:val="false"/>
      <w:bidi w:val="0"/>
      <w:spacing w:lineRule="auto" w:line="276" w:before="0" w:after="0"/>
      <w:ind w:left="0" w:right="0" w:hanging="0"/>
      <w:jc w:val="left"/>
    </w:pPr>
    <w:rPr>
      <w:rFonts w:ascii="Arial" w:hAnsi="Arial" w:eastAsia="Arial Unicode MS" w:cs="Arial Unicode MS"/>
      <w:b w:val="false"/>
      <w:bCs w:val="false"/>
      <w:i w:val="false"/>
      <w:iCs w:val="false"/>
      <w:caps w:val="false"/>
      <w:smallCaps w:val="false"/>
      <w:strike w:val="false"/>
      <w:dstrike w:val="false"/>
      <w:outline w:val="false"/>
      <w:color w:val="000000"/>
      <w:spacing w:val="0"/>
      <w:position w:val="0"/>
      <w:sz w:val="14"/>
      <w:sz w:val="14"/>
      <w:szCs w:val="14"/>
      <w:u w:val="none" w:color="000000"/>
      <w:vertAlign w:val="baseline"/>
      <w:em w:val="none"/>
      <w:lang w:val="en-US" w:eastAsia="zh-CN" w:bidi="hi-IN"/>
    </w:rPr>
  </w:style>
  <w:style w:type="paragraph" w:styleId="Standarduser">
    <w:name w:val="Standard (user)"/>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RTFNum16">
    <w:name w:val="RTF_Num 16"/>
    <w:qFormat/>
  </w:style>
  <w:style w:type="numbering" w:styleId="WW8Num12">
    <w:name w:val="WW8Num12"/>
    <w:qFormat/>
  </w:style>
  <w:style w:type="numbering" w:styleId="WW8Num4">
    <w:name w:val="WW8Num4"/>
    <w:qFormat/>
  </w:style>
  <w:style w:type="numbering" w:styleId="WW8Num1">
    <w:name w:val="WW8Num1"/>
    <w:qFormat/>
  </w:style>
  <w:style w:type="numbering" w:styleId="WW8Num2">
    <w:name w:val="WW8Num2"/>
    <w:qFormat/>
  </w:style>
  <w:style w:type="numbering" w:styleId="RTFNum17">
    <w:name w:val="RTF_Num 17"/>
    <w:qFormat/>
  </w:style>
  <w:style w:type="numbering" w:styleId="RTFNum18">
    <w:name w:val="RTF_Num 18"/>
    <w:qFormat/>
  </w:style>
  <w:style w:type="numbering" w:styleId="RTFNum19">
    <w:name w:val="RTF_Num 19"/>
    <w:qFormat/>
  </w:style>
  <w:style w:type="numbering" w:styleId="RTFNum20">
    <w:name w:val="RTF_Num 20"/>
    <w:qFormat/>
  </w:style>
  <w:style w:type="numbering" w:styleId="RTFNum212">
    <w:name w:val="RTF_Num 21"/>
    <w:qFormat/>
  </w:style>
  <w:style w:type="numbering" w:styleId="RTFNum22">
    <w:name w:val="RTF_Num 22"/>
    <w:qFormat/>
  </w:style>
  <w:style w:type="numbering" w:styleId="RTFNum23">
    <w:name w:val="RTF_Num 23"/>
    <w:qFormat/>
  </w:style>
  <w:style w:type="numbering" w:styleId="RTFNum24">
    <w:name w:val="RTF_Num 24"/>
    <w:qFormat/>
  </w:style>
  <w:style w:type="numbering" w:styleId="RTFNum25">
    <w:name w:val="RTF_Num 25"/>
    <w:qFormat/>
  </w:style>
  <w:style w:type="numbering" w:styleId="RTFNum26">
    <w:name w:val="RTF_Num 26"/>
    <w:qFormat/>
  </w:style>
  <w:style w:type="numbering" w:styleId="RTFNum27">
    <w:name w:val="RTF_Num 27"/>
    <w:qFormat/>
  </w:style>
  <w:style w:type="numbering" w:styleId="RTFNum28">
    <w:name w:val="RTF_Num 28"/>
    <w:qFormat/>
  </w:style>
  <w:style w:type="numbering" w:styleId="RTFNum29">
    <w:name w:val="RTF_Num 29"/>
    <w:qFormat/>
  </w:style>
  <w:style w:type="numbering" w:styleId="RTFNum30">
    <w:name w:val="RTF_Num 30"/>
    <w:qFormat/>
  </w:style>
  <w:style w:type="numbering" w:styleId="RTFNum312">
    <w:name w:val="RTF_Num 31"/>
    <w:qFormat/>
  </w:style>
  <w:style w:type="numbering" w:styleId="RTFNum32">
    <w:name w:val="RTF_Num 32"/>
    <w:qFormat/>
  </w:style>
  <w:style w:type="numbering" w:styleId="RTFNum33">
    <w:name w:val="RTF_Num 33"/>
    <w:qFormat/>
  </w:style>
  <w:style w:type="numbering" w:styleId="RTFNum34">
    <w:name w:val="RTF_Num 34"/>
    <w:qFormat/>
  </w:style>
  <w:style w:type="numbering" w:styleId="RTFNum35">
    <w:name w:val="RTF_Num 35"/>
    <w:qFormat/>
  </w:style>
  <w:style w:type="numbering" w:styleId="RTFNum36">
    <w:name w:val="RTF_Num 36"/>
    <w:qFormat/>
  </w:style>
  <w:style w:type="numbering" w:styleId="RTFNum37">
    <w:name w:val="RTF_Num 37"/>
    <w:qFormat/>
  </w:style>
  <w:style w:type="numbering" w:styleId="RTFNum38">
    <w:name w:val="RTF_Num 38"/>
    <w:qFormat/>
  </w:style>
  <w:style w:type="numbering" w:styleId="RTFNum39">
    <w:name w:val="RTF_Num 39"/>
    <w:qFormat/>
  </w:style>
  <w:style w:type="numbering" w:styleId="RTFNum40">
    <w:name w:val="RTF_Num 40"/>
    <w:qFormat/>
  </w:style>
  <w:style w:type="numbering" w:styleId="RTFNum412">
    <w:name w:val="RTF_Num 41"/>
    <w:qFormat/>
  </w:style>
  <w:style w:type="numbering" w:styleId="RTFNum42">
    <w:name w:val="RTF_Num 42"/>
    <w:qFormat/>
  </w:style>
  <w:style w:type="numbering" w:styleId="RTFNum43">
    <w:name w:val="RTF_Num 43"/>
    <w:qFormat/>
  </w:style>
  <w:style w:type="numbering" w:styleId="RTFNum44">
    <w:name w:val="RTF_Num 44"/>
    <w:qFormat/>
  </w:style>
  <w:style w:type="numbering" w:styleId="RTFNum45">
    <w:name w:val="RTF_Num 45"/>
    <w:qFormat/>
  </w:style>
  <w:style w:type="numbering" w:styleId="RTFNum46">
    <w:name w:val="RTF_Num 46"/>
    <w:qFormat/>
  </w:style>
  <w:style w:type="numbering" w:styleId="RTFNum47">
    <w:name w:val="RTF_Num 47"/>
    <w:qFormat/>
  </w:style>
  <w:style w:type="numbering" w:styleId="RTFNum48">
    <w:name w:val="RTF_Num 48"/>
    <w:qFormat/>
  </w:style>
  <w:style w:type="numbering" w:styleId="RTFNum49">
    <w:name w:val="RTF_Num 49"/>
    <w:qFormat/>
  </w:style>
  <w:style w:type="numbering" w:styleId="RTFNum50">
    <w:name w:val="RTF_Num 50"/>
    <w:qFormat/>
  </w:style>
  <w:style w:type="numbering" w:styleId="RTFNum512">
    <w:name w:val="RTF_Num 51"/>
    <w:qFormat/>
  </w:style>
  <w:style w:type="numbering" w:styleId="RTFNum52">
    <w:name w:val="RTF_Num 52"/>
    <w:qFormat/>
  </w:style>
  <w:style w:type="numbering" w:styleId="RTFNum53">
    <w:name w:val="RTF_Num 53"/>
    <w:qFormat/>
  </w:style>
  <w:style w:type="numbering" w:styleId="RTFNum54">
    <w:name w:val="RTF_Num 54"/>
    <w:qFormat/>
  </w:style>
  <w:style w:type="numbering" w:styleId="RTFNum55">
    <w:name w:val="RTF_Num 55"/>
    <w:qFormat/>
  </w:style>
  <w:style w:type="numbering" w:styleId="RTFNum56">
    <w:name w:val="RTF_Num 56"/>
    <w:qFormat/>
  </w:style>
  <w:style w:type="numbering" w:styleId="WW8Num3">
    <w:name w:val="WW8Num3"/>
    <w:qFormat/>
  </w:style>
  <w:style w:type="numbering" w:styleId="RTFNum57">
    <w:name w:val="RTF_Num 57"/>
    <w:qFormat/>
  </w:style>
  <w:style w:type="numbering" w:styleId="RTFNum58">
    <w:name w:val="RTF_Num 58"/>
    <w:qFormat/>
  </w:style>
  <w:style w:type="numbering" w:styleId="WW8Num15">
    <w:name w:val="WW8Num1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6293</TotalTime>
  <Application>LibreOffice/5.2.1.2$Windows_x86 LibreOffice_project/31dd62db80d4e60af04904455ec9c9219178d620</Application>
  <Pages>22</Pages>
  <Words>5762</Words>
  <Characters>34541</Characters>
  <CharactersWithSpaces>42246</CharactersWithSpaces>
  <Paragraphs>540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2013-10-10T12:07:13Z</dcterms:created>
  <dc:creator/>
  <dc:description/>
  <dc:language>pl-PL</dc:language>
  <cp:lastModifiedBy/>
  <cp:lastPrinted>2017-09-27T08:57:00Z</cp:lastPrinted>
  <dcterms:modified xsi:type="dcterms:W3CDTF">2017-09-27T11:55:55Z</dcterms:modified>
  <cp:revision>568</cp:revision>
  <dc:subject/>
  <dc:title/>
</cp:coreProperties>
</file>