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A470" w14:textId="77777777" w:rsidR="0096089D" w:rsidRPr="001B1A6E" w:rsidRDefault="0096089D">
      <w:pPr>
        <w:pStyle w:val="Tekstpodstawowy2"/>
        <w:spacing w:line="100" w:lineRule="atLeast"/>
        <w:rPr>
          <w:rFonts w:ascii="Times New Roman" w:hAnsi="Times New Roman" w:cs="Times New Roman"/>
          <w:sz w:val="22"/>
          <w:szCs w:val="22"/>
        </w:rPr>
      </w:pPr>
    </w:p>
    <w:p w14:paraId="469C60DC" w14:textId="6584B5FA" w:rsidR="0096089D" w:rsidRPr="001B1A6E" w:rsidRDefault="00C7557F">
      <w:pPr>
        <w:pStyle w:val="Tekstpodstawowy2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b w:val="0"/>
          <w:sz w:val="22"/>
          <w:szCs w:val="22"/>
        </w:rPr>
        <w:t xml:space="preserve">Oznaczenie sprawy: </w:t>
      </w:r>
      <w:r w:rsidR="00E675DD">
        <w:rPr>
          <w:rFonts w:ascii="Times New Roman" w:hAnsi="Times New Roman" w:cs="Times New Roman"/>
          <w:b w:val="0"/>
          <w:sz w:val="22"/>
          <w:szCs w:val="22"/>
        </w:rPr>
        <w:t>23</w:t>
      </w:r>
      <w:r w:rsidR="00107D58" w:rsidRPr="001B1A6E">
        <w:rPr>
          <w:rFonts w:ascii="Times New Roman" w:hAnsi="Times New Roman" w:cs="Times New Roman"/>
          <w:b w:val="0"/>
          <w:sz w:val="22"/>
          <w:szCs w:val="22"/>
        </w:rPr>
        <w:t>/ZP/202</w:t>
      </w:r>
      <w:r w:rsidR="00D64084" w:rsidRPr="001B1A6E">
        <w:rPr>
          <w:rFonts w:ascii="Times New Roman" w:hAnsi="Times New Roman" w:cs="Times New Roman"/>
          <w:b w:val="0"/>
          <w:sz w:val="22"/>
          <w:szCs w:val="22"/>
        </w:rPr>
        <w:t>3</w:t>
      </w:r>
      <w:r w:rsidRPr="001B1A6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</w:t>
      </w:r>
      <w:r w:rsidR="00D3586C" w:rsidRPr="001B1A6E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Pr="001B1A6E">
        <w:rPr>
          <w:rFonts w:ascii="Times New Roman" w:hAnsi="Times New Roman" w:cs="Times New Roman"/>
          <w:b w:val="0"/>
          <w:sz w:val="22"/>
          <w:szCs w:val="22"/>
        </w:rPr>
        <w:t xml:space="preserve">          </w:t>
      </w:r>
      <w:r w:rsidR="001B1A6E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1B1A6E">
        <w:rPr>
          <w:rFonts w:ascii="Times New Roman" w:hAnsi="Times New Roman" w:cs="Times New Roman"/>
          <w:b w:val="0"/>
          <w:sz w:val="22"/>
          <w:szCs w:val="22"/>
        </w:rPr>
        <w:t xml:space="preserve">       Załącznik Nr </w:t>
      </w:r>
      <w:r w:rsidR="00D64084" w:rsidRPr="001B1A6E">
        <w:rPr>
          <w:rFonts w:ascii="Times New Roman" w:hAnsi="Times New Roman" w:cs="Times New Roman"/>
          <w:b w:val="0"/>
          <w:sz w:val="22"/>
          <w:szCs w:val="22"/>
        </w:rPr>
        <w:t>5</w:t>
      </w:r>
      <w:r w:rsidRPr="001B1A6E">
        <w:rPr>
          <w:rFonts w:ascii="Times New Roman" w:hAnsi="Times New Roman" w:cs="Times New Roman"/>
          <w:b w:val="0"/>
          <w:sz w:val="22"/>
          <w:szCs w:val="22"/>
        </w:rPr>
        <w:t xml:space="preserve"> do SWZ</w:t>
      </w:r>
      <w:r w:rsidRPr="001B1A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1B1A6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</w:t>
      </w:r>
      <w:r w:rsidRPr="001B1A6E">
        <w:rPr>
          <w:rFonts w:ascii="Times New Roman" w:hAnsi="Times New Roman" w:cs="Times New Roman"/>
          <w:b w:val="0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783CC1A5" w14:textId="77777777" w:rsidR="0096089D" w:rsidRPr="001B1A6E" w:rsidRDefault="0096089D">
      <w:pPr>
        <w:pStyle w:val="Tekstpodstawowy2"/>
        <w:spacing w:line="100" w:lineRule="atLeast"/>
        <w:rPr>
          <w:rFonts w:ascii="Times New Roman" w:hAnsi="Times New Roman" w:cs="Times New Roman"/>
          <w:sz w:val="22"/>
          <w:szCs w:val="22"/>
        </w:rPr>
      </w:pPr>
    </w:p>
    <w:p w14:paraId="4DDDBC18" w14:textId="77777777" w:rsidR="0096089D" w:rsidRPr="001B1A6E" w:rsidRDefault="00C7557F">
      <w:pPr>
        <w:pStyle w:val="Tekstpodstawowy2"/>
        <w:spacing w:line="100" w:lineRule="atLeast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</w:t>
      </w:r>
    </w:p>
    <w:p w14:paraId="4E85C6F3" w14:textId="77777777" w:rsidR="0096089D" w:rsidRPr="001B1A6E" w:rsidRDefault="00C7557F">
      <w:pPr>
        <w:pStyle w:val="Tytu"/>
        <w:jc w:val="left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                                               Projekt umowy dostawy nr ___________</w:t>
      </w:r>
    </w:p>
    <w:p w14:paraId="7D2E3722" w14:textId="77777777" w:rsidR="0096089D" w:rsidRPr="001B1A6E" w:rsidRDefault="0096089D">
      <w:pPr>
        <w:pStyle w:val="Tytu"/>
        <w:jc w:val="left"/>
        <w:rPr>
          <w:rFonts w:ascii="Times New Roman" w:hAnsi="Times New Roman" w:cs="Times New Roman"/>
          <w:sz w:val="22"/>
          <w:szCs w:val="22"/>
        </w:rPr>
      </w:pPr>
      <w:bookmarkStart w:id="0" w:name="__DdeLink__1944_2114429470"/>
      <w:bookmarkEnd w:id="0"/>
    </w:p>
    <w:p w14:paraId="710611E7" w14:textId="77777777" w:rsidR="0096089D" w:rsidRPr="001B1A6E" w:rsidRDefault="0096089D">
      <w:pPr>
        <w:pStyle w:val="Tytu"/>
        <w:jc w:val="left"/>
        <w:rPr>
          <w:rFonts w:ascii="Times New Roman" w:hAnsi="Times New Roman" w:cs="Times New Roman"/>
          <w:b w:val="0"/>
          <w:sz w:val="22"/>
          <w:szCs w:val="22"/>
        </w:rPr>
      </w:pPr>
      <w:bookmarkStart w:id="1" w:name="__DdeLink__1944_21144294701"/>
      <w:bookmarkEnd w:id="1"/>
    </w:p>
    <w:p w14:paraId="10E9C32E" w14:textId="5E45E7A6" w:rsidR="0096089D" w:rsidRPr="001B1A6E" w:rsidRDefault="00C7557F">
      <w:pPr>
        <w:pStyle w:val="Tytu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zawarta w Proszowicach w dniu ____________ roku pomiędzy:</w:t>
      </w:r>
    </w:p>
    <w:p w14:paraId="72F183B7" w14:textId="77777777" w:rsidR="0096089D" w:rsidRPr="001B1A6E" w:rsidRDefault="00C7557F">
      <w:pPr>
        <w:pStyle w:val="Tytu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56F2AD" w14:textId="77777777" w:rsidR="0096089D" w:rsidRPr="001B1A6E" w:rsidRDefault="0096089D">
      <w:pPr>
        <w:tabs>
          <w:tab w:val="left" w:pos="547"/>
          <w:tab w:val="left" w:pos="4463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40A89F9A" w14:textId="0AA42D82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sz w:val="22"/>
          <w:szCs w:val="22"/>
        </w:rPr>
        <w:t>Samodzielnym Publicznym Zespołem Opieki Zdrowotnej w Proszowicach, z siedzibą                             w Proszowicach</w:t>
      </w:r>
      <w:r w:rsidRPr="001B1A6E">
        <w:rPr>
          <w:rFonts w:ascii="Times New Roman" w:hAnsi="Times New Roman" w:cs="Times New Roman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</w:r>
      <w:r w:rsidRPr="001B1A6E">
        <w:rPr>
          <w:rFonts w:ascii="Times New Roman" w:hAnsi="Times New Roman" w:cs="Times New Roman"/>
          <w:sz w:val="22"/>
          <w:szCs w:val="22"/>
        </w:rPr>
        <w:br/>
        <w:t>XII Wydział Gospodarczy Krajowego Rejestru Sądowego  KRS numer: 0000003923,</w:t>
      </w:r>
      <w:r w:rsidR="00AC2BE6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NIP: 682-14-36-049, REGON: 000300593, zwany w dalszej części „</w:t>
      </w:r>
      <w:bookmarkStart w:id="2" w:name="__DdeLink__938_1733179380"/>
      <w:r w:rsidRPr="001B1A6E">
        <w:rPr>
          <w:rFonts w:ascii="Times New Roman" w:hAnsi="Times New Roman" w:cs="Times New Roman"/>
          <w:sz w:val="22"/>
          <w:szCs w:val="22"/>
        </w:rPr>
        <w:t>Zamawiający</w:t>
      </w:r>
      <w:bookmarkEnd w:id="2"/>
      <w:r w:rsidRPr="001B1A6E">
        <w:rPr>
          <w:rFonts w:ascii="Times New Roman" w:hAnsi="Times New Roman" w:cs="Times New Roman"/>
          <w:sz w:val="22"/>
          <w:szCs w:val="22"/>
        </w:rPr>
        <w:t>m” lub „Odbiorcą”, który reprezentuje:</w:t>
      </w:r>
    </w:p>
    <w:p w14:paraId="1FFFBF19" w14:textId="77777777" w:rsidR="0096089D" w:rsidRPr="001B1A6E" w:rsidRDefault="0096089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52E7FE" w14:textId="4808DAC5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Dyrektor SP ZOZ w Proszowicach – </w:t>
      </w:r>
      <w:r w:rsidR="00107D58"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="00D64084" w:rsidRPr="001B1A6E">
        <w:rPr>
          <w:rFonts w:ascii="Times New Roman" w:hAnsi="Times New Roman" w:cs="Times New Roman"/>
          <w:sz w:val="22"/>
          <w:szCs w:val="22"/>
        </w:rPr>
        <w:t>Zbigniew Torbus</w:t>
      </w:r>
    </w:p>
    <w:p w14:paraId="549AC0CE" w14:textId="77777777" w:rsidR="0096089D" w:rsidRPr="001B1A6E" w:rsidRDefault="0096089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E38E41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67D53146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 zwanym dalej „Wykonawcą” lub „Dostawcą”, którego  reprezentuje:</w:t>
      </w:r>
    </w:p>
    <w:p w14:paraId="78D02637" w14:textId="77777777" w:rsidR="0096089D" w:rsidRPr="001B1A6E" w:rsidRDefault="0096089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56F960" w14:textId="77777777" w:rsidR="0096089D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6D61CD4F" w14:textId="77777777" w:rsidR="00BB1D99" w:rsidRPr="001B1A6E" w:rsidRDefault="00BB1D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34949E" w14:textId="77777777" w:rsidR="00E675DD" w:rsidRPr="00E675DD" w:rsidRDefault="00E675DD" w:rsidP="00E675DD">
      <w:pPr>
        <w:autoSpaceDN w:val="0"/>
        <w:jc w:val="center"/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</w:pPr>
    </w:p>
    <w:p w14:paraId="0E365129" w14:textId="099CEAD0" w:rsidR="00E675DD" w:rsidRPr="00E675DD" w:rsidRDefault="00E675DD" w:rsidP="00E675DD">
      <w:pPr>
        <w:autoSpaceDN w:val="0"/>
        <w:rPr>
          <w:rFonts w:ascii="Times New Roman" w:eastAsia="Times New Roman" w:hAnsi="Times New Roman" w:cs="Times New Roman"/>
          <w:bCs/>
          <w:color w:val="auto"/>
          <w:kern w:val="3"/>
          <w:lang w:bidi="ar-SA"/>
        </w:rPr>
      </w:pPr>
      <w:r w:rsidRPr="00E675DD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>Zakup sprzętu medycznego</w:t>
      </w:r>
      <w:r w:rsidRPr="0099248B">
        <w:rPr>
          <w:rFonts w:ascii="Times New Roman" w:eastAsia="Times New Roman" w:hAnsi="Times New Roman" w:cs="Times New Roman"/>
          <w:bCs/>
          <w:color w:val="FF0000"/>
          <w:kern w:val="3"/>
          <w:sz w:val="22"/>
          <w:szCs w:val="22"/>
          <w:lang w:bidi="ar-SA"/>
        </w:rPr>
        <w:t xml:space="preserve"> </w:t>
      </w:r>
      <w:r w:rsidR="0099248B" w:rsidRPr="00775EF6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 xml:space="preserve">wskazanego w niniejszej umowie </w:t>
      </w:r>
      <w:r w:rsidRPr="00775EF6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 xml:space="preserve">współfinansowany </w:t>
      </w:r>
      <w:r w:rsidR="0099248B" w:rsidRPr="00775EF6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 xml:space="preserve">jest </w:t>
      </w:r>
      <w:r w:rsidRPr="00775EF6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 xml:space="preserve">ze środków </w:t>
      </w:r>
      <w:r w:rsidRPr="00E675DD">
        <w:rPr>
          <w:rFonts w:ascii="Times New Roman" w:eastAsia="Times New Roman" w:hAnsi="Times New Roman" w:cs="Times New Roman"/>
          <w:bCs/>
          <w:color w:val="auto"/>
          <w:kern w:val="3"/>
          <w:sz w:val="22"/>
          <w:szCs w:val="22"/>
          <w:lang w:bidi="ar-SA"/>
        </w:rPr>
        <w:t>pozyskanych w ramach ogólnej rezerwy budżetowej oraz przez Starostwo Powiatowe w Proszowicach.</w:t>
      </w:r>
    </w:p>
    <w:p w14:paraId="6C53D00D" w14:textId="77777777" w:rsidR="00BB1D99" w:rsidRDefault="00BB1D99">
      <w:pPr>
        <w:widowControl w:val="0"/>
        <w:tabs>
          <w:tab w:val="right" w:pos="75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1E84CC3" w14:textId="77777777" w:rsidR="00E675DD" w:rsidRDefault="00E675DD">
      <w:pPr>
        <w:widowControl w:val="0"/>
        <w:tabs>
          <w:tab w:val="right" w:pos="75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532FE38" w14:textId="1E85E67F" w:rsidR="0096089D" w:rsidRPr="001B1A6E" w:rsidRDefault="00C7557F">
      <w:pPr>
        <w:widowControl w:val="0"/>
        <w:tabs>
          <w:tab w:val="right" w:pos="7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Umowę zawarto po przeprowadzeniu postępowania o udzielenie zamówienia publicznego w trybie p</w:t>
      </w:r>
      <w:r w:rsidR="00D64084" w:rsidRPr="001B1A6E">
        <w:rPr>
          <w:rFonts w:ascii="Times New Roman" w:hAnsi="Times New Roman" w:cs="Times New Roman"/>
          <w:sz w:val="22"/>
          <w:szCs w:val="22"/>
        </w:rPr>
        <w:t>rzetargu nieograniczonego na podstawie</w:t>
      </w:r>
      <w:r w:rsidRPr="001B1A6E">
        <w:rPr>
          <w:rFonts w:ascii="Times New Roman" w:hAnsi="Times New Roman" w:cs="Times New Roman"/>
          <w:sz w:val="22"/>
          <w:szCs w:val="22"/>
        </w:rPr>
        <w:t xml:space="preserve"> art. </w:t>
      </w:r>
      <w:r w:rsidR="00D64084" w:rsidRPr="001B1A6E">
        <w:rPr>
          <w:rFonts w:ascii="Times New Roman" w:hAnsi="Times New Roman" w:cs="Times New Roman"/>
          <w:sz w:val="22"/>
          <w:szCs w:val="22"/>
        </w:rPr>
        <w:t>132</w:t>
      </w:r>
      <w:r w:rsidRPr="001B1A6E">
        <w:rPr>
          <w:rFonts w:ascii="Times New Roman" w:hAnsi="Times New Roman" w:cs="Times New Roman"/>
          <w:sz w:val="22"/>
          <w:szCs w:val="22"/>
        </w:rPr>
        <w:t xml:space="preserve"> ustawy z dnia 11 września 2019 roku Prawo zamówień publicznych</w:t>
      </w:r>
      <w:r w:rsidR="00D64084"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(Dz. U. z 20</w:t>
      </w:r>
      <w:r w:rsidR="00107D58" w:rsidRPr="001B1A6E">
        <w:rPr>
          <w:rFonts w:ascii="Times New Roman" w:hAnsi="Times New Roman" w:cs="Times New Roman"/>
          <w:sz w:val="22"/>
          <w:szCs w:val="22"/>
        </w:rPr>
        <w:t>2</w:t>
      </w:r>
      <w:r w:rsidR="00D64084" w:rsidRPr="001B1A6E">
        <w:rPr>
          <w:rFonts w:ascii="Times New Roman" w:hAnsi="Times New Roman" w:cs="Times New Roman"/>
          <w:sz w:val="22"/>
          <w:szCs w:val="22"/>
        </w:rPr>
        <w:t>2</w:t>
      </w:r>
      <w:r w:rsidRPr="001B1A6E">
        <w:rPr>
          <w:rFonts w:ascii="Times New Roman" w:hAnsi="Times New Roman" w:cs="Times New Roman"/>
          <w:sz w:val="22"/>
          <w:szCs w:val="22"/>
        </w:rPr>
        <w:t xml:space="preserve"> r. poz. </w:t>
      </w:r>
      <w:r w:rsidR="00D64084" w:rsidRPr="001B1A6E">
        <w:rPr>
          <w:rFonts w:ascii="Times New Roman" w:hAnsi="Times New Roman" w:cs="Times New Roman"/>
          <w:sz w:val="22"/>
          <w:szCs w:val="22"/>
        </w:rPr>
        <w:t>1710</w:t>
      </w:r>
      <w:r w:rsidRPr="001B1A6E">
        <w:rPr>
          <w:rFonts w:ascii="Times New Roman" w:hAnsi="Times New Roman" w:cs="Times New Roman"/>
          <w:sz w:val="22"/>
          <w:szCs w:val="22"/>
        </w:rPr>
        <w:t xml:space="preserve"> z późniejszymi zmianami) numer sprawy: </w:t>
      </w:r>
      <w:r w:rsidR="00E675DD">
        <w:rPr>
          <w:rFonts w:ascii="Times New Roman" w:hAnsi="Times New Roman" w:cs="Times New Roman"/>
          <w:sz w:val="22"/>
          <w:szCs w:val="22"/>
        </w:rPr>
        <w:t>23</w:t>
      </w:r>
      <w:r w:rsidR="00107D58" w:rsidRPr="001B1A6E">
        <w:rPr>
          <w:rFonts w:ascii="Times New Roman" w:hAnsi="Times New Roman" w:cs="Times New Roman"/>
          <w:sz w:val="22"/>
          <w:szCs w:val="22"/>
        </w:rPr>
        <w:t>/ZP/202</w:t>
      </w:r>
      <w:r w:rsidR="00D64084" w:rsidRPr="001B1A6E">
        <w:rPr>
          <w:rFonts w:ascii="Times New Roman" w:hAnsi="Times New Roman" w:cs="Times New Roman"/>
          <w:sz w:val="22"/>
          <w:szCs w:val="22"/>
        </w:rPr>
        <w:t>3</w:t>
      </w:r>
      <w:r w:rsidRPr="001B1A6E">
        <w:rPr>
          <w:rFonts w:ascii="Times New Roman" w:hAnsi="Times New Roman" w:cs="Times New Roman"/>
          <w:sz w:val="22"/>
          <w:szCs w:val="22"/>
        </w:rPr>
        <w:t>.</w:t>
      </w:r>
    </w:p>
    <w:p w14:paraId="504F8DC6" w14:textId="77777777" w:rsidR="0096089D" w:rsidRPr="001B1A6E" w:rsidRDefault="0096089D">
      <w:pPr>
        <w:widowControl w:val="0"/>
        <w:tabs>
          <w:tab w:val="right" w:pos="75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6FEC032" w14:textId="77777777" w:rsidR="0096089D" w:rsidRPr="001B1A6E" w:rsidRDefault="00C7557F">
      <w:pPr>
        <w:widowControl w:val="0"/>
        <w:tabs>
          <w:tab w:val="right" w:pos="75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Warunków Zamówienia oraz złożonej w ramach ww. postępowania o udzielenie zamówienia publicznego oferty. </w:t>
      </w:r>
    </w:p>
    <w:p w14:paraId="461FFAC8" w14:textId="77777777" w:rsidR="0096089D" w:rsidRPr="001B1A6E" w:rsidRDefault="0096089D">
      <w:pPr>
        <w:widowControl w:val="0"/>
        <w:tabs>
          <w:tab w:val="right" w:pos="75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46D218" w14:textId="77777777" w:rsidR="00F05729" w:rsidRPr="00F05729" w:rsidRDefault="00F05729" w:rsidP="00F05729">
      <w:pPr>
        <w:pStyle w:val="Akapitzlist"/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F05729">
        <w:rPr>
          <w:rFonts w:ascii="Times New Roman" w:eastAsia="SimSun" w:hAnsi="Times New Roman" w:cs="Times New Roman"/>
          <w:b/>
          <w:bCs/>
          <w:sz w:val="22"/>
          <w:szCs w:val="22"/>
        </w:rPr>
        <w:t>Przedmiot umowy.</w:t>
      </w:r>
    </w:p>
    <w:p w14:paraId="0539D14E" w14:textId="77777777" w:rsidR="0096089D" w:rsidRPr="001B1A6E" w:rsidRDefault="0096089D">
      <w:pPr>
        <w:rPr>
          <w:rFonts w:ascii="Times New Roman" w:hAnsi="Times New Roman" w:cs="Times New Roman"/>
          <w:b/>
          <w:sz w:val="22"/>
          <w:szCs w:val="22"/>
        </w:rPr>
      </w:pPr>
    </w:p>
    <w:p w14:paraId="161F4C8B" w14:textId="38FE7BB4" w:rsidR="0096089D" w:rsidRPr="001B1A6E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Na podstawie niniejszej umowy Wykonawca zobowiązuje się dostarczyć </w:t>
      </w:r>
      <w:r w:rsidR="00AF3CAC"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Zamawiającemu </w:t>
      </w:r>
      <w:r w:rsidRPr="001B1A6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f</w:t>
      </w:r>
      <w:r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>abrycznie now</w:t>
      </w:r>
      <w:r w:rsidR="00107D58"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>y</w:t>
      </w:r>
      <w:r w:rsidR="00E675D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>Videobronchoskop</w:t>
      </w:r>
      <w:proofErr w:type="spellEnd"/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kanałem 2,8 mm</w:t>
      </w:r>
      <w:r w:rsidR="00D64084"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(2 </w:t>
      </w:r>
      <w:r w:rsidR="00D64084"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>szt.</w:t>
      </w:r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proofErr w:type="spellStart"/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>Videobronchoskop</w:t>
      </w:r>
      <w:proofErr w:type="spellEnd"/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kanałem 2,0 mm (1 szt.), Tor wizyjny kompletny w technologii 4K+ monitor + wózek, Komputerowy system rejestracji i filmów</w:t>
      </w:r>
      <w:r w:rsidR="00D64084"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>/</w:t>
      </w:r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>Automatyczna Myjnia – dezynfektor do 2 bronchoskopów</w:t>
      </w:r>
      <w:r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D64084"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-1 szt./ </w:t>
      </w:r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>Szafa do przechowywania endoskopów w stanie czystym mikrobiologicznie</w:t>
      </w:r>
      <w:r w:rsidR="00D64084"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1 szt./ </w:t>
      </w:r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Komplet głowic przezskórnych (linia + </w:t>
      </w:r>
      <w:proofErr w:type="spellStart"/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>convex</w:t>
      </w:r>
      <w:proofErr w:type="spellEnd"/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– 1kpl, Głowica typu </w:t>
      </w:r>
      <w:proofErr w:type="spellStart"/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>convex</w:t>
      </w:r>
      <w:proofErr w:type="spellEnd"/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biopsyjna – 1 </w:t>
      </w:r>
      <w:proofErr w:type="spellStart"/>
      <w:r w:rsidR="00071BA8">
        <w:rPr>
          <w:rFonts w:ascii="Times New Roman" w:hAnsi="Times New Roman" w:cs="Times New Roman"/>
          <w:sz w:val="22"/>
          <w:szCs w:val="22"/>
          <w:shd w:val="clear" w:color="auto" w:fill="FFFFFF"/>
        </w:rPr>
        <w:t>kpl</w:t>
      </w:r>
      <w:proofErr w:type="spellEnd"/>
      <w:r w:rsidR="00A05CE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="00D64084"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B1A6E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="005E0204"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dla potrzeb </w:t>
      </w:r>
      <w:r w:rsidR="00A05CE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Oddziału Pulmonologii z Pododdziałem Mukowiscydozy </w:t>
      </w:r>
      <w:r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Samodzielnego Publicznego Zespołu Opieki Zdrowotnej w Proszowicach </w:t>
      </w:r>
      <w:r w:rsidRPr="001B1A6E">
        <w:rPr>
          <w:rFonts w:ascii="Times New Roman" w:hAnsi="Times New Roman" w:cs="Times New Roman"/>
          <w:sz w:val="22"/>
          <w:szCs w:val="22"/>
        </w:rPr>
        <w:t>typ/model _________ o parametrach i właściwościach zgodnych z opisem Zamawiającego zawartym w Specyfikacji Warunków Zamówienia</w:t>
      </w:r>
      <w:r w:rsidR="00106F88"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i w złożonej w ramach postępowania o udzielenie zamówienia publicznego ofercie, zwany</w:t>
      </w:r>
      <w:r w:rsidR="00106F88"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w dalszej części „Przedmiotem Umowy”</w:t>
      </w:r>
      <w:r w:rsidR="004515B7" w:rsidRPr="001B1A6E">
        <w:rPr>
          <w:rFonts w:ascii="Times New Roman" w:hAnsi="Times New Roman" w:cs="Times New Roman"/>
          <w:sz w:val="22"/>
          <w:szCs w:val="22"/>
        </w:rPr>
        <w:t xml:space="preserve"> oraz</w:t>
      </w:r>
      <w:r w:rsidR="003036BB" w:rsidRPr="001B1A6E">
        <w:rPr>
          <w:rFonts w:ascii="Times New Roman" w:hAnsi="Times New Roman" w:cs="Times New Roman"/>
          <w:sz w:val="22"/>
          <w:szCs w:val="22"/>
        </w:rPr>
        <w:t xml:space="preserve"> prze</w:t>
      </w:r>
      <w:r w:rsidR="005E0204" w:rsidRPr="001B1A6E">
        <w:rPr>
          <w:rFonts w:ascii="Times New Roman" w:hAnsi="Times New Roman" w:cs="Times New Roman"/>
          <w:sz w:val="22"/>
          <w:szCs w:val="22"/>
        </w:rPr>
        <w:t>prowadzić instruktaż dla</w:t>
      </w:r>
      <w:r w:rsidR="003036BB" w:rsidRPr="001B1A6E">
        <w:rPr>
          <w:rFonts w:ascii="Times New Roman" w:hAnsi="Times New Roman" w:cs="Times New Roman"/>
          <w:sz w:val="22"/>
          <w:szCs w:val="22"/>
        </w:rPr>
        <w:t xml:space="preserve"> personel</w:t>
      </w:r>
      <w:r w:rsidR="005E0204" w:rsidRPr="001B1A6E">
        <w:rPr>
          <w:rFonts w:ascii="Times New Roman" w:hAnsi="Times New Roman" w:cs="Times New Roman"/>
          <w:sz w:val="22"/>
          <w:szCs w:val="22"/>
        </w:rPr>
        <w:t>u</w:t>
      </w:r>
      <w:r w:rsidR="003036BB" w:rsidRPr="001B1A6E">
        <w:rPr>
          <w:rFonts w:ascii="Times New Roman" w:hAnsi="Times New Roman" w:cs="Times New Roman"/>
          <w:sz w:val="22"/>
          <w:szCs w:val="22"/>
        </w:rPr>
        <w:t xml:space="preserve"> w zakresie obsługi aparatów</w:t>
      </w:r>
      <w:r w:rsidRPr="001B1A6E">
        <w:rPr>
          <w:rFonts w:ascii="Times New Roman" w:hAnsi="Times New Roman" w:cs="Times New Roman"/>
          <w:sz w:val="22"/>
          <w:szCs w:val="22"/>
        </w:rPr>
        <w:t>.</w:t>
      </w:r>
    </w:p>
    <w:p w14:paraId="49C8349B" w14:textId="7CF35353" w:rsidR="0096089D" w:rsidRPr="001B1A6E" w:rsidRDefault="00C7557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7030B">
        <w:rPr>
          <w:rFonts w:ascii="Times New Roman" w:hAnsi="Times New Roman" w:cs="Times New Roman"/>
          <w:sz w:val="22"/>
          <w:szCs w:val="22"/>
        </w:rPr>
        <w:lastRenderedPageBreak/>
        <w:t>Wykonawca oświadcza, że posiada doświadczenie w dostawie, instalacji, uruchomieniu i wykonywaniu serwisu po dostawie medycznego</w:t>
      </w:r>
      <w:r w:rsidR="004515B7" w:rsidRPr="0097030B">
        <w:rPr>
          <w:rFonts w:ascii="Times New Roman" w:hAnsi="Times New Roman" w:cs="Times New Roman"/>
          <w:sz w:val="22"/>
          <w:szCs w:val="22"/>
        </w:rPr>
        <w:t xml:space="preserve"> </w:t>
      </w:r>
      <w:r w:rsidRPr="0097030B">
        <w:rPr>
          <w:rFonts w:ascii="Times New Roman" w:hAnsi="Times New Roman" w:cs="Times New Roman"/>
          <w:sz w:val="22"/>
          <w:szCs w:val="22"/>
        </w:rPr>
        <w:t>specjalistycznego aparatu składającego się na Przedmiot Umowy a ponadto oświadcza również, że Przedmiot Umowy</w:t>
      </w:r>
      <w:r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="00AF3CAC" w:rsidRPr="001B1A6E">
        <w:rPr>
          <w:rFonts w:ascii="Times New Roman" w:hAnsi="Times New Roman" w:cs="Times New Roman"/>
          <w:color w:val="auto"/>
          <w:sz w:val="22"/>
          <w:szCs w:val="22"/>
        </w:rPr>
        <w:t>jest</w:t>
      </w:r>
      <w:r w:rsidR="00AF3CAC"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nowy, posiada</w:t>
      </w:r>
      <w:r w:rsidR="00AF3CAC" w:rsidRPr="001B1A6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wszelkie niezbędne, wymagane przez Zamawiającego parametry techniczne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AF3CAC" w:rsidRPr="001B1A6E">
        <w:rPr>
          <w:rFonts w:ascii="Times New Roman" w:hAnsi="Times New Roman" w:cs="Times New Roman"/>
          <w:color w:val="auto"/>
          <w:sz w:val="22"/>
          <w:szCs w:val="22"/>
        </w:rPr>
        <w:t>certyfikaty, jest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 wolny </w:t>
      </w:r>
      <w:r w:rsidRPr="001B1A6E">
        <w:rPr>
          <w:rFonts w:ascii="Times New Roman" w:hAnsi="Times New Roman" w:cs="Times New Roman"/>
          <w:sz w:val="22"/>
          <w:szCs w:val="22"/>
        </w:rPr>
        <w:t xml:space="preserve">od jakichkolwiek wad fizycznych </w:t>
      </w:r>
      <w:r w:rsidR="00C242D5" w:rsidRPr="001B1A6E">
        <w:rPr>
          <w:rFonts w:ascii="Times New Roman" w:hAnsi="Times New Roman" w:cs="Times New Roman"/>
          <w:sz w:val="22"/>
          <w:szCs w:val="22"/>
        </w:rPr>
        <w:br/>
      </w:r>
      <w:r w:rsidRPr="001B1A6E">
        <w:rPr>
          <w:rFonts w:ascii="Times New Roman" w:hAnsi="Times New Roman" w:cs="Times New Roman"/>
          <w:sz w:val="22"/>
          <w:szCs w:val="22"/>
        </w:rPr>
        <w:t>i prawnych oraz zdatny jest do użytku zgodnego z jego przeznaczeniem i założonym celem.</w:t>
      </w:r>
    </w:p>
    <w:p w14:paraId="2096FC6C" w14:textId="77777777" w:rsidR="0096089D" w:rsidRPr="001B1A6E" w:rsidRDefault="0096089D">
      <w:pPr>
        <w:ind w:left="1361"/>
        <w:jc w:val="both"/>
        <w:rPr>
          <w:rFonts w:ascii="Times New Roman" w:hAnsi="Times New Roman" w:cs="Times New Roman"/>
          <w:sz w:val="22"/>
          <w:szCs w:val="22"/>
        </w:rPr>
      </w:pPr>
    </w:p>
    <w:p w14:paraId="5B5E741B" w14:textId="26144C02" w:rsidR="0096089D" w:rsidRPr="001B1A6E" w:rsidRDefault="00C7557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Wykonawca oświadcza, że przedmiot umowy spełnia wymagania określone  w ustawie </w:t>
      </w:r>
      <w:r w:rsidR="005E0204" w:rsidRPr="001B1A6E">
        <w:rPr>
          <w:rFonts w:ascii="Times New Roman" w:eastAsia="Arial CE" w:hAnsi="Times New Roman" w:cs="Times New Roman"/>
          <w:color w:val="000000"/>
          <w:sz w:val="22"/>
          <w:szCs w:val="22"/>
          <w:lang w:bidi="ar-SA"/>
        </w:rPr>
        <w:t xml:space="preserve">z dnia 07 kwietnia 2022 r. o wyrobach medycznych (Dz. U.2022, poz. 974 </w:t>
      </w:r>
      <w:r w:rsidR="005E0204" w:rsidRPr="001B1A6E">
        <w:rPr>
          <w:rFonts w:ascii="Times New Roman" w:eastAsia="Arial CE" w:hAnsi="Times New Roman" w:cs="Times New Roman"/>
          <w:color w:val="000000"/>
          <w:sz w:val="22"/>
          <w:szCs w:val="22"/>
          <w:lang w:bidi="ar-SA"/>
        </w:rPr>
        <w:br/>
        <w:t>z późniejszymi zmianami)</w:t>
      </w:r>
      <w:r w:rsidRPr="001B1A6E">
        <w:rPr>
          <w:rFonts w:ascii="Times New Roman" w:hAnsi="Times New Roman" w:cs="Times New Roman"/>
          <w:sz w:val="22"/>
          <w:szCs w:val="22"/>
        </w:rPr>
        <w:t>.</w:t>
      </w:r>
    </w:p>
    <w:p w14:paraId="3EDF095D" w14:textId="77777777" w:rsidR="00106F88" w:rsidRPr="001B1A6E" w:rsidRDefault="00106F88" w:rsidP="005E020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FC23C2" w14:textId="77777777" w:rsidR="0096089D" w:rsidRPr="001B1A6E" w:rsidRDefault="00C7557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sz w:val="22"/>
          <w:szCs w:val="22"/>
        </w:rPr>
        <w:t>Wartość umowy, cena sprzedaży.</w:t>
      </w:r>
    </w:p>
    <w:p w14:paraId="55F47DDA" w14:textId="77777777" w:rsidR="0096089D" w:rsidRPr="001B1A6E" w:rsidRDefault="0096089D">
      <w:pPr>
        <w:rPr>
          <w:rFonts w:ascii="Times New Roman" w:hAnsi="Times New Roman" w:cs="Times New Roman"/>
          <w:b/>
          <w:sz w:val="22"/>
          <w:szCs w:val="22"/>
        </w:rPr>
      </w:pPr>
    </w:p>
    <w:p w14:paraId="1F8CECC3" w14:textId="492F87E5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Wartość Przedmiotu Umowy strony ustalają na ________ zł (słownie: _____________________) brutto, w tym podatek od towarów i usług VAT  </w:t>
      </w:r>
      <w:r w:rsidR="00106F88" w:rsidRPr="001B1A6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1B1A6E">
        <w:rPr>
          <w:rFonts w:ascii="Times New Roman" w:hAnsi="Times New Roman" w:cs="Times New Roman"/>
          <w:sz w:val="22"/>
          <w:szCs w:val="22"/>
        </w:rPr>
        <w:t xml:space="preserve">    w wysokości ________ zł (słownie: _____________________). Powyższa wartość stanowi cenę sprzedaży/dostawy Przedmiotu Umowy</w:t>
      </w:r>
      <w:r w:rsidR="00A156FB">
        <w:rPr>
          <w:rFonts w:ascii="Times New Roman" w:hAnsi="Times New Roman" w:cs="Times New Roman"/>
          <w:sz w:val="22"/>
          <w:szCs w:val="22"/>
        </w:rPr>
        <w:t xml:space="preserve"> zgodnie z załącznikiem nr 1 do Umowy.</w:t>
      </w:r>
    </w:p>
    <w:p w14:paraId="7C63C323" w14:textId="0769F742" w:rsidR="0096089D" w:rsidRPr="001B1A6E" w:rsidRDefault="00C7557F" w:rsidP="001B1A6E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Wynagrodzenie wymienione w ustępie 2.1. Umowy obejmuje wszelkie koszty związane z dostawą, instalacją i uruchomieniem Przedmiotu umowy.                 </w:t>
      </w:r>
      <w:r w:rsidR="00106F88" w:rsidRPr="001B1A6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1B1A6E">
        <w:rPr>
          <w:rFonts w:ascii="Times New Roman" w:hAnsi="Times New Roman" w:cs="Times New Roman"/>
          <w:sz w:val="22"/>
          <w:szCs w:val="22"/>
        </w:rPr>
        <w:t xml:space="preserve">                   W szczególności, koszty transportu, ubezpieczenia, rozładunku, </w:t>
      </w:r>
      <w:r w:rsidR="00D72B94">
        <w:rPr>
          <w:rFonts w:ascii="Times New Roman" w:hAnsi="Times New Roman" w:cs="Times New Roman"/>
          <w:sz w:val="22"/>
          <w:szCs w:val="22"/>
        </w:rPr>
        <w:t>udzielenia instruktażu</w:t>
      </w:r>
      <w:r w:rsidRPr="001B1A6E">
        <w:rPr>
          <w:rFonts w:ascii="Times New Roman" w:hAnsi="Times New Roman" w:cs="Times New Roman"/>
          <w:sz w:val="22"/>
          <w:szCs w:val="22"/>
        </w:rPr>
        <w:t xml:space="preserve"> personel</w:t>
      </w:r>
      <w:r w:rsidR="00D72B94">
        <w:rPr>
          <w:rFonts w:ascii="Times New Roman" w:hAnsi="Times New Roman" w:cs="Times New Roman"/>
          <w:sz w:val="22"/>
          <w:szCs w:val="22"/>
        </w:rPr>
        <w:t>owi</w:t>
      </w:r>
      <w:r w:rsidRPr="001B1A6E">
        <w:rPr>
          <w:rFonts w:ascii="Times New Roman" w:hAnsi="Times New Roman" w:cs="Times New Roman"/>
          <w:sz w:val="22"/>
          <w:szCs w:val="22"/>
        </w:rPr>
        <w:t xml:space="preserve"> Zamawiającego z obsługi Przedmiotu umowy, należności celnych.</w:t>
      </w:r>
    </w:p>
    <w:p w14:paraId="733E9653" w14:textId="77777777" w:rsidR="0096089D" w:rsidRPr="001B1A6E" w:rsidRDefault="00C7557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sz w:val="22"/>
          <w:szCs w:val="22"/>
        </w:rPr>
        <w:t>Zasady dostawy Przedmiotu Umowy oraz jego zainstalowanie.</w:t>
      </w:r>
    </w:p>
    <w:p w14:paraId="4319F5C6" w14:textId="77777777" w:rsidR="0096089D" w:rsidRPr="001B1A6E" w:rsidRDefault="0096089D">
      <w:pPr>
        <w:rPr>
          <w:rFonts w:ascii="Times New Roman" w:hAnsi="Times New Roman" w:cs="Times New Roman"/>
          <w:b/>
          <w:sz w:val="22"/>
          <w:szCs w:val="22"/>
        </w:rPr>
      </w:pPr>
    </w:p>
    <w:p w14:paraId="55F67E13" w14:textId="42B1D96A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Wykonawca zobowiązuje się dostarczyć Przedmiot Umowy do siedziby Zamawiającego </w:t>
      </w:r>
      <w:r w:rsidR="00AF3CAC"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pod adres Proszowice, ul. M Kopernika 13, 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własnym środkiem transportu, na własne ryzyko w terminie </w:t>
      </w:r>
      <w:r w:rsidR="00AF3CAC"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nie dłuższym niż </w:t>
      </w:r>
      <w:r w:rsidR="0097030B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106F88"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tygodni</w:t>
      </w:r>
      <w:r w:rsidR="0097030B">
        <w:rPr>
          <w:rFonts w:ascii="Times New Roman" w:hAnsi="Times New Roman" w:cs="Times New Roman"/>
          <w:sz w:val="22"/>
          <w:szCs w:val="22"/>
          <w:shd w:val="clear" w:color="auto" w:fill="FFFFFF"/>
        </w:rPr>
        <w:t>e</w:t>
      </w:r>
      <w:r w:rsidRPr="001B1A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od dnia podpisania umowy.</w:t>
      </w:r>
      <w:r w:rsidRPr="001B1A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4F943D" w14:textId="2F55E341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775EF6">
        <w:rPr>
          <w:rFonts w:ascii="Times New Roman" w:hAnsi="Times New Roman" w:cs="Times New Roman"/>
          <w:color w:val="auto"/>
          <w:sz w:val="22"/>
          <w:szCs w:val="22"/>
          <w:highlight w:val="white"/>
        </w:rPr>
        <w:t>Wykonawca zobowiązany jest przekaza</w:t>
      </w:r>
      <w:r w:rsidRPr="00775EF6">
        <w:rPr>
          <w:rFonts w:ascii="Times New Roman" w:hAnsi="Times New Roman" w:cs="Times New Roman"/>
          <w:color w:val="auto"/>
          <w:sz w:val="22"/>
          <w:szCs w:val="22"/>
        </w:rPr>
        <w:t xml:space="preserve">ć Zamawiającemu </w:t>
      </w:r>
      <w:r w:rsidR="0099248B" w:rsidRPr="00775EF6">
        <w:rPr>
          <w:rFonts w:ascii="Times New Roman" w:hAnsi="Times New Roman" w:cs="Times New Roman"/>
          <w:color w:val="auto"/>
          <w:sz w:val="22"/>
          <w:szCs w:val="22"/>
        </w:rPr>
        <w:t xml:space="preserve"> w chwili dostarczenia Zamawiającemu przedmiotu umowy, </w:t>
      </w:r>
      <w:r w:rsidRPr="00775EF6">
        <w:rPr>
          <w:rFonts w:ascii="Times New Roman" w:hAnsi="Times New Roman" w:cs="Times New Roman"/>
          <w:color w:val="auto"/>
          <w:sz w:val="22"/>
          <w:szCs w:val="22"/>
        </w:rPr>
        <w:t xml:space="preserve">wszelkie </w:t>
      </w:r>
      <w:r w:rsidRPr="001B1A6E">
        <w:rPr>
          <w:rFonts w:ascii="Times New Roman" w:hAnsi="Times New Roman" w:cs="Times New Roman"/>
          <w:sz w:val="22"/>
          <w:szCs w:val="22"/>
        </w:rPr>
        <w:t xml:space="preserve">dokumenty związane z dostawą Przedmiotu Umowy w tym wszelkie dokumenty finansowe obejmujące w szczególności odpowiednią fakturę VAT oraz inne dokumenty niezbędne do wykorzystania </w:t>
      </w:r>
      <w:r w:rsidR="00775EF6">
        <w:rPr>
          <w:rFonts w:ascii="Times New Roman" w:hAnsi="Times New Roman" w:cs="Times New Roman"/>
          <w:sz w:val="22"/>
          <w:szCs w:val="22"/>
        </w:rPr>
        <w:br/>
      </w:r>
      <w:r w:rsidRPr="001B1A6E">
        <w:rPr>
          <w:rFonts w:ascii="Times New Roman" w:hAnsi="Times New Roman" w:cs="Times New Roman"/>
          <w:sz w:val="22"/>
          <w:szCs w:val="22"/>
        </w:rPr>
        <w:t xml:space="preserve">i użytkowania Przedmiotu Umowy w sposób zgodny z jego przeznaczeniem, </w:t>
      </w:r>
      <w:r w:rsidR="00775EF6">
        <w:rPr>
          <w:rFonts w:ascii="Times New Roman" w:hAnsi="Times New Roman" w:cs="Times New Roman"/>
          <w:sz w:val="22"/>
          <w:szCs w:val="22"/>
        </w:rPr>
        <w:br/>
      </w:r>
      <w:r w:rsidRPr="001B1A6E">
        <w:rPr>
          <w:rFonts w:ascii="Times New Roman" w:hAnsi="Times New Roman" w:cs="Times New Roman"/>
          <w:sz w:val="22"/>
          <w:szCs w:val="22"/>
        </w:rPr>
        <w:t>w szczególności dokument gwarancji oraz instrukcję obsługi</w:t>
      </w:r>
      <w:r w:rsidR="00775EF6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w języku polskim.</w:t>
      </w:r>
    </w:p>
    <w:p w14:paraId="43F6D33C" w14:textId="76F6399F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Wykonawca ponosi ryzyko uszkodzenia lub utraty Przedmiotu Umowy, aż do chwili </w:t>
      </w:r>
      <w:r w:rsidR="0099248B" w:rsidRPr="00775EF6">
        <w:rPr>
          <w:rFonts w:ascii="Times New Roman" w:hAnsi="Times New Roman" w:cs="Times New Roman"/>
          <w:color w:val="auto"/>
          <w:sz w:val="22"/>
          <w:szCs w:val="22"/>
        </w:rPr>
        <w:t xml:space="preserve">protokolarnego </w:t>
      </w:r>
      <w:r w:rsidRPr="00775EF6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1B1A6E">
        <w:rPr>
          <w:rFonts w:ascii="Times New Roman" w:hAnsi="Times New Roman" w:cs="Times New Roman"/>
          <w:sz w:val="22"/>
          <w:szCs w:val="22"/>
        </w:rPr>
        <w:t>ydania go Zamawiającemu, co potwierdzone zostanie odpowiednim protokołem odbioru Przedmiotu Umowy, o którym mowa poniżej potwierdzającym zgodne z Umową dostarczenie Przedmiotu Umowy.</w:t>
      </w:r>
    </w:p>
    <w:p w14:paraId="6F126E00" w14:textId="49E15BF1" w:rsidR="0096089D" w:rsidRPr="00AC2BE6" w:rsidRDefault="00C7557F" w:rsidP="00AC2BE6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Odbiór Przedmiotu Umowy dokonywany zostanie przez Zamawiającego</w:t>
      </w:r>
      <w:r w:rsidRPr="001B1A6E">
        <w:rPr>
          <w:rFonts w:ascii="Times New Roman" w:hAnsi="Times New Roman" w:cs="Times New Roman"/>
          <w:sz w:val="22"/>
          <w:szCs w:val="22"/>
        </w:rPr>
        <w:br/>
        <w:t>i Wykonawcę w siedzibie Zamawiającego. Na żądanie Zamawiającego przy odbiorze dokonane zostanie uruchomienie i instalacja Przedmiotu Umowy.</w:t>
      </w:r>
      <w:r w:rsidRPr="00AC2BE6">
        <w:rPr>
          <w:rFonts w:ascii="Times New Roman" w:hAnsi="Times New Roman" w:cs="Times New Roman"/>
          <w:sz w:val="22"/>
          <w:szCs w:val="22"/>
        </w:rPr>
        <w:br/>
        <w:t>W czasie odbioru sprawdzone zostaną kompletność dostawy, funkcjonalność</w:t>
      </w:r>
      <w:r w:rsidRPr="00AC2BE6">
        <w:rPr>
          <w:rFonts w:ascii="Times New Roman" w:hAnsi="Times New Roman" w:cs="Times New Roman"/>
          <w:sz w:val="22"/>
          <w:szCs w:val="22"/>
        </w:rPr>
        <w:br/>
        <w:t>i parametry Przedmiotu Umowy. Odbiór końcowy zostanie potwierdzony podpisaniem bez zastrzeżeń przez upoważnione osoby protokołu odbioru.</w:t>
      </w:r>
    </w:p>
    <w:p w14:paraId="3112E199" w14:textId="56CEAA6C" w:rsidR="0096089D" w:rsidRPr="004F6AD0" w:rsidRDefault="00C7557F" w:rsidP="004F6AD0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W przypadku dostarczenia przez Dostawcę Przedmiotu 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Umowy </w:t>
      </w:r>
      <w:r w:rsidR="00AF3CAC"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niekompletnego lub </w:t>
      </w:r>
      <w:r w:rsidRPr="001B1A6E">
        <w:rPr>
          <w:rFonts w:ascii="Times New Roman" w:hAnsi="Times New Roman" w:cs="Times New Roman"/>
          <w:sz w:val="22"/>
          <w:szCs w:val="22"/>
        </w:rPr>
        <w:t xml:space="preserve">wadliwego Strony sporządzą na tę okoliczność protokół lub stosowną adnotację </w:t>
      </w:r>
      <w:r w:rsidR="00C242D5" w:rsidRPr="001B1A6E">
        <w:rPr>
          <w:rFonts w:ascii="Times New Roman" w:hAnsi="Times New Roman" w:cs="Times New Roman"/>
          <w:sz w:val="22"/>
          <w:szCs w:val="22"/>
        </w:rPr>
        <w:br/>
      </w:r>
      <w:r w:rsidRPr="001B1A6E">
        <w:rPr>
          <w:rFonts w:ascii="Times New Roman" w:hAnsi="Times New Roman" w:cs="Times New Roman"/>
          <w:sz w:val="22"/>
          <w:szCs w:val="22"/>
        </w:rPr>
        <w:t>w protokole</w:t>
      </w:r>
      <w:r w:rsidR="00AF3CAC"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odbioru,</w:t>
      </w:r>
      <w:r w:rsidR="00AF3CAC"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o którym mowa w ustępie 3.4. powyżej, o ile wada wyszła na jaw w trakcie odbioru Przedmiotu Umowy. W takim przypadku Zamawiający odmówi przyjęcia Przedmiotu Umowy</w:t>
      </w:r>
      <w:r w:rsidR="00AF3CAC" w:rsidRPr="001B1A6E">
        <w:rPr>
          <w:rFonts w:ascii="Times New Roman" w:hAnsi="Times New Roman" w:cs="Times New Roman"/>
          <w:sz w:val="22"/>
          <w:szCs w:val="22"/>
        </w:rPr>
        <w:t xml:space="preserve">, </w:t>
      </w:r>
      <w:r w:rsidRPr="001B1A6E">
        <w:rPr>
          <w:rFonts w:ascii="Times New Roman" w:hAnsi="Times New Roman" w:cs="Times New Roman"/>
          <w:sz w:val="22"/>
          <w:szCs w:val="22"/>
        </w:rPr>
        <w:t xml:space="preserve">a Wykonawca 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>zobowiąz</w:t>
      </w:r>
      <w:r w:rsidR="00AF3CAC"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uje się </w:t>
      </w:r>
      <w:r w:rsidRPr="001B1A6E">
        <w:rPr>
          <w:rFonts w:ascii="Times New Roman" w:hAnsi="Times New Roman" w:cs="Times New Roman"/>
          <w:sz w:val="22"/>
          <w:szCs w:val="22"/>
        </w:rPr>
        <w:t xml:space="preserve">w ciągu 7 kolejnych dni dokonać wymiany Przedmiotu Umowy lub jego poszczególnych elementów na 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>pełnowartościow</w:t>
      </w:r>
      <w:r w:rsidR="00AF3CAC" w:rsidRPr="001B1A6E">
        <w:rPr>
          <w:rFonts w:ascii="Times New Roman" w:hAnsi="Times New Roman" w:cs="Times New Roman"/>
          <w:color w:val="auto"/>
          <w:sz w:val="22"/>
          <w:szCs w:val="22"/>
        </w:rPr>
        <w:t>e i sprawne</w:t>
      </w:r>
      <w:r w:rsidRPr="001B1A6E">
        <w:rPr>
          <w:rFonts w:ascii="Times New Roman" w:hAnsi="Times New Roman" w:cs="Times New Roman"/>
          <w:sz w:val="22"/>
          <w:szCs w:val="22"/>
        </w:rPr>
        <w:t>.</w:t>
      </w:r>
      <w:r w:rsidR="004F6AD0">
        <w:rPr>
          <w:rFonts w:ascii="Times New Roman" w:hAnsi="Times New Roman" w:cs="Times New Roman"/>
          <w:sz w:val="22"/>
          <w:szCs w:val="22"/>
        </w:rPr>
        <w:t xml:space="preserve"> </w:t>
      </w:r>
      <w:r w:rsidRPr="004F6AD0">
        <w:rPr>
          <w:rFonts w:ascii="Times New Roman" w:hAnsi="Times New Roman" w:cs="Times New Roman"/>
          <w:sz w:val="22"/>
          <w:szCs w:val="22"/>
        </w:rPr>
        <w:t xml:space="preserve">W przypadku niedostarczenia Przedmiotu Umowy zgodnego z umową w wyżej wskazanym terminie Zamawiającemu przysługuje prawo skorzystania z wynikającego        z tego postanowienia prawa do odstąpienia od niniejszej umowy, które Zamawiający może wykonać w ciągu 14 dni od bezskutecznego upływu powyżej określonego terminu. </w:t>
      </w:r>
    </w:p>
    <w:p w14:paraId="381C6385" w14:textId="7E02A1F6" w:rsidR="00F843FA" w:rsidRDefault="00C7557F" w:rsidP="00F843FA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lastRenderedPageBreak/>
        <w:t xml:space="preserve">Po dostarczeniu Przedmiotu Umowy Wykonawca na żądanie Zamawiającego zobowiązany jest do </w:t>
      </w:r>
      <w:r w:rsidR="004F6AD0">
        <w:rPr>
          <w:rFonts w:ascii="Times New Roman" w:hAnsi="Times New Roman" w:cs="Times New Roman"/>
          <w:sz w:val="22"/>
          <w:szCs w:val="22"/>
        </w:rPr>
        <w:t xml:space="preserve">udzielenia instruktażu </w:t>
      </w:r>
      <w:r w:rsidRPr="001B1A6E">
        <w:rPr>
          <w:rFonts w:ascii="Times New Roman" w:hAnsi="Times New Roman" w:cs="Times New Roman"/>
          <w:sz w:val="22"/>
          <w:szCs w:val="22"/>
        </w:rPr>
        <w:t>bezpośrednie</w:t>
      </w:r>
      <w:r w:rsidR="004F6AD0">
        <w:rPr>
          <w:rFonts w:ascii="Times New Roman" w:hAnsi="Times New Roman" w:cs="Times New Roman"/>
          <w:sz w:val="22"/>
          <w:szCs w:val="22"/>
        </w:rPr>
        <w:t>mu</w:t>
      </w:r>
      <w:r w:rsidRPr="001B1A6E">
        <w:rPr>
          <w:rFonts w:ascii="Times New Roman" w:hAnsi="Times New Roman" w:cs="Times New Roman"/>
          <w:sz w:val="22"/>
          <w:szCs w:val="22"/>
        </w:rPr>
        <w:t xml:space="preserve"> użytkownik</w:t>
      </w:r>
      <w:r w:rsidR="004F6AD0">
        <w:rPr>
          <w:rFonts w:ascii="Times New Roman" w:hAnsi="Times New Roman" w:cs="Times New Roman"/>
          <w:sz w:val="22"/>
          <w:szCs w:val="22"/>
        </w:rPr>
        <w:t>owi</w:t>
      </w:r>
      <w:r w:rsidRPr="001B1A6E">
        <w:rPr>
          <w:rFonts w:ascii="Times New Roman" w:hAnsi="Times New Roman" w:cs="Times New Roman"/>
          <w:sz w:val="22"/>
          <w:szCs w:val="22"/>
        </w:rPr>
        <w:t>/</w:t>
      </w:r>
      <w:r w:rsidR="004F6AD0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użytkownik</w:t>
      </w:r>
      <w:r w:rsidR="004F6AD0">
        <w:rPr>
          <w:rFonts w:ascii="Times New Roman" w:hAnsi="Times New Roman" w:cs="Times New Roman"/>
          <w:sz w:val="22"/>
          <w:szCs w:val="22"/>
        </w:rPr>
        <w:t>om</w:t>
      </w:r>
      <w:r w:rsidRPr="001B1A6E">
        <w:rPr>
          <w:rFonts w:ascii="Times New Roman" w:hAnsi="Times New Roman" w:cs="Times New Roman"/>
          <w:sz w:val="22"/>
          <w:szCs w:val="22"/>
        </w:rPr>
        <w:t xml:space="preserve"> Przedmiotu Umowy z zasad jego użytkowania.</w:t>
      </w:r>
    </w:p>
    <w:p w14:paraId="61BC5310" w14:textId="77777777" w:rsidR="00F843FA" w:rsidRPr="00F843FA" w:rsidRDefault="00F843FA" w:rsidP="00F843FA">
      <w:pPr>
        <w:spacing w:after="120"/>
        <w:ind w:left="1360"/>
        <w:jc w:val="both"/>
        <w:rPr>
          <w:rFonts w:ascii="Times New Roman" w:hAnsi="Times New Roman" w:cs="Times New Roman"/>
          <w:sz w:val="22"/>
          <w:szCs w:val="22"/>
        </w:rPr>
      </w:pPr>
    </w:p>
    <w:p w14:paraId="0070E8ED" w14:textId="77777777" w:rsidR="0096089D" w:rsidRPr="001B1A6E" w:rsidRDefault="00C7557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sz w:val="22"/>
          <w:szCs w:val="22"/>
        </w:rPr>
        <w:t>Podwykonawcy.</w:t>
      </w:r>
    </w:p>
    <w:p w14:paraId="06A489C4" w14:textId="77777777" w:rsidR="0096089D" w:rsidRPr="001B1A6E" w:rsidRDefault="0096089D">
      <w:pPr>
        <w:ind w:left="680"/>
        <w:rPr>
          <w:rFonts w:ascii="Times New Roman" w:hAnsi="Times New Roman" w:cs="Times New Roman"/>
          <w:b/>
          <w:sz w:val="22"/>
          <w:szCs w:val="22"/>
        </w:rPr>
      </w:pPr>
    </w:p>
    <w:p w14:paraId="7145EA7C" w14:textId="77777777" w:rsidR="0096089D" w:rsidRPr="001B1A6E" w:rsidRDefault="00C7557F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Wykonawca zobowiązuje się wykonać zamówienie samodzielnie bez udziału podwykonawców/ przy udziale podwykonawców.</w:t>
      </w:r>
    </w:p>
    <w:p w14:paraId="22418AEC" w14:textId="77777777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  <w:highlight w:val="white"/>
        </w:rPr>
        <w:t>Wykonawca zamierza zlecić podwykonawcy następujący zakres zamówienia: ___________________.</w:t>
      </w:r>
    </w:p>
    <w:p w14:paraId="477B3B4D" w14:textId="77777777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  <w:highlight w:val="white"/>
        </w:rPr>
        <w:t>Z</w:t>
      </w:r>
      <w:r w:rsidRPr="001B1A6E">
        <w:rPr>
          <w:rFonts w:ascii="Times New Roman" w:hAnsi="Times New Roman" w:cs="Times New Roman"/>
          <w:sz w:val="22"/>
          <w:szCs w:val="22"/>
        </w:rPr>
        <w:t>miana podwykonawcy w okresie trwania umowy wymaga uzasadnienia i zgody Zamawiającego.</w:t>
      </w:r>
    </w:p>
    <w:p w14:paraId="5D9EE252" w14:textId="77777777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Wykonanie umowy przy udziale niezgłoszonego w ramach postępowania o udzielenie zamówienia podwykonawcy, bez uzyskania na to zgody Zamawiającego, stanowi podstawę do odstąpienia od umowy przez Zamawiającego z winy Wykonawcy</w:t>
      </w:r>
      <w:r w:rsidRPr="001B1A6E">
        <w:rPr>
          <w:rFonts w:ascii="Times New Roman" w:hAnsi="Times New Roman" w:cs="Times New Roman"/>
          <w:sz w:val="22"/>
          <w:szCs w:val="22"/>
        </w:rPr>
        <w:br/>
        <w:t>w terminie dwóch tygodni od powzięcia przez Zamawiającego wiadomości o tym fakcie.</w:t>
      </w:r>
    </w:p>
    <w:p w14:paraId="335D4C77" w14:textId="77777777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Wykonawca odpowiada za działania i zaniedbania podwykonawców jak za własne działania lub zaniechania.</w:t>
      </w:r>
    </w:p>
    <w:p w14:paraId="1D4B418E" w14:textId="77777777" w:rsidR="0096089D" w:rsidRPr="001B1A6E" w:rsidRDefault="0096089D">
      <w:pPr>
        <w:rPr>
          <w:rFonts w:ascii="Times New Roman" w:hAnsi="Times New Roman" w:cs="Times New Roman"/>
          <w:sz w:val="22"/>
          <w:szCs w:val="22"/>
        </w:rPr>
      </w:pPr>
    </w:p>
    <w:p w14:paraId="6B1EB3A2" w14:textId="77777777" w:rsidR="0096089D" w:rsidRPr="001B1A6E" w:rsidRDefault="00C7557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sz w:val="22"/>
          <w:szCs w:val="22"/>
        </w:rPr>
        <w:t>Zasady zapłaty przez Zamawiającego ceny dostawy.</w:t>
      </w:r>
    </w:p>
    <w:p w14:paraId="13DE3FE5" w14:textId="77777777" w:rsidR="0096089D" w:rsidRPr="001B1A6E" w:rsidRDefault="0096089D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045F959" w14:textId="4C6ECC20" w:rsidR="0096089D" w:rsidRPr="001B1A6E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color w:val="000000"/>
          <w:sz w:val="22"/>
          <w:szCs w:val="22"/>
        </w:rPr>
        <w:t xml:space="preserve">Zapłata ceny dostawy, o której mowa w ustępie 2.1. niniejszej umowy zostanie dokonana przez Zamawiającego w formie przelewu bankowego na wskazany przez Dostawcę w treści wystawionej faktury VAT lub na wskazany w inny sposób rachunek 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>bankowy</w:t>
      </w:r>
      <w:r w:rsidR="00AF3CAC"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 znajdujący się na białej liście podatników VAT, prowadzonej przez szefa Krajowej Administracji Skarbowej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77BBE46" w14:textId="65910EC8" w:rsidR="0096089D" w:rsidRPr="001B1A6E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color w:val="000000"/>
          <w:sz w:val="22"/>
          <w:szCs w:val="22"/>
        </w:rPr>
        <w:t xml:space="preserve">Zapłata nastąpi po wykonaniu umowy ze strony Wykonawcy, w terminie do 30 dni od dnia doręczenia prawidłowo wystawionej faktury VAT, która wystawiona </w:t>
      </w:r>
      <w:r w:rsidR="00930D4A" w:rsidRPr="001B1A6E">
        <w:rPr>
          <w:rFonts w:ascii="Times New Roman" w:hAnsi="Times New Roman" w:cs="Times New Roman"/>
          <w:color w:val="auto"/>
          <w:sz w:val="22"/>
          <w:szCs w:val="22"/>
        </w:rPr>
        <w:t>zostanie</w:t>
      </w:r>
      <w:r w:rsidR="00930D4A" w:rsidRPr="001B1A6E">
        <w:rPr>
          <w:rFonts w:ascii="Times New Roman" w:hAnsi="Times New Roman" w:cs="Times New Roman"/>
          <w:color w:val="000000"/>
          <w:sz w:val="22"/>
          <w:szCs w:val="22"/>
        </w:rPr>
        <w:t xml:space="preserve"> p</w:t>
      </w:r>
      <w:r w:rsidRPr="001B1A6E">
        <w:rPr>
          <w:rFonts w:ascii="Times New Roman" w:hAnsi="Times New Roman" w:cs="Times New Roman"/>
          <w:color w:val="000000"/>
          <w:sz w:val="22"/>
          <w:szCs w:val="22"/>
        </w:rPr>
        <w:t>o przekazaniu Zamawiającemu Przedmiotu Umowy, co potwierdzone zostanie odpowiednim protokołem odbioru</w:t>
      </w:r>
      <w:r w:rsidRPr="001B1A6E">
        <w:rPr>
          <w:rFonts w:ascii="Times New Roman" w:eastAsia="Times New Roman CE" w:hAnsi="Times New Roman" w:cs="Times New Roman"/>
          <w:color w:val="000000"/>
          <w:sz w:val="22"/>
          <w:szCs w:val="22"/>
        </w:rPr>
        <w:t>.</w:t>
      </w:r>
    </w:p>
    <w:p w14:paraId="513F4F55" w14:textId="77777777" w:rsidR="0096089D" w:rsidRPr="001B1A6E" w:rsidRDefault="0096089D">
      <w:pPr>
        <w:ind w:left="680"/>
        <w:jc w:val="both"/>
        <w:rPr>
          <w:rFonts w:ascii="Times New Roman" w:hAnsi="Times New Roman" w:cs="Times New Roman"/>
          <w:sz w:val="22"/>
          <w:szCs w:val="22"/>
        </w:rPr>
      </w:pPr>
    </w:p>
    <w:p w14:paraId="04D349CC" w14:textId="77777777" w:rsidR="0096089D" w:rsidRPr="001B1A6E" w:rsidRDefault="00C7557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b/>
          <w:sz w:val="22"/>
          <w:szCs w:val="22"/>
        </w:rPr>
        <w:t>Gwarancja, rękojmia, serwis.</w:t>
      </w:r>
    </w:p>
    <w:p w14:paraId="38C2C963" w14:textId="77777777" w:rsidR="0096089D" w:rsidRPr="001B1A6E" w:rsidRDefault="0096089D">
      <w:pPr>
        <w:rPr>
          <w:rFonts w:ascii="Times New Roman" w:hAnsi="Times New Roman" w:cs="Times New Roman"/>
          <w:sz w:val="22"/>
          <w:szCs w:val="22"/>
        </w:rPr>
      </w:pPr>
    </w:p>
    <w:p w14:paraId="23B4B03C" w14:textId="77777777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Dostawca gwarantuje, że Przedmiot Umowy jest nowy, wysokiej jakości oraz wolny od wszelkich wad fizycznych oraz prawnych.</w:t>
      </w:r>
    </w:p>
    <w:p w14:paraId="65D9BC65" w14:textId="124FE156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>kalendarzowe</w:t>
      </w:r>
      <w:r w:rsidR="00930D4A"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 liczone od dnia dokonania dostawy</w:t>
      </w:r>
      <w:r w:rsidRPr="001B1A6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D1D5D48" w14:textId="77777777" w:rsidR="0096089D" w:rsidRPr="001B1A6E" w:rsidRDefault="00C7557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 w14:paraId="1A909742" w14:textId="77777777" w:rsidR="0096089D" w:rsidRPr="001B1A6E" w:rsidRDefault="0096089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77B72" w14:textId="77777777" w:rsidR="0096089D" w:rsidRPr="001B1A6E" w:rsidRDefault="00C7557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12178E4C" w14:textId="77777777" w:rsidR="0096089D" w:rsidRPr="001B1A6E" w:rsidRDefault="0096089D">
      <w:pPr>
        <w:pStyle w:val="Akapitzlist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CBAB0D5" w14:textId="77777777" w:rsidR="0096089D" w:rsidRPr="001B1A6E" w:rsidRDefault="00C7557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 w14:paraId="615A5FAE" w14:textId="5AD29F1F" w:rsidR="0096089D" w:rsidRPr="001B1A6E" w:rsidRDefault="00C7557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W okresie obowiązywania rękojmi i gwarancji Dostawca zobowiązany jest do świadczenia na rzecz Zamawiającego niezbędnych usług serwisowych Przedmiotu </w:t>
      </w:r>
      <w:r w:rsidRPr="001B1A6E">
        <w:rPr>
          <w:rFonts w:ascii="Times New Roman" w:hAnsi="Times New Roman" w:cs="Times New Roman"/>
          <w:sz w:val="22"/>
          <w:szCs w:val="22"/>
        </w:rPr>
        <w:lastRenderedPageBreak/>
        <w:t>Umowy oraz wsparcia technicznego. W szczególności Dostawca zobowiązuje się do wykonania nieodpłatnie przeglądów technicznych, konserwacji zgodnych z planem serwisowym zalecanym przez producenta oraz terminowego wykonywania wszelkich ewentualnych napraw Przedmiotu Umowy, udzielania pracownikom Zamawiającego koniecznej pomocy w zakresie  obsługi Przedmiotu Umowy.</w:t>
      </w:r>
    </w:p>
    <w:p w14:paraId="4989881C" w14:textId="0F4D7FF2" w:rsidR="0096089D" w:rsidRPr="00C772FB" w:rsidRDefault="00C7557F" w:rsidP="00816DF5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892AB1">
        <w:rPr>
          <w:rFonts w:ascii="Times New Roman" w:hAnsi="Times New Roman" w:cs="Times New Roman"/>
          <w:sz w:val="22"/>
          <w:szCs w:val="22"/>
        </w:rPr>
        <w:t xml:space="preserve">Niezależnie od treści złożonej oferty na dostawę Przedmiotu Umowy w zakresie warunków udzielanej rękojmi, które stosuje się wprost do niniejszej umowy Sprzedawca w ramach </w:t>
      </w:r>
      <w:r w:rsidRPr="00C772FB">
        <w:rPr>
          <w:rFonts w:ascii="Times New Roman" w:hAnsi="Times New Roman" w:cs="Times New Roman"/>
          <w:sz w:val="22"/>
          <w:szCs w:val="22"/>
        </w:rPr>
        <w:t xml:space="preserve">rękojmi zobowiązany będzie także: </w:t>
      </w:r>
    </w:p>
    <w:p w14:paraId="3C376BB2" w14:textId="498ADFBD" w:rsidR="0096089D" w:rsidRPr="00A156FB" w:rsidRDefault="00C7557F">
      <w:pPr>
        <w:pStyle w:val="western"/>
        <w:numPr>
          <w:ilvl w:val="2"/>
          <w:numId w:val="2"/>
        </w:numPr>
        <w:tabs>
          <w:tab w:val="left" w:pos="144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156FB">
        <w:rPr>
          <w:rFonts w:ascii="Times New Roman" w:hAnsi="Times New Roman" w:cs="Times New Roman"/>
          <w:sz w:val="22"/>
          <w:szCs w:val="22"/>
        </w:rPr>
        <w:t xml:space="preserve">Przystąpić do </w:t>
      </w:r>
      <w:r w:rsidR="00816DF5" w:rsidRPr="00A156FB">
        <w:rPr>
          <w:rFonts w:ascii="Times New Roman" w:hAnsi="Times New Roman" w:cs="Times New Roman"/>
          <w:sz w:val="22"/>
          <w:szCs w:val="22"/>
        </w:rPr>
        <w:t xml:space="preserve">diagnostyki i </w:t>
      </w:r>
      <w:r w:rsidRPr="00A156FB">
        <w:rPr>
          <w:rFonts w:ascii="Times New Roman" w:hAnsi="Times New Roman" w:cs="Times New Roman"/>
          <w:sz w:val="22"/>
          <w:szCs w:val="22"/>
        </w:rPr>
        <w:t xml:space="preserve">usunięcia wady/usterki w terminie </w:t>
      </w:r>
      <w:r w:rsidR="000B6476" w:rsidRPr="00A156FB">
        <w:rPr>
          <w:rFonts w:ascii="Times New Roman" w:hAnsi="Times New Roman" w:cs="Times New Roman"/>
          <w:sz w:val="22"/>
          <w:szCs w:val="22"/>
        </w:rPr>
        <w:t>24</w:t>
      </w:r>
      <w:r w:rsidRPr="00A156FB">
        <w:rPr>
          <w:rFonts w:ascii="Times New Roman" w:hAnsi="Times New Roman" w:cs="Times New Roman"/>
          <w:sz w:val="22"/>
          <w:szCs w:val="22"/>
        </w:rPr>
        <w:t xml:space="preserve"> godzin od przyjęcia zgłoszenia w dni robocze.</w:t>
      </w:r>
    </w:p>
    <w:p w14:paraId="3EE8A072" w14:textId="57E415DA" w:rsidR="00816DF5" w:rsidRPr="00A156FB" w:rsidRDefault="00816DF5">
      <w:pPr>
        <w:pStyle w:val="western"/>
        <w:numPr>
          <w:ilvl w:val="2"/>
          <w:numId w:val="2"/>
        </w:numPr>
        <w:tabs>
          <w:tab w:val="left" w:pos="144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156FB">
        <w:rPr>
          <w:rFonts w:ascii="Times New Roman" w:hAnsi="Times New Roman" w:cs="Times New Roman"/>
          <w:sz w:val="22"/>
          <w:szCs w:val="22"/>
        </w:rPr>
        <w:t>W przypadku bardziej skomplikowanej wady/usterki dokonać bezpłatnej naprawy zgłoszonej przez Zamawiającego w terminie 3 dni roboczych od podjęcia diagnostyki.</w:t>
      </w:r>
    </w:p>
    <w:p w14:paraId="13FA4D05" w14:textId="118BAA80" w:rsidR="00816DF5" w:rsidRPr="00A156FB" w:rsidRDefault="00816DF5" w:rsidP="00816DF5">
      <w:pPr>
        <w:pStyle w:val="western"/>
        <w:numPr>
          <w:ilvl w:val="2"/>
          <w:numId w:val="2"/>
        </w:numPr>
        <w:tabs>
          <w:tab w:val="left" w:pos="144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156FB">
        <w:rPr>
          <w:rFonts w:ascii="Times New Roman" w:hAnsi="Times New Roman" w:cs="Times New Roman"/>
          <w:sz w:val="22"/>
          <w:szCs w:val="22"/>
        </w:rPr>
        <w:t>Maksymalny czas naprawy w przypadk</w:t>
      </w:r>
      <w:r w:rsidR="00892AB1" w:rsidRPr="00A156FB">
        <w:rPr>
          <w:rFonts w:ascii="Times New Roman" w:hAnsi="Times New Roman" w:cs="Times New Roman"/>
          <w:sz w:val="22"/>
          <w:szCs w:val="22"/>
        </w:rPr>
        <w:t>u</w:t>
      </w:r>
      <w:r w:rsidRPr="00A156FB">
        <w:rPr>
          <w:rFonts w:ascii="Times New Roman" w:hAnsi="Times New Roman" w:cs="Times New Roman"/>
          <w:sz w:val="22"/>
          <w:szCs w:val="22"/>
        </w:rPr>
        <w:t xml:space="preserve"> konieczności sprowadzenia części zamiennych z zagranicy – do 10 dni roboczych.</w:t>
      </w:r>
    </w:p>
    <w:p w14:paraId="2BE7A2B8" w14:textId="39027B94" w:rsidR="00816DF5" w:rsidRPr="00A156FB" w:rsidRDefault="00C7557F">
      <w:pPr>
        <w:pStyle w:val="western"/>
        <w:numPr>
          <w:ilvl w:val="2"/>
          <w:numId w:val="2"/>
        </w:numPr>
        <w:tabs>
          <w:tab w:val="left" w:pos="144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156FB">
        <w:rPr>
          <w:rFonts w:ascii="Times New Roman" w:hAnsi="Times New Roman" w:cs="Times New Roman"/>
          <w:sz w:val="22"/>
          <w:szCs w:val="22"/>
        </w:rPr>
        <w:t>W związku z charakterem wykonywanych czynności diagnostycznych</w:t>
      </w:r>
      <w:r w:rsidRPr="00A156FB">
        <w:rPr>
          <w:rFonts w:ascii="Times New Roman" w:hAnsi="Times New Roman" w:cs="Times New Roman"/>
          <w:sz w:val="22"/>
          <w:szCs w:val="22"/>
        </w:rPr>
        <w:br/>
        <w:t>i medycznych przy wykorzystaniu Przedmiotu Umowy, w przypadku zdiagnozowania usterki niedającej możności naprawy Przedmiotu Umowy</w:t>
      </w:r>
      <w:r w:rsidR="00482273" w:rsidRPr="00A156FB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156FB">
        <w:rPr>
          <w:rFonts w:ascii="Times New Roman" w:hAnsi="Times New Roman" w:cs="Times New Roman"/>
          <w:sz w:val="22"/>
          <w:szCs w:val="22"/>
        </w:rPr>
        <w:t xml:space="preserve"> w ciągu max </w:t>
      </w:r>
      <w:r w:rsidR="00816DF5" w:rsidRPr="00A156FB">
        <w:rPr>
          <w:rFonts w:ascii="Times New Roman" w:hAnsi="Times New Roman" w:cs="Times New Roman"/>
          <w:sz w:val="22"/>
          <w:szCs w:val="22"/>
        </w:rPr>
        <w:t>3</w:t>
      </w:r>
      <w:r w:rsidRPr="00A156FB">
        <w:rPr>
          <w:rFonts w:ascii="Times New Roman" w:hAnsi="Times New Roman" w:cs="Times New Roman"/>
          <w:sz w:val="22"/>
          <w:szCs w:val="22"/>
        </w:rPr>
        <w:t xml:space="preserve"> dni roboczych od przystąpienia do wykonania prac serwisowych, Wykonawca niezwłocznie zobowiązuje się poinformować</w:t>
      </w:r>
      <w:r w:rsidR="00816DF5" w:rsidRPr="00A156FB">
        <w:rPr>
          <w:rFonts w:ascii="Times New Roman" w:hAnsi="Times New Roman" w:cs="Times New Roman"/>
          <w:sz w:val="22"/>
          <w:szCs w:val="22"/>
        </w:rPr>
        <w:t xml:space="preserve"> </w:t>
      </w:r>
      <w:r w:rsidRPr="00A156FB">
        <w:rPr>
          <w:rFonts w:ascii="Times New Roman" w:hAnsi="Times New Roman" w:cs="Times New Roman"/>
          <w:sz w:val="22"/>
          <w:szCs w:val="22"/>
        </w:rPr>
        <w:t xml:space="preserve">o tym Zamawiającego wskazując przewidywany okres naprawy. </w:t>
      </w:r>
    </w:p>
    <w:p w14:paraId="352B571E" w14:textId="4693D589" w:rsidR="0096089D" w:rsidRPr="00A156FB" w:rsidRDefault="00816DF5">
      <w:pPr>
        <w:pStyle w:val="western"/>
        <w:numPr>
          <w:ilvl w:val="2"/>
          <w:numId w:val="2"/>
        </w:numPr>
        <w:tabs>
          <w:tab w:val="left" w:pos="1440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A156FB">
        <w:rPr>
          <w:rFonts w:ascii="Times New Roman" w:hAnsi="Times New Roman" w:cs="Times New Roman"/>
          <w:sz w:val="22"/>
          <w:szCs w:val="22"/>
        </w:rPr>
        <w:t>W przypadku naprawy trwającej</w:t>
      </w:r>
      <w:r w:rsidR="00892AB1" w:rsidRPr="00A156FB">
        <w:rPr>
          <w:rFonts w:ascii="Times New Roman" w:hAnsi="Times New Roman" w:cs="Times New Roman"/>
          <w:sz w:val="22"/>
          <w:szCs w:val="22"/>
        </w:rPr>
        <w:t xml:space="preserve"> dłużej niż</w:t>
      </w:r>
      <w:r w:rsidRPr="00A156FB">
        <w:rPr>
          <w:rFonts w:ascii="Times New Roman" w:hAnsi="Times New Roman" w:cs="Times New Roman"/>
          <w:sz w:val="22"/>
          <w:szCs w:val="22"/>
        </w:rPr>
        <w:t xml:space="preserve"> 3 dni robocze, Wykonawca zobowiązuje się </w:t>
      </w:r>
      <w:r w:rsidRPr="00775EF6">
        <w:rPr>
          <w:rFonts w:ascii="Times New Roman" w:hAnsi="Times New Roman" w:cs="Times New Roman"/>
          <w:color w:val="auto"/>
          <w:sz w:val="22"/>
          <w:szCs w:val="22"/>
        </w:rPr>
        <w:t xml:space="preserve">dostarczyć </w:t>
      </w:r>
      <w:r w:rsidR="00423FE0" w:rsidRPr="00775EF6">
        <w:rPr>
          <w:rFonts w:ascii="Times New Roman" w:hAnsi="Times New Roman" w:cs="Times New Roman"/>
          <w:color w:val="auto"/>
          <w:sz w:val="22"/>
          <w:szCs w:val="22"/>
        </w:rPr>
        <w:t xml:space="preserve">Zamawiającemu </w:t>
      </w:r>
      <w:r w:rsidRPr="00775EF6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A156FB">
        <w:rPr>
          <w:rFonts w:ascii="Times New Roman" w:hAnsi="Times New Roman" w:cs="Times New Roman"/>
          <w:sz w:val="22"/>
          <w:szCs w:val="22"/>
        </w:rPr>
        <w:t xml:space="preserve">czas naprawy </w:t>
      </w:r>
      <w:r w:rsidR="00C7557F" w:rsidRPr="00A156FB">
        <w:rPr>
          <w:rFonts w:ascii="Times New Roman" w:hAnsi="Times New Roman" w:cs="Times New Roman"/>
          <w:sz w:val="22"/>
          <w:szCs w:val="22"/>
        </w:rPr>
        <w:t>urządzeni</w:t>
      </w:r>
      <w:r w:rsidRPr="00A156FB">
        <w:rPr>
          <w:rFonts w:ascii="Times New Roman" w:hAnsi="Times New Roman" w:cs="Times New Roman"/>
          <w:sz w:val="22"/>
          <w:szCs w:val="22"/>
        </w:rPr>
        <w:t>e</w:t>
      </w:r>
      <w:r w:rsidR="00C7557F" w:rsidRPr="00A156FB">
        <w:rPr>
          <w:rFonts w:ascii="Times New Roman" w:hAnsi="Times New Roman" w:cs="Times New Roman"/>
          <w:sz w:val="22"/>
          <w:szCs w:val="22"/>
        </w:rPr>
        <w:t xml:space="preserve"> zastępcze o parametrach pozwalających na wykonywanie działalności leczniczej realizowanej przy</w:t>
      </w:r>
      <w:r w:rsidRPr="00A156FB">
        <w:rPr>
          <w:rFonts w:ascii="Times New Roman" w:hAnsi="Times New Roman" w:cs="Times New Roman"/>
          <w:sz w:val="22"/>
          <w:szCs w:val="22"/>
        </w:rPr>
        <w:t xml:space="preserve"> </w:t>
      </w:r>
      <w:r w:rsidR="00C7557F" w:rsidRPr="00A156FB">
        <w:rPr>
          <w:rFonts w:ascii="Times New Roman" w:hAnsi="Times New Roman" w:cs="Times New Roman"/>
          <w:sz w:val="22"/>
          <w:szCs w:val="22"/>
        </w:rPr>
        <w:t>wykorzystaniu Przedmiotu Umowy.</w:t>
      </w:r>
    </w:p>
    <w:p w14:paraId="5AB9F05D" w14:textId="4D6089DC" w:rsidR="0096089D" w:rsidRPr="00C772FB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C772FB">
        <w:rPr>
          <w:rFonts w:ascii="Times New Roman" w:hAnsi="Times New Roman" w:cs="Times New Roman"/>
          <w:sz w:val="22"/>
          <w:szCs w:val="22"/>
        </w:rPr>
        <w:t>Wyżej opisane uprawnienia mogą być objęte także zobowiązaniami gwarancyjnymi, jeśli wynikać będzie to z dokumentu gwarancyjnego</w:t>
      </w:r>
      <w:r w:rsidR="00A3055E" w:rsidRPr="00C772FB">
        <w:rPr>
          <w:rFonts w:ascii="Times New Roman" w:hAnsi="Times New Roman" w:cs="Times New Roman"/>
          <w:sz w:val="22"/>
          <w:szCs w:val="22"/>
        </w:rPr>
        <w:t>,</w:t>
      </w:r>
      <w:r w:rsidRPr="00C772FB">
        <w:rPr>
          <w:rFonts w:ascii="Times New Roman" w:hAnsi="Times New Roman" w:cs="Times New Roman"/>
          <w:sz w:val="22"/>
          <w:szCs w:val="22"/>
        </w:rPr>
        <w:t xml:space="preserve"> a w przeciwnym razie wprost </w:t>
      </w:r>
      <w:r w:rsidR="00A3055E" w:rsidRPr="00C772FB">
        <w:rPr>
          <w:rFonts w:ascii="Times New Roman" w:hAnsi="Times New Roman" w:cs="Times New Roman"/>
          <w:sz w:val="22"/>
          <w:szCs w:val="22"/>
        </w:rPr>
        <w:br/>
      </w:r>
      <w:r w:rsidRPr="00C772FB">
        <w:rPr>
          <w:rFonts w:ascii="Times New Roman" w:hAnsi="Times New Roman" w:cs="Times New Roman"/>
          <w:sz w:val="22"/>
          <w:szCs w:val="22"/>
        </w:rPr>
        <w:t>z niniejszej umowy, przy czym gwarancja taka udzielana jest przez Wykonawcę niezależnie od warunków gwarancji określonych przez Producenta Przedmiotu Umowy.</w:t>
      </w:r>
    </w:p>
    <w:p w14:paraId="2A471127" w14:textId="43A72742" w:rsidR="0096089D" w:rsidRPr="00C772FB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C772FB">
        <w:rPr>
          <w:rFonts w:ascii="Times New Roman" w:hAnsi="Times New Roman" w:cs="Times New Roman"/>
          <w:sz w:val="22"/>
          <w:szCs w:val="22"/>
        </w:rPr>
        <w:t>Wszelkie koszty związane z naprawami dokonywanymi w ramach rękojmi lub gwarancji a także związane z przeglądami technicznymi</w:t>
      </w:r>
      <w:r w:rsidR="00892AB1" w:rsidRPr="00C772FB">
        <w:rPr>
          <w:rFonts w:ascii="Times New Roman" w:hAnsi="Times New Roman" w:cs="Times New Roman"/>
          <w:sz w:val="22"/>
          <w:szCs w:val="22"/>
        </w:rPr>
        <w:t xml:space="preserve"> oraz wymianą materiałów eksploatacyjnych w </w:t>
      </w:r>
      <w:r w:rsidRPr="00C772FB">
        <w:rPr>
          <w:rFonts w:ascii="Times New Roman" w:hAnsi="Times New Roman" w:cs="Times New Roman"/>
          <w:sz w:val="22"/>
          <w:szCs w:val="22"/>
        </w:rPr>
        <w:t>okresie gwarancji  w tym koszty dojazdu w okresie gwarancji ponosi Wykonawca.</w:t>
      </w:r>
    </w:p>
    <w:p w14:paraId="0369D831" w14:textId="5BCABFC7" w:rsidR="0096089D" w:rsidRPr="00C772FB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C772FB">
        <w:rPr>
          <w:rFonts w:ascii="Times New Roman" w:hAnsi="Times New Roman" w:cs="Times New Roman"/>
          <w:sz w:val="22"/>
          <w:szCs w:val="22"/>
        </w:rPr>
        <w:t xml:space="preserve">W okresie gwarancji Dostawca może obciążyć Zamawiającego kosztami serwisu tylko wówczas, gdy dokonane zgłoszenie było bezzasadne lub </w:t>
      </w:r>
      <w:r w:rsidR="00A3055E" w:rsidRPr="00C772FB">
        <w:rPr>
          <w:rFonts w:ascii="Times New Roman" w:hAnsi="Times New Roman" w:cs="Times New Roman"/>
          <w:sz w:val="22"/>
          <w:szCs w:val="22"/>
        </w:rPr>
        <w:t xml:space="preserve">sprzęt został uszkodzony </w:t>
      </w:r>
      <w:r w:rsidR="004E41C8" w:rsidRPr="00C772FB">
        <w:rPr>
          <w:rFonts w:ascii="Times New Roman" w:hAnsi="Times New Roman" w:cs="Times New Roman"/>
          <w:sz w:val="22"/>
          <w:szCs w:val="22"/>
        </w:rPr>
        <w:br/>
      </w:r>
      <w:r w:rsidR="00A3055E" w:rsidRPr="00C772FB">
        <w:rPr>
          <w:rFonts w:ascii="Times New Roman" w:hAnsi="Times New Roman" w:cs="Times New Roman"/>
          <w:sz w:val="22"/>
          <w:szCs w:val="22"/>
        </w:rPr>
        <w:t xml:space="preserve">z winy użytkownika, wskutek </w:t>
      </w:r>
      <w:r w:rsidRPr="00C772FB">
        <w:rPr>
          <w:rFonts w:ascii="Times New Roman" w:hAnsi="Times New Roman" w:cs="Times New Roman"/>
          <w:sz w:val="22"/>
          <w:szCs w:val="22"/>
        </w:rPr>
        <w:t>nieprawidłowego korzystania z Przedmiotu Umowy, jego modyfikacji lub zmiany.</w:t>
      </w:r>
    </w:p>
    <w:p w14:paraId="0E978D2C" w14:textId="77777777" w:rsidR="0096089D" w:rsidRPr="00C772FB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C772FB">
        <w:rPr>
          <w:rFonts w:ascii="Times New Roman" w:hAnsi="Times New Roman" w:cs="Times New Roman"/>
          <w:sz w:val="22"/>
          <w:szCs w:val="22"/>
        </w:rPr>
        <w:t>Zamawiający może dochodzić roszczeń z tytułu gwarancji niezależnie od roszczeń przysługujących z tytułu rękojmi za wady fizyczne.</w:t>
      </w:r>
    </w:p>
    <w:p w14:paraId="670F7B64" w14:textId="77777777" w:rsidR="0096089D" w:rsidRPr="001B1A6E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 w:cs="Times New Roman"/>
          <w:sz w:val="22"/>
          <w:szCs w:val="22"/>
        </w:rPr>
      </w:pPr>
      <w:r w:rsidRPr="00C772FB">
        <w:rPr>
          <w:rFonts w:ascii="Times New Roman" w:hAnsi="Times New Roman" w:cs="Times New Roman"/>
          <w:sz w:val="22"/>
          <w:szCs w:val="22"/>
        </w:rPr>
        <w:t>Wszelkie ewentualne naprawy Przedmiotu Umowy wykonywane będą przez posiadających</w:t>
      </w:r>
      <w:r w:rsidRPr="001B1A6E">
        <w:rPr>
          <w:rFonts w:ascii="Times New Roman" w:hAnsi="Times New Roman" w:cs="Times New Roman"/>
          <w:sz w:val="22"/>
          <w:szCs w:val="22"/>
        </w:rPr>
        <w:t xml:space="preserve"> odpowiednie kwalifikacje pracowników i/lub współpracowników Dostawcy lub w autoryzowanych serwisach naprawy. </w:t>
      </w:r>
    </w:p>
    <w:p w14:paraId="57FDA430" w14:textId="77777777" w:rsidR="0096089D" w:rsidRPr="001B1A6E" w:rsidRDefault="00C7557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Zamawiający zapewni osobom, o których mowa w ustępie 6.6. w uzgodnionym terminie dostęp do Przedmiotu Umowy.</w:t>
      </w:r>
    </w:p>
    <w:p w14:paraId="38909EC1" w14:textId="77777777" w:rsidR="0096089D" w:rsidRPr="001B1A6E" w:rsidRDefault="0096089D">
      <w:pPr>
        <w:ind w:left="1361"/>
        <w:jc w:val="both"/>
        <w:rPr>
          <w:rFonts w:ascii="Times New Roman" w:hAnsi="Times New Roman" w:cs="Times New Roman"/>
          <w:sz w:val="22"/>
          <w:szCs w:val="22"/>
        </w:rPr>
      </w:pPr>
    </w:p>
    <w:p w14:paraId="1F27195F" w14:textId="77777777" w:rsidR="0096089D" w:rsidRPr="001B1A6E" w:rsidRDefault="00C7557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sz w:val="22"/>
          <w:szCs w:val="22"/>
        </w:rPr>
        <w:t>Kary umowne.</w:t>
      </w:r>
    </w:p>
    <w:p w14:paraId="3A052163" w14:textId="77777777" w:rsidR="0096089D" w:rsidRPr="001B1A6E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71DE9E91" w14:textId="77777777" w:rsidR="0096089D" w:rsidRPr="001B1A6E" w:rsidRDefault="00C7557F">
      <w:pPr>
        <w:numPr>
          <w:ilvl w:val="2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 razie zwłoki w dostawie Przedmiotu Umowy lub dostarczeniu Przedmiotu Umowy niezgodnie z zamówieniem Wykonawca zapłaci na żądanie Zamawiającego karę umowną w wysokości 0,2% wartości ceny brutto, za każdy dzień zwłoki;</w:t>
      </w:r>
      <w:r w:rsidRPr="001B1A6E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</w:p>
    <w:p w14:paraId="04760515" w14:textId="681AA046" w:rsidR="0096089D" w:rsidRPr="001B1A6E" w:rsidRDefault="00C7557F">
      <w:pPr>
        <w:numPr>
          <w:ilvl w:val="2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  <w:highlight w:val="white"/>
        </w:rPr>
        <w:lastRenderedPageBreak/>
        <w:t>w razie zwłoki w wykonaniu przez Wykon</w:t>
      </w:r>
      <w:r w:rsidRPr="001B1A6E">
        <w:rPr>
          <w:rFonts w:ascii="Times New Roman" w:hAnsi="Times New Roman" w:cs="Times New Roman"/>
          <w:sz w:val="22"/>
          <w:szCs w:val="22"/>
        </w:rPr>
        <w:t>awcę obowiązków z tytułu rękojmi lub gwarancji w tym tych, o których mowa w ustępie 6.2.</w:t>
      </w:r>
      <w:r w:rsidR="00CA7FA9" w:rsidRPr="001B1A6E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 xml:space="preserve">niniejszej umowy </w:t>
      </w:r>
      <w:r w:rsidR="00CA7FA9" w:rsidRPr="001B1A6E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B1A6E">
        <w:rPr>
          <w:rFonts w:ascii="Times New Roman" w:hAnsi="Times New Roman" w:cs="Times New Roman"/>
          <w:sz w:val="22"/>
          <w:szCs w:val="22"/>
        </w:rPr>
        <w:t>w ciągu 2 dni robocz</w:t>
      </w:r>
      <w:r w:rsidR="00CA7FA9" w:rsidRPr="001B1A6E">
        <w:rPr>
          <w:rFonts w:ascii="Times New Roman" w:hAnsi="Times New Roman" w:cs="Times New Roman"/>
          <w:sz w:val="22"/>
          <w:szCs w:val="22"/>
        </w:rPr>
        <w:t>ych</w:t>
      </w:r>
      <w:r w:rsidRPr="001B1A6E">
        <w:rPr>
          <w:rFonts w:ascii="Times New Roman" w:hAnsi="Times New Roman" w:cs="Times New Roman"/>
          <w:sz w:val="22"/>
          <w:szCs w:val="22"/>
        </w:rPr>
        <w:t xml:space="preserve"> od daty złożenia przez Zamawiającego stosownego zawiadomienia Wykonawca zapłaci na żądanie Zamawiającego karę umowną</w:t>
      </w:r>
      <w:r w:rsidR="00CA7FA9" w:rsidRPr="001B1A6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B1A6E">
        <w:rPr>
          <w:rFonts w:ascii="Times New Roman" w:hAnsi="Times New Roman" w:cs="Times New Roman"/>
          <w:sz w:val="22"/>
          <w:szCs w:val="22"/>
        </w:rPr>
        <w:t xml:space="preserve"> w wysokości 0,2% wartości ceny brutto, za każdy dzień zwłoki;</w:t>
      </w:r>
    </w:p>
    <w:p w14:paraId="3EADB964" w14:textId="77777777" w:rsidR="0096089D" w:rsidRPr="001B1A6E" w:rsidRDefault="00C7557F">
      <w:pPr>
        <w:numPr>
          <w:ilvl w:val="2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 razie odstąpienia od umowy z powodu okoliczności, leżących po stronie Wykonawcy, w przypadku opisanym w treści tej umowy oraz w przypadkach opisanych w Kodeksie cywilnym, Wykonawca zapłaci karę umowną</w:t>
      </w:r>
      <w:r w:rsidRPr="001B1A6E">
        <w:rPr>
          <w:rFonts w:ascii="Times New Roman" w:hAnsi="Times New Roman" w:cs="Times New Roman"/>
          <w:sz w:val="22"/>
          <w:szCs w:val="22"/>
        </w:rPr>
        <w:br/>
        <w:t>w wysokości 10 % całkowitego wynagrodzenia brutto.</w:t>
      </w:r>
    </w:p>
    <w:p w14:paraId="29AE051A" w14:textId="77777777" w:rsidR="0096089D" w:rsidRPr="001B1A6E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14066CC5" w14:textId="7C1B097A" w:rsidR="0096089D" w:rsidRPr="001B1A6E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Łączna </w:t>
      </w:r>
      <w:r w:rsidR="00930D4A" w:rsidRPr="001B1A6E">
        <w:rPr>
          <w:rFonts w:ascii="Times New Roman" w:hAnsi="Times New Roman" w:cs="Times New Roman"/>
          <w:color w:val="auto"/>
          <w:sz w:val="22"/>
          <w:szCs w:val="22"/>
        </w:rPr>
        <w:t>maksymalna</w:t>
      </w:r>
      <w:r w:rsidR="00930D4A" w:rsidRPr="001B1A6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wartość kar umownych jakimi Zamawiający może obciążyć Dostawcę nie może przekroczyć 20% wartości Przedmiotu umowy brutto.</w:t>
      </w:r>
    </w:p>
    <w:p w14:paraId="55878F7E" w14:textId="77777777" w:rsidR="0096089D" w:rsidRPr="001B1A6E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Zamawiający może potrącić należne kary umowne z wynagrodzenia Dostawcy;</w:t>
      </w:r>
    </w:p>
    <w:p w14:paraId="4C98AB04" w14:textId="262CD7F7" w:rsidR="0096089D" w:rsidRPr="001B1A6E" w:rsidRDefault="00C7557F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Zamawiający może dochodzić od </w:t>
      </w:r>
      <w:r w:rsidRPr="00C772FB">
        <w:rPr>
          <w:rFonts w:ascii="Times New Roman" w:hAnsi="Times New Roman" w:cs="Times New Roman"/>
          <w:color w:val="auto"/>
          <w:sz w:val="22"/>
          <w:szCs w:val="22"/>
        </w:rPr>
        <w:t>Dostawcy odszkodowani</w:t>
      </w:r>
      <w:r w:rsidR="00930D4A" w:rsidRPr="00C772F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C772FB">
        <w:rPr>
          <w:rFonts w:ascii="Times New Roman" w:hAnsi="Times New Roman" w:cs="Times New Roman"/>
          <w:color w:val="auto"/>
          <w:sz w:val="22"/>
          <w:szCs w:val="22"/>
        </w:rPr>
        <w:t xml:space="preserve"> przewyższające</w:t>
      </w:r>
      <w:r w:rsidR="00930D4A" w:rsidRPr="00C772FB">
        <w:rPr>
          <w:rFonts w:ascii="Times New Roman" w:hAnsi="Times New Roman" w:cs="Times New Roman"/>
          <w:color w:val="auto"/>
          <w:sz w:val="22"/>
          <w:szCs w:val="22"/>
        </w:rPr>
        <w:t>go</w:t>
      </w:r>
      <w:r w:rsidRPr="00C772F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wysokość zastrzeżonych kar umownych.</w:t>
      </w:r>
    </w:p>
    <w:p w14:paraId="17E594EB" w14:textId="77777777" w:rsidR="0096089D" w:rsidRPr="001B1A6E" w:rsidRDefault="0096089D">
      <w:pPr>
        <w:tabs>
          <w:tab w:val="left" w:pos="547"/>
          <w:tab w:val="left" w:pos="4463"/>
        </w:tabs>
        <w:rPr>
          <w:rFonts w:ascii="Times New Roman" w:hAnsi="Times New Roman" w:cs="Times New Roman"/>
          <w:sz w:val="22"/>
          <w:szCs w:val="22"/>
        </w:rPr>
      </w:pPr>
    </w:p>
    <w:p w14:paraId="5D8EB464" w14:textId="77777777" w:rsidR="0096089D" w:rsidRPr="001B1A6E" w:rsidRDefault="00C7557F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sz w:val="22"/>
          <w:szCs w:val="22"/>
        </w:rPr>
        <w:t>Postanowienia końcowe.</w:t>
      </w:r>
    </w:p>
    <w:p w14:paraId="46AB42EF" w14:textId="77777777" w:rsidR="0096089D" w:rsidRPr="001B1A6E" w:rsidRDefault="0096089D">
      <w:pPr>
        <w:rPr>
          <w:rFonts w:ascii="Times New Roman" w:hAnsi="Times New Roman" w:cs="Times New Roman"/>
          <w:b/>
          <w:sz w:val="22"/>
          <w:szCs w:val="22"/>
        </w:rPr>
      </w:pPr>
    </w:p>
    <w:p w14:paraId="3333A62A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5F7A5CD7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74489E29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Dostawca nie może bez zgody Zamawiającego dokonywać cesji wierzytelności wynikających z niniejszej umowy.</w:t>
      </w:r>
    </w:p>
    <w:p w14:paraId="20E886FA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138EF6DF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6EA17884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Wszelkie załączniki wymienione w treści niniejszej umowy stanowią jej integralną część.</w:t>
      </w:r>
    </w:p>
    <w:p w14:paraId="43993FF0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Zmiany niniejszej umowy mogą być dokonywane pod rygorem nieważności na piśmie jedynie w okolicznościach pozwalających na taką zmianę zgodnie</w:t>
      </w:r>
      <w:r w:rsidRPr="001B1A6E">
        <w:rPr>
          <w:rFonts w:ascii="Times New Roman" w:hAnsi="Times New Roman" w:cs="Times New Roman"/>
          <w:sz w:val="22"/>
          <w:szCs w:val="22"/>
        </w:rPr>
        <w:br/>
        <w:t>z odpowiednimi przepisami Prawa zamówień publicznych.</w:t>
      </w:r>
    </w:p>
    <w:p w14:paraId="6936A7E3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 sprawach nieuregulowanych niniejszą umową mają zastosowanie przepisy Kodeksu cywilnego oraz inne odpowiednie przepisy obowiązującego prawa.</w:t>
      </w:r>
    </w:p>
    <w:p w14:paraId="70D3972A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Ewentualne spory powstałe na tle stosowania niniejszej umowy podlegają rozstrzygnięciu przez Sąd właściwy według siedziby Zamawiającego.</w:t>
      </w:r>
    </w:p>
    <w:p w14:paraId="005B0F16" w14:textId="77777777" w:rsidR="0096089D" w:rsidRPr="001B1A6E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Umowę sporządzono w trzech jednobrzmiących egzemplarzach, w tym dwa egzemplarze otrzymuje Zamawiający, a jeden egzemplarz otrzymuje Dostawca.</w:t>
      </w:r>
    </w:p>
    <w:p w14:paraId="60B62450" w14:textId="77777777" w:rsidR="007073C1" w:rsidRPr="001B1A6E" w:rsidRDefault="007073C1" w:rsidP="00A05CEF">
      <w:pPr>
        <w:tabs>
          <w:tab w:val="left" w:pos="547"/>
          <w:tab w:val="left" w:pos="4463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306AF83" w14:textId="77777777" w:rsidR="0096089D" w:rsidRPr="001B1A6E" w:rsidRDefault="00C7557F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sz w:val="22"/>
          <w:szCs w:val="22"/>
        </w:rPr>
        <w:t>KLAUZULA INFORMACYJNA DOTYCZĄCA PRZETWARZANIA DANYCH OSOBOWYCH.</w:t>
      </w:r>
    </w:p>
    <w:p w14:paraId="3287E4EB" w14:textId="77777777" w:rsidR="0096089D" w:rsidRPr="001B1A6E" w:rsidRDefault="0096089D">
      <w:pPr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2265EB49" w14:textId="290CB2AC" w:rsidR="0096089D" w:rsidRPr="001B1A6E" w:rsidRDefault="00C7557F">
      <w:pPr>
        <w:tabs>
          <w:tab w:val="left" w:pos="547"/>
          <w:tab w:val="left" w:pos="4463"/>
        </w:tabs>
        <w:suppressAutoHyphens w:val="0"/>
        <w:contextualSpacing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  <w:lang w:eastAsia="pl-PL"/>
        </w:rPr>
        <w:t xml:space="preserve">Zgodnie 13 ust. 1 i 2 </w:t>
      </w:r>
      <w:r w:rsidRPr="001B1A6E">
        <w:rPr>
          <w:rFonts w:ascii="Times New Roman" w:hAnsi="Times New Roman" w:cs="Times New Roman"/>
          <w:sz w:val="22"/>
          <w:szCs w:val="22"/>
        </w:rPr>
        <w:t>rozporządzenia Parlamentu Europejskiego i Rady (UE) 2016/679</w:t>
      </w:r>
      <w:r w:rsidR="00AC2BE6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z dnia 27 kwietnia 2016 r. w sprawie ochrony osób fizycznych w związku z przetwarzaniem danych osobowych i w sprawie swobodnego przepływu takich danych oraz uchylenia</w:t>
      </w:r>
      <w:r w:rsidR="00AC2BE6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dyrektywy 95/46/WE (ogólne rozporządzenie o ochronie danych) (Dz. Urz. UE L 119</w:t>
      </w:r>
      <w:r w:rsidR="00AC2BE6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 xml:space="preserve">z 04.05.2016, str. 1), </w:t>
      </w:r>
      <w:r w:rsidRPr="001B1A6E">
        <w:rPr>
          <w:rFonts w:ascii="Times New Roman" w:hAnsi="Times New Roman" w:cs="Times New Roman"/>
          <w:sz w:val="22"/>
          <w:szCs w:val="22"/>
          <w:lang w:eastAsia="pl-PL"/>
        </w:rPr>
        <w:t>dalej „RODO”, w zakresie danych osobowych uzyskanych w związku</w:t>
      </w:r>
      <w:r w:rsidR="00AC2BE6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  <w:lang w:eastAsia="pl-PL"/>
        </w:rPr>
        <w:t xml:space="preserve">z realizacją niniejszej umowy informuję, że: </w:t>
      </w:r>
    </w:p>
    <w:p w14:paraId="3B0006D1" w14:textId="5F47F270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bCs/>
          <w:sz w:val="22"/>
          <w:szCs w:val="22"/>
        </w:rPr>
        <w:t>1) Administrator danych</w:t>
      </w:r>
    </w:p>
    <w:p w14:paraId="0B125BB7" w14:textId="77777777" w:rsidR="0096089D" w:rsidRPr="001B1A6E" w:rsidRDefault="00C7557F">
      <w:pPr>
        <w:tabs>
          <w:tab w:val="left" w:pos="67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Samodzielny Publiczny Zespół Opieki Zdrowotnej w Proszowicach przy ul. Kopernika 13, 32–100 Proszowice jest administratorem Państwa danych osobowych.</w:t>
      </w:r>
    </w:p>
    <w:p w14:paraId="5A554283" w14:textId="77777777" w:rsidR="0096089D" w:rsidRPr="001B1A6E" w:rsidRDefault="00C7557F">
      <w:pPr>
        <w:tabs>
          <w:tab w:val="left" w:pos="674"/>
        </w:tabs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bCs/>
          <w:sz w:val="22"/>
          <w:szCs w:val="22"/>
        </w:rPr>
        <w:t>2) Cel, podstawa prawna oraz czas przetwarzania danych osobowych</w:t>
      </w:r>
      <w:r w:rsidRPr="001B1A6E"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13E57CED" w14:textId="016BC49C" w:rsidR="0096089D" w:rsidRPr="001B1A6E" w:rsidRDefault="00C7557F">
      <w:pPr>
        <w:tabs>
          <w:tab w:val="left" w:pos="67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Administrator będzie przetwarzał Państwa dane osobowe na podstawie art. 6 ust 1 lit c RODO  w celu związanym z postępowaniem o udzielenie zamówienia publicznego w trybie </w:t>
      </w:r>
      <w:r w:rsidR="00362CCC" w:rsidRPr="001B1A6E">
        <w:rPr>
          <w:rFonts w:ascii="Times New Roman" w:hAnsi="Times New Roman" w:cs="Times New Roman"/>
          <w:sz w:val="22"/>
          <w:szCs w:val="22"/>
        </w:rPr>
        <w:t xml:space="preserve">przetargu nieograniczonego na dostawę </w:t>
      </w:r>
      <w:r w:rsidR="00A05CEF">
        <w:rPr>
          <w:rFonts w:ascii="Times New Roman" w:hAnsi="Times New Roman" w:cs="Times New Roman"/>
          <w:sz w:val="22"/>
          <w:szCs w:val="22"/>
        </w:rPr>
        <w:t xml:space="preserve">sprzętu medycznego dla Oddziału Pulmonologii z Pododdziałem Mukowiscydozy w </w:t>
      </w:r>
      <w:r w:rsidR="001270E1" w:rsidRPr="001B1A6E">
        <w:rPr>
          <w:rFonts w:ascii="Times New Roman" w:hAnsi="Times New Roman" w:cs="Times New Roman"/>
          <w:sz w:val="22"/>
          <w:szCs w:val="22"/>
        </w:rPr>
        <w:t>Samodzieln</w:t>
      </w:r>
      <w:r w:rsidR="00A05CEF">
        <w:rPr>
          <w:rFonts w:ascii="Times New Roman" w:hAnsi="Times New Roman" w:cs="Times New Roman"/>
          <w:sz w:val="22"/>
          <w:szCs w:val="22"/>
        </w:rPr>
        <w:t>ym</w:t>
      </w:r>
      <w:r w:rsidR="001270E1" w:rsidRPr="001B1A6E">
        <w:rPr>
          <w:rFonts w:ascii="Times New Roman" w:hAnsi="Times New Roman" w:cs="Times New Roman"/>
          <w:sz w:val="22"/>
          <w:szCs w:val="22"/>
        </w:rPr>
        <w:t xml:space="preserve"> Publiczn</w:t>
      </w:r>
      <w:r w:rsidR="00A05CEF">
        <w:rPr>
          <w:rFonts w:ascii="Times New Roman" w:hAnsi="Times New Roman" w:cs="Times New Roman"/>
          <w:sz w:val="22"/>
          <w:szCs w:val="22"/>
        </w:rPr>
        <w:t>ym</w:t>
      </w:r>
      <w:r w:rsidR="001270E1" w:rsidRPr="001B1A6E">
        <w:rPr>
          <w:rFonts w:ascii="Times New Roman" w:hAnsi="Times New Roman" w:cs="Times New Roman"/>
          <w:sz w:val="22"/>
          <w:szCs w:val="22"/>
        </w:rPr>
        <w:t xml:space="preserve"> Zespo</w:t>
      </w:r>
      <w:r w:rsidR="00A05CEF">
        <w:rPr>
          <w:rFonts w:ascii="Times New Roman" w:hAnsi="Times New Roman" w:cs="Times New Roman"/>
          <w:sz w:val="22"/>
          <w:szCs w:val="22"/>
        </w:rPr>
        <w:t>le</w:t>
      </w:r>
      <w:r w:rsidR="001270E1" w:rsidRPr="001B1A6E">
        <w:rPr>
          <w:rFonts w:ascii="Times New Roman" w:hAnsi="Times New Roman" w:cs="Times New Roman"/>
          <w:sz w:val="22"/>
          <w:szCs w:val="22"/>
        </w:rPr>
        <w:t xml:space="preserve"> Opieki Zdrowotnej w Proszowicach</w:t>
      </w:r>
      <w:r w:rsidRPr="001B1A6E">
        <w:rPr>
          <w:rFonts w:ascii="Times New Roman" w:hAnsi="Times New Roman" w:cs="Times New Roman"/>
          <w:sz w:val="22"/>
          <w:szCs w:val="22"/>
        </w:rPr>
        <w:t xml:space="preserve">, oznaczenie sprawy </w:t>
      </w:r>
      <w:r w:rsidR="00A05CEF">
        <w:rPr>
          <w:rFonts w:ascii="Times New Roman" w:hAnsi="Times New Roman" w:cs="Times New Roman"/>
          <w:sz w:val="22"/>
          <w:szCs w:val="22"/>
        </w:rPr>
        <w:t>23</w:t>
      </w:r>
      <w:r w:rsidRPr="001B1A6E">
        <w:rPr>
          <w:rFonts w:ascii="Times New Roman" w:hAnsi="Times New Roman" w:cs="Times New Roman"/>
          <w:sz w:val="22"/>
          <w:szCs w:val="22"/>
        </w:rPr>
        <w:t>/ZP/202</w:t>
      </w:r>
      <w:r w:rsidR="00362CCC" w:rsidRPr="001B1A6E">
        <w:rPr>
          <w:rFonts w:ascii="Times New Roman" w:hAnsi="Times New Roman" w:cs="Times New Roman"/>
          <w:sz w:val="22"/>
          <w:szCs w:val="22"/>
        </w:rPr>
        <w:t>3</w:t>
      </w:r>
      <w:r w:rsidRPr="001B1A6E">
        <w:rPr>
          <w:rFonts w:ascii="Times New Roman" w:hAnsi="Times New Roman" w:cs="Times New Roman"/>
          <w:sz w:val="22"/>
          <w:szCs w:val="22"/>
        </w:rPr>
        <w:t>.</w:t>
      </w:r>
    </w:p>
    <w:p w14:paraId="65F641B3" w14:textId="77777777" w:rsidR="0096089D" w:rsidRPr="001B1A6E" w:rsidRDefault="00C7557F">
      <w:pPr>
        <w:tabs>
          <w:tab w:val="left" w:pos="67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3343534F" w14:textId="1C268E15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Obowiązek podania przez Państwa danych osobowych bezpośrednio Państwa dotyczących jest wymogiem ustawowym określonym w przepisach ustawy Prawo zamówień publicznych związanych</w:t>
      </w:r>
      <w:r w:rsidR="00AC2BE6">
        <w:rPr>
          <w:rFonts w:ascii="Times New Roman" w:hAnsi="Times New Roman" w:cs="Times New Roman"/>
          <w:sz w:val="22"/>
          <w:szCs w:val="22"/>
        </w:rPr>
        <w:br/>
      </w:r>
      <w:r w:rsidRPr="001B1A6E">
        <w:rPr>
          <w:rFonts w:ascii="Times New Roman" w:hAnsi="Times New Roman" w:cs="Times New Roman"/>
          <w:sz w:val="22"/>
          <w:szCs w:val="22"/>
        </w:rPr>
        <w:t>z udziałem w postępowaniu o udzielenie zamówienia publicznego.</w:t>
      </w:r>
    </w:p>
    <w:p w14:paraId="38DFCB07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Konsekwencje niepodania określonych danych wynika z ustawy Prawo zamówień publicznych.</w:t>
      </w:r>
    </w:p>
    <w:p w14:paraId="7C7C9066" w14:textId="77777777" w:rsidR="0096089D" w:rsidRPr="001B1A6E" w:rsidRDefault="00C7557F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  <w:u w:val="single"/>
          <w:lang w:eastAsia="pl-PL"/>
        </w:rPr>
        <w:t>Podstawą prawną przetwarzania danych w związku z postępowaniem o udzielenie zamówienia publicznego jest:</w:t>
      </w:r>
    </w:p>
    <w:p w14:paraId="51BC967C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a) wypełnienie obowiązku prawnego nałożonego na administratora (art. 6 ust 1 lit c RODO) zgodnie</w:t>
      </w:r>
      <w:r w:rsidRPr="001B1A6E">
        <w:rPr>
          <w:rFonts w:ascii="Times New Roman" w:hAnsi="Times New Roman" w:cs="Times New Roman"/>
          <w:sz w:val="22"/>
          <w:szCs w:val="22"/>
        </w:rPr>
        <w:br/>
        <w:t>z obowiązującymi przepisami prawa, w szczególności z ustawą – Prawo zamówień publicznych.</w:t>
      </w:r>
    </w:p>
    <w:p w14:paraId="4AE5EF95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bCs/>
          <w:sz w:val="22"/>
          <w:szCs w:val="22"/>
        </w:rPr>
        <w:t>3) Ujawnienie danych osobowych oraz odbiorcy danych</w:t>
      </w:r>
    </w:p>
    <w:p w14:paraId="72250D7A" w14:textId="24F4D7E0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Odbiorcami danych osobowych będą osoby lub podmioty, którym zostanie udostępniona dokumentacja postępowania w oparciu o art. 18 oraz art. 74 ustawy z dnia 11 września 2019 r. – Prawo zamówień publicznych (Dz. U. z 20</w:t>
      </w:r>
      <w:r w:rsidR="001270E1" w:rsidRPr="001B1A6E">
        <w:rPr>
          <w:rFonts w:ascii="Times New Roman" w:hAnsi="Times New Roman" w:cs="Times New Roman"/>
          <w:sz w:val="22"/>
          <w:szCs w:val="22"/>
        </w:rPr>
        <w:t>2</w:t>
      </w:r>
      <w:r w:rsidR="00AC2BE6">
        <w:rPr>
          <w:rFonts w:ascii="Times New Roman" w:hAnsi="Times New Roman" w:cs="Times New Roman"/>
          <w:sz w:val="22"/>
          <w:szCs w:val="22"/>
        </w:rPr>
        <w:t>2</w:t>
      </w:r>
      <w:r w:rsidRPr="001B1A6E">
        <w:rPr>
          <w:rFonts w:ascii="Times New Roman" w:hAnsi="Times New Roman" w:cs="Times New Roman"/>
          <w:sz w:val="22"/>
          <w:szCs w:val="22"/>
        </w:rPr>
        <w:t xml:space="preserve"> r. poz. </w:t>
      </w:r>
      <w:r w:rsidR="00AC2BE6">
        <w:rPr>
          <w:rFonts w:ascii="Times New Roman" w:hAnsi="Times New Roman" w:cs="Times New Roman"/>
          <w:sz w:val="22"/>
          <w:szCs w:val="22"/>
        </w:rPr>
        <w:t>1710</w:t>
      </w:r>
      <w:r w:rsidR="001270E1" w:rsidRPr="001B1A6E">
        <w:rPr>
          <w:rFonts w:ascii="Times New Roman" w:hAnsi="Times New Roman" w:cs="Times New Roman"/>
          <w:sz w:val="22"/>
          <w:szCs w:val="22"/>
        </w:rPr>
        <w:t xml:space="preserve"> z późniejszymi zmianami</w:t>
      </w:r>
      <w:r w:rsidRPr="001B1A6E">
        <w:rPr>
          <w:rFonts w:ascii="Times New Roman" w:hAnsi="Times New Roman" w:cs="Times New Roman"/>
          <w:sz w:val="22"/>
          <w:szCs w:val="22"/>
        </w:rPr>
        <w:t xml:space="preserve">) dalej „ustawa </w:t>
      </w:r>
      <w:proofErr w:type="spellStart"/>
      <w:r w:rsidRPr="001B1A6E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1B1A6E">
        <w:rPr>
          <w:rFonts w:ascii="Times New Roman" w:hAnsi="Times New Roman" w:cs="Times New Roman"/>
          <w:sz w:val="22"/>
          <w:szCs w:val="22"/>
        </w:rPr>
        <w:t>”.</w:t>
      </w:r>
    </w:p>
    <w:p w14:paraId="1283062C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bCs/>
          <w:sz w:val="22"/>
          <w:szCs w:val="22"/>
        </w:rPr>
        <w:t>4)  Prawa osób, których dane osobowe dotyczą</w:t>
      </w:r>
    </w:p>
    <w:p w14:paraId="47907B68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Każda osoba, której dane dotyczą, ma prawo:</w:t>
      </w:r>
    </w:p>
    <w:p w14:paraId="0CDB322E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zamówienia.</w:t>
      </w:r>
    </w:p>
    <w:p w14:paraId="5020C9AE" w14:textId="4F54B743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2. do otrzymania kopii danych – uzyskania kopii danych podlegających przetwarzaniu, przy czym pierwsza kopia jest bezpłatna, a za kolejne administrator może nałożyć opłatę</w:t>
      </w:r>
      <w:r w:rsidR="00AC2BE6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w rozsądnej wysokości, wynikającej z kosztów administracyjnych ( art. 15 ust. 3 RODO).</w:t>
      </w:r>
    </w:p>
    <w:p w14:paraId="14E5F02E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543BD1A0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4. do ograniczenia przetwarzania – żądanie ograniczenia przetwarzania danych osobowych (art. 18 RODO), gdy:</w:t>
      </w:r>
    </w:p>
    <w:p w14:paraId="15E5DAD1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 w14:paraId="2E0848C9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 w14:paraId="0EDD1E17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lastRenderedPageBreak/>
        <w:t>c) administrator nie potrzebuje już tych danych, ale są one potrzebne osobie, której dane dotyczą do ustalenia, dochodzenia lub obrony roszczeń,</w:t>
      </w:r>
    </w:p>
    <w:p w14:paraId="53D80E61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22AC77A8" w14:textId="77777777" w:rsidR="0096089D" w:rsidRPr="001B1A6E" w:rsidRDefault="00C7557F">
      <w:p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bCs/>
          <w:sz w:val="22"/>
          <w:szCs w:val="22"/>
        </w:rPr>
        <w:t>5) Prezes Urzędu Ochrony Danych Osobowych</w:t>
      </w:r>
    </w:p>
    <w:p w14:paraId="4D772865" w14:textId="361796AB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Osoba, której dane dotyczą, ma prawo wnieść skargę do organu nadzoru, którym w Polsce jest Prezes Urzędu Ochrony Danych Osobowych z siedzibą w Warszawie, ul. Stawki 2,</w:t>
      </w:r>
      <w:r w:rsidR="00AC2BE6">
        <w:rPr>
          <w:rFonts w:ascii="Times New Roman" w:hAnsi="Times New Roman" w:cs="Times New Roman"/>
          <w:sz w:val="22"/>
          <w:szCs w:val="22"/>
        </w:rPr>
        <w:t xml:space="preserve"> </w:t>
      </w:r>
      <w:r w:rsidRPr="001B1A6E">
        <w:rPr>
          <w:rFonts w:ascii="Times New Roman" w:hAnsi="Times New Roman" w:cs="Times New Roman"/>
          <w:sz w:val="22"/>
          <w:szCs w:val="22"/>
        </w:rPr>
        <w:t>z którym można kontaktować się w następujący sposób:</w:t>
      </w:r>
    </w:p>
    <w:p w14:paraId="6F5585A7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a) listownie: ul. Stawki 2, 00-193 Warszawa;</w:t>
      </w:r>
    </w:p>
    <w:p w14:paraId="3EF54523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b) przez elektroniczną skrzynkę podawczą dostępną na stronie: https://www.uodo.go</w:t>
      </w:r>
      <w:r w:rsidRPr="001B1A6E">
        <w:rPr>
          <w:rFonts w:ascii="Times New Roman" w:eastAsia="Times New Roman" w:hAnsi="Times New Roman" w:cs="Times New Roman"/>
          <w:sz w:val="22"/>
          <w:szCs w:val="22"/>
          <w:lang w:bidi="ar-SA"/>
        </w:rPr>
        <w:t>v</w:t>
      </w:r>
      <w:r w:rsidRPr="001B1A6E">
        <w:rPr>
          <w:rFonts w:ascii="Times New Roman" w:hAnsi="Times New Roman" w:cs="Times New Roman"/>
          <w:sz w:val="22"/>
          <w:szCs w:val="22"/>
        </w:rPr>
        <w:t>.pl/pl/p/kontakt;</w:t>
      </w:r>
    </w:p>
    <w:p w14:paraId="626A3817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c) telefonicznie: (22) 53103 00.</w:t>
      </w:r>
    </w:p>
    <w:p w14:paraId="1FF6A52C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bCs/>
          <w:sz w:val="22"/>
          <w:szCs w:val="22"/>
        </w:rPr>
        <w:t>6) Inspektor Ochrony Danych</w:t>
      </w:r>
    </w:p>
    <w:p w14:paraId="542B4227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1A95C2B6" w14:textId="77777777" w:rsidR="0096089D" w:rsidRPr="001B1A6E" w:rsidRDefault="00C7557F">
      <w:pPr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bCs/>
          <w:sz w:val="22"/>
          <w:szCs w:val="22"/>
        </w:rPr>
        <w:t>7) Informacje o wymogu podania danych</w:t>
      </w:r>
    </w:p>
    <w:p w14:paraId="7E5B9336" w14:textId="702FD508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Podanie przez Państwa danych jest wymogiem ustawowym niezbędnym do realizacji celu opisanego </w:t>
      </w:r>
      <w:r w:rsidR="00082275" w:rsidRPr="001B1A6E">
        <w:rPr>
          <w:rFonts w:ascii="Times New Roman" w:hAnsi="Times New Roman" w:cs="Times New Roman"/>
          <w:sz w:val="22"/>
          <w:szCs w:val="22"/>
        </w:rPr>
        <w:t xml:space="preserve">   </w:t>
      </w:r>
      <w:r w:rsidRPr="001B1A6E">
        <w:rPr>
          <w:rFonts w:ascii="Times New Roman" w:hAnsi="Times New Roman" w:cs="Times New Roman"/>
          <w:sz w:val="22"/>
          <w:szCs w:val="22"/>
        </w:rPr>
        <w:t>w pkt 2.</w:t>
      </w:r>
    </w:p>
    <w:p w14:paraId="1A2B6951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bCs/>
          <w:sz w:val="22"/>
          <w:szCs w:val="22"/>
        </w:rPr>
        <w:t>8) Zautomatyzowane podejmowanie decyzji w tym profilowanie</w:t>
      </w:r>
    </w:p>
    <w:p w14:paraId="0E741515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 w14:paraId="16597324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b/>
          <w:bCs/>
          <w:sz w:val="22"/>
          <w:szCs w:val="22"/>
        </w:rPr>
        <w:t>9)  Akty prawne przywoływane w klauzuli</w:t>
      </w:r>
    </w:p>
    <w:p w14:paraId="00A2DB83" w14:textId="77777777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02CBE33F" w14:textId="3633E73E" w:rsidR="0096089D" w:rsidRPr="001B1A6E" w:rsidRDefault="00C7557F">
      <w:pPr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b) ustawa z dnia 11 września 2019 r.  – Prawo zamówień publicznych (Dz. U. z </w:t>
      </w:r>
      <w:r w:rsidR="00AC2BE6">
        <w:rPr>
          <w:rFonts w:ascii="Times New Roman" w:hAnsi="Times New Roman" w:cs="Times New Roman"/>
          <w:sz w:val="22"/>
          <w:szCs w:val="22"/>
        </w:rPr>
        <w:t>2022</w:t>
      </w:r>
      <w:r w:rsidRPr="001B1A6E">
        <w:rPr>
          <w:rFonts w:ascii="Times New Roman" w:hAnsi="Times New Roman" w:cs="Times New Roman"/>
          <w:sz w:val="22"/>
          <w:szCs w:val="22"/>
        </w:rPr>
        <w:t xml:space="preserve"> r. poz. </w:t>
      </w:r>
      <w:r w:rsidR="00AC2BE6">
        <w:rPr>
          <w:rFonts w:ascii="Times New Roman" w:hAnsi="Times New Roman" w:cs="Times New Roman"/>
          <w:sz w:val="22"/>
          <w:szCs w:val="22"/>
        </w:rPr>
        <w:t>1710</w:t>
      </w:r>
      <w:r w:rsidRPr="001B1A6E">
        <w:rPr>
          <w:rFonts w:ascii="Times New Roman" w:hAnsi="Times New Roman" w:cs="Times New Roman"/>
          <w:sz w:val="22"/>
          <w:szCs w:val="22"/>
        </w:rPr>
        <w:t>).</w:t>
      </w:r>
    </w:p>
    <w:p w14:paraId="62D99345" w14:textId="77777777" w:rsidR="0096089D" w:rsidRPr="001B1A6E" w:rsidRDefault="0096089D">
      <w:pPr>
        <w:ind w:left="680"/>
        <w:jc w:val="both"/>
        <w:rPr>
          <w:rFonts w:ascii="Times New Roman" w:hAnsi="Times New Roman" w:cs="Times New Roman"/>
          <w:sz w:val="22"/>
          <w:szCs w:val="22"/>
        </w:rPr>
      </w:pPr>
    </w:p>
    <w:p w14:paraId="4FF3A9EC" w14:textId="77777777" w:rsidR="0096089D" w:rsidRPr="00AC2BE6" w:rsidRDefault="00C7557F">
      <w:pPr>
        <w:jc w:val="both"/>
        <w:rPr>
          <w:rFonts w:ascii="Times New Roman" w:hAnsi="Times New Roman" w:cs="Times New Roman"/>
          <w:sz w:val="18"/>
          <w:szCs w:val="18"/>
        </w:rPr>
      </w:pPr>
      <w:r w:rsidRPr="00AC2BE6">
        <w:rPr>
          <w:rFonts w:ascii="Times New Roman" w:hAnsi="Times New Roman" w:cs="Times New Roman"/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6C6E0DEA" w14:textId="77777777" w:rsidR="00AC2BE6" w:rsidRDefault="00AC2BE6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Times New Roman" w:hAnsi="Times New Roman" w:cs="Times New Roman"/>
          <w:sz w:val="22"/>
          <w:szCs w:val="22"/>
        </w:rPr>
      </w:pPr>
    </w:p>
    <w:p w14:paraId="51CAAAE2" w14:textId="64B41A9E" w:rsidR="0096089D" w:rsidRPr="001B1A6E" w:rsidRDefault="00C7557F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0A8C5F" w14:textId="6FA33EFB" w:rsidR="0096089D" w:rsidRPr="001B1A6E" w:rsidRDefault="00C7557F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Times New Roman" w:hAnsi="Times New Roman" w:cs="Times New Roman"/>
          <w:sz w:val="22"/>
          <w:szCs w:val="22"/>
        </w:rPr>
      </w:pPr>
      <w:r w:rsidRPr="001B1A6E">
        <w:rPr>
          <w:rFonts w:ascii="Times New Roman" w:hAnsi="Times New Roman" w:cs="Times New Roman"/>
          <w:sz w:val="22"/>
          <w:szCs w:val="22"/>
        </w:rPr>
        <w:t>Dostawc</w:t>
      </w:r>
      <w:r w:rsidR="00AC2BE6">
        <w:rPr>
          <w:rFonts w:ascii="Times New Roman" w:hAnsi="Times New Roman" w:cs="Times New Roman"/>
          <w:sz w:val="22"/>
          <w:szCs w:val="22"/>
        </w:rPr>
        <w:t xml:space="preserve">a </w:t>
      </w:r>
      <w:r w:rsidR="00AC2BE6">
        <w:rPr>
          <w:rFonts w:ascii="Times New Roman" w:hAnsi="Times New Roman" w:cs="Times New Roman"/>
          <w:sz w:val="22"/>
          <w:szCs w:val="22"/>
        </w:rPr>
        <w:tab/>
      </w:r>
      <w:r w:rsidR="00AC2BE6">
        <w:rPr>
          <w:rFonts w:ascii="Times New Roman" w:hAnsi="Times New Roman" w:cs="Times New Roman"/>
          <w:sz w:val="22"/>
          <w:szCs w:val="22"/>
        </w:rPr>
        <w:tab/>
      </w:r>
      <w:r w:rsidR="00AC2BE6">
        <w:rPr>
          <w:rFonts w:ascii="Times New Roman" w:hAnsi="Times New Roman" w:cs="Times New Roman"/>
          <w:sz w:val="22"/>
          <w:szCs w:val="22"/>
        </w:rPr>
        <w:tab/>
      </w:r>
      <w:r w:rsidR="00AC2BE6">
        <w:rPr>
          <w:rFonts w:ascii="Times New Roman" w:hAnsi="Times New Roman" w:cs="Times New Roman"/>
          <w:sz w:val="22"/>
          <w:szCs w:val="22"/>
        </w:rPr>
        <w:tab/>
      </w:r>
      <w:r w:rsidR="00AC2BE6" w:rsidRPr="001B1A6E">
        <w:rPr>
          <w:rFonts w:ascii="Times New Roman" w:hAnsi="Times New Roman" w:cs="Times New Roman"/>
          <w:sz w:val="22"/>
          <w:szCs w:val="22"/>
        </w:rPr>
        <w:t>Odbiorca</w:t>
      </w:r>
      <w:r w:rsidR="00AC2BE6">
        <w:rPr>
          <w:rFonts w:ascii="Times New Roman" w:hAnsi="Times New Roman" w:cs="Times New Roman"/>
          <w:sz w:val="22"/>
          <w:szCs w:val="22"/>
        </w:rPr>
        <w:tab/>
      </w:r>
      <w:r w:rsidR="00AC2BE6">
        <w:rPr>
          <w:rFonts w:ascii="Times New Roman" w:hAnsi="Times New Roman" w:cs="Times New Roman"/>
          <w:sz w:val="22"/>
          <w:szCs w:val="22"/>
        </w:rPr>
        <w:tab/>
      </w:r>
      <w:r w:rsidRPr="001B1A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1A6E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1B1A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6089D" w:rsidRPr="001B1A6E">
      <w:footerReference w:type="default" r:id="rId8"/>
      <w:pgSz w:w="11906" w:h="16838"/>
      <w:pgMar w:top="850" w:right="1418" w:bottom="1315" w:left="1418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D369" w14:textId="77777777" w:rsidR="00C60DF3" w:rsidRDefault="00C60DF3">
      <w:r>
        <w:separator/>
      </w:r>
    </w:p>
  </w:endnote>
  <w:endnote w:type="continuationSeparator" w:id="0">
    <w:p w14:paraId="73BE8599" w14:textId="77777777" w:rsidR="00C60DF3" w:rsidRDefault="00C6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00"/>
    <w:family w:val="roman"/>
    <w:pitch w:val="default"/>
  </w:font>
  <w:font w:name="Times New Roman CE">
    <w:panose1 w:val="020206030504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FB5D" w14:textId="77777777" w:rsidR="0096089D" w:rsidRDefault="0096089D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2C46" w14:textId="77777777" w:rsidR="00C60DF3" w:rsidRDefault="00C60DF3">
      <w:r>
        <w:separator/>
      </w:r>
    </w:p>
  </w:footnote>
  <w:footnote w:type="continuationSeparator" w:id="0">
    <w:p w14:paraId="523C0742" w14:textId="77777777" w:rsidR="00C60DF3" w:rsidRDefault="00C6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0DE8"/>
    <w:multiLevelType w:val="multilevel"/>
    <w:tmpl w:val="83AAA232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800A6F"/>
    <w:multiLevelType w:val="multilevel"/>
    <w:tmpl w:val="863880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32662453">
    <w:abstractNumId w:val="0"/>
  </w:num>
  <w:num w:numId="2" w16cid:durableId="22145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9D"/>
    <w:rsid w:val="000529C9"/>
    <w:rsid w:val="00071BA8"/>
    <w:rsid w:val="00082275"/>
    <w:rsid w:val="000A687F"/>
    <w:rsid w:val="000B6476"/>
    <w:rsid w:val="00106F4B"/>
    <w:rsid w:val="00106F88"/>
    <w:rsid w:val="00107D58"/>
    <w:rsid w:val="00107F5F"/>
    <w:rsid w:val="001270E1"/>
    <w:rsid w:val="001B1A6E"/>
    <w:rsid w:val="00200A83"/>
    <w:rsid w:val="002E691E"/>
    <w:rsid w:val="003036BB"/>
    <w:rsid w:val="00362CCC"/>
    <w:rsid w:val="00383F38"/>
    <w:rsid w:val="003B69F6"/>
    <w:rsid w:val="003E0F4F"/>
    <w:rsid w:val="00423FE0"/>
    <w:rsid w:val="0042468A"/>
    <w:rsid w:val="004515B7"/>
    <w:rsid w:val="00460E40"/>
    <w:rsid w:val="004819CA"/>
    <w:rsid w:val="00482273"/>
    <w:rsid w:val="004E41C8"/>
    <w:rsid w:val="004F6AD0"/>
    <w:rsid w:val="00526181"/>
    <w:rsid w:val="00526B85"/>
    <w:rsid w:val="005E0204"/>
    <w:rsid w:val="00664B94"/>
    <w:rsid w:val="00682F67"/>
    <w:rsid w:val="007073C1"/>
    <w:rsid w:val="00717DF6"/>
    <w:rsid w:val="00775EF6"/>
    <w:rsid w:val="00816DF5"/>
    <w:rsid w:val="00834F76"/>
    <w:rsid w:val="00865F22"/>
    <w:rsid w:val="00892AB1"/>
    <w:rsid w:val="008F1A7F"/>
    <w:rsid w:val="00930D4A"/>
    <w:rsid w:val="0096089D"/>
    <w:rsid w:val="0097030B"/>
    <w:rsid w:val="0099248B"/>
    <w:rsid w:val="00A05CEF"/>
    <w:rsid w:val="00A156FB"/>
    <w:rsid w:val="00A3055E"/>
    <w:rsid w:val="00A717BF"/>
    <w:rsid w:val="00A72B3A"/>
    <w:rsid w:val="00A96037"/>
    <w:rsid w:val="00AC2BE6"/>
    <w:rsid w:val="00AF3CAC"/>
    <w:rsid w:val="00B47019"/>
    <w:rsid w:val="00BB1D99"/>
    <w:rsid w:val="00BC24D2"/>
    <w:rsid w:val="00C242D5"/>
    <w:rsid w:val="00C60DF3"/>
    <w:rsid w:val="00C7557F"/>
    <w:rsid w:val="00C772FB"/>
    <w:rsid w:val="00CA7FA9"/>
    <w:rsid w:val="00D3586C"/>
    <w:rsid w:val="00D64084"/>
    <w:rsid w:val="00D72B94"/>
    <w:rsid w:val="00DC6A79"/>
    <w:rsid w:val="00E3350F"/>
    <w:rsid w:val="00E528BF"/>
    <w:rsid w:val="00E675DD"/>
    <w:rsid w:val="00EF301B"/>
    <w:rsid w:val="00F05729"/>
    <w:rsid w:val="00F30ACE"/>
    <w:rsid w:val="00F843FA"/>
    <w:rsid w:val="00FB0CE3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62DA"/>
  <w15:docId w15:val="{40759BD7-B6C2-4138-9C7F-5D2F56CE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RTFNum21">
    <w:name w:val="RTF_Num 2 1"/>
    <w:qFormat/>
    <w:rPr>
      <w:rFonts w:ascii="Symbol" w:eastAsia="Symbol" w:hAnsi="Symbol" w:cs="Symbol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Arial" w:hAnsi="Arial" w:cs="OpenSymbol;Arial Unicode MS"/>
      <w:b/>
      <w:sz w:val="22"/>
    </w:rPr>
  </w:style>
  <w:style w:type="character" w:customStyle="1" w:styleId="ListLabel10">
    <w:name w:val="ListLabel 10"/>
    <w:qFormat/>
    <w:rPr>
      <w:rFonts w:ascii="Arial" w:hAnsi="Arial"/>
      <w:b w:val="0"/>
      <w:i w:val="0"/>
      <w:sz w:val="22"/>
    </w:rPr>
  </w:style>
  <w:style w:type="character" w:customStyle="1" w:styleId="ListLabel11">
    <w:name w:val="ListLabel 11"/>
    <w:qFormat/>
    <w:rPr>
      <w:rFonts w:ascii="Arial" w:hAnsi="Arial" w:cs="OpenSymbol;Arial Unicode MS"/>
      <w:b/>
      <w:sz w:val="22"/>
    </w:rPr>
  </w:style>
  <w:style w:type="character" w:customStyle="1" w:styleId="ListLabel12">
    <w:name w:val="ListLabel 12"/>
    <w:qFormat/>
    <w:rPr>
      <w:rFonts w:ascii="Arial" w:hAnsi="Arial"/>
      <w:b w:val="0"/>
      <w:i w:val="0"/>
      <w:sz w:val="22"/>
    </w:rPr>
  </w:style>
  <w:style w:type="character" w:customStyle="1" w:styleId="ListLabel13">
    <w:name w:val="ListLabel 13"/>
    <w:qFormat/>
    <w:rPr>
      <w:rFonts w:ascii="Arial" w:hAnsi="Arial" w:cs="OpenSymbol;Arial Unicode MS"/>
      <w:b/>
      <w:sz w:val="22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</w:rPr>
  </w:style>
  <w:style w:type="character" w:customStyle="1" w:styleId="ListLabel15">
    <w:name w:val="ListLabel 15"/>
    <w:qFormat/>
    <w:rPr>
      <w:rFonts w:ascii="Times New Roman" w:hAnsi="Times New Roman" w:cs="OpenSymbol;Arial Unicode MS"/>
      <w:b/>
      <w:sz w:val="22"/>
    </w:rPr>
  </w:style>
  <w:style w:type="character" w:customStyle="1" w:styleId="ListLabel16">
    <w:name w:val="ListLabel 16"/>
    <w:qFormat/>
    <w:rPr>
      <w:rFonts w:ascii="Times New Roman" w:hAnsi="Times New Roman"/>
      <w:b w:val="0"/>
      <w:i w:val="0"/>
      <w:sz w:val="22"/>
    </w:rPr>
  </w:style>
  <w:style w:type="character" w:customStyle="1" w:styleId="ListLabel17">
    <w:name w:val="ListLabel 17"/>
    <w:qFormat/>
    <w:rPr>
      <w:rFonts w:ascii="Times New Roman" w:hAnsi="Times New Roman" w:cs="OpenSymbol;Arial Unicode MS"/>
      <w:b/>
      <w:sz w:val="22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sz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B5C6-F4E9-4426-AF81-5476F5A1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3342</Words>
  <Characters>20056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Marianna Maj</cp:lastModifiedBy>
  <cp:revision>3</cp:revision>
  <cp:lastPrinted>2018-03-27T12:28:00Z</cp:lastPrinted>
  <dcterms:created xsi:type="dcterms:W3CDTF">2023-10-10T07:15:00Z</dcterms:created>
  <dcterms:modified xsi:type="dcterms:W3CDTF">2023-10-10T07:22:00Z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