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2CE8" w14:textId="7411CC6D" w:rsidR="00405E51" w:rsidRPr="00665A3E" w:rsidRDefault="0055453C">
      <w:pPr>
        <w:rPr>
          <w:rFonts w:cs="Times New Roman"/>
          <w:sz w:val="22"/>
          <w:szCs w:val="22"/>
        </w:rPr>
      </w:pPr>
      <w:r w:rsidRPr="00665A3E">
        <w:rPr>
          <w:rFonts w:cs="Times New Roman"/>
          <w:sz w:val="22"/>
          <w:szCs w:val="22"/>
          <w:highlight w:val="white"/>
        </w:rPr>
        <w:t xml:space="preserve">Oznaczenie sprawy: </w:t>
      </w:r>
      <w:r w:rsidR="00965918">
        <w:rPr>
          <w:rFonts w:cs="Times New Roman"/>
          <w:sz w:val="22"/>
          <w:szCs w:val="22"/>
          <w:highlight w:val="white"/>
        </w:rPr>
        <w:t>21</w:t>
      </w:r>
      <w:r w:rsidRPr="00665A3E">
        <w:rPr>
          <w:rFonts w:cs="Times New Roman"/>
          <w:sz w:val="22"/>
          <w:szCs w:val="22"/>
          <w:highlight w:val="white"/>
        </w:rPr>
        <w:t xml:space="preserve">/ZP/2022                                                                </w:t>
      </w:r>
      <w:r w:rsidR="00665A3E">
        <w:rPr>
          <w:rFonts w:cs="Times New Roman"/>
          <w:sz w:val="22"/>
          <w:szCs w:val="22"/>
          <w:highlight w:val="white"/>
        </w:rPr>
        <w:t xml:space="preserve">                </w:t>
      </w:r>
      <w:r w:rsidRPr="00665A3E">
        <w:rPr>
          <w:rFonts w:cs="Times New Roman"/>
          <w:sz w:val="22"/>
          <w:szCs w:val="22"/>
          <w:highlight w:val="white"/>
        </w:rPr>
        <w:t xml:space="preserve">   Załącznik Nr 4 do SWZ</w:t>
      </w:r>
    </w:p>
    <w:p w14:paraId="0802AAE8" w14:textId="77777777" w:rsidR="00405E51" w:rsidRPr="00665A3E" w:rsidRDefault="00405E51">
      <w:pPr>
        <w:jc w:val="center"/>
        <w:rPr>
          <w:rFonts w:cs="Times New Roman"/>
          <w:b/>
          <w:sz w:val="22"/>
          <w:szCs w:val="22"/>
          <w:highlight w:val="white"/>
        </w:rPr>
      </w:pPr>
    </w:p>
    <w:p w14:paraId="69634BF6" w14:textId="77777777" w:rsidR="00405E51" w:rsidRPr="00665A3E" w:rsidRDefault="0055453C">
      <w:pPr>
        <w:pStyle w:val="Standard"/>
        <w:jc w:val="center"/>
        <w:rPr>
          <w:b/>
          <w:sz w:val="22"/>
          <w:szCs w:val="22"/>
          <w:highlight w:val="white"/>
        </w:rPr>
      </w:pPr>
      <w:r w:rsidRPr="00665A3E">
        <w:rPr>
          <w:b/>
          <w:sz w:val="22"/>
          <w:szCs w:val="22"/>
          <w:highlight w:val="white"/>
        </w:rPr>
        <w:t>Projekt</w:t>
      </w:r>
    </w:p>
    <w:p w14:paraId="216619B9" w14:textId="77777777" w:rsidR="00405E51" w:rsidRPr="00665A3E" w:rsidRDefault="0055453C">
      <w:pPr>
        <w:pStyle w:val="Standard"/>
        <w:jc w:val="center"/>
        <w:rPr>
          <w:b/>
          <w:sz w:val="22"/>
          <w:szCs w:val="22"/>
          <w:highlight w:val="white"/>
        </w:rPr>
      </w:pPr>
      <w:r w:rsidRPr="00665A3E">
        <w:rPr>
          <w:b/>
          <w:sz w:val="22"/>
          <w:szCs w:val="22"/>
          <w:highlight w:val="white"/>
        </w:rPr>
        <w:t>Umowy Dostawy na Zamówienie Publiczne</w:t>
      </w:r>
    </w:p>
    <w:p w14:paraId="64F5A3A0" w14:textId="77777777" w:rsidR="00405E51" w:rsidRPr="00665A3E" w:rsidRDefault="0055453C">
      <w:pPr>
        <w:pStyle w:val="Standard"/>
        <w:jc w:val="center"/>
        <w:rPr>
          <w:b/>
          <w:sz w:val="22"/>
          <w:szCs w:val="22"/>
          <w:highlight w:val="white"/>
        </w:rPr>
      </w:pPr>
      <w:r w:rsidRPr="00665A3E">
        <w:rPr>
          <w:b/>
          <w:sz w:val="22"/>
          <w:szCs w:val="22"/>
          <w:highlight w:val="white"/>
        </w:rPr>
        <w:t>Nr __________________</w:t>
      </w:r>
    </w:p>
    <w:p w14:paraId="3E930DA9" w14:textId="77777777" w:rsidR="00405E51" w:rsidRPr="00665A3E" w:rsidRDefault="00405E51">
      <w:pPr>
        <w:pStyle w:val="Standard"/>
        <w:rPr>
          <w:sz w:val="22"/>
          <w:szCs w:val="22"/>
          <w:highlight w:val="white"/>
        </w:rPr>
      </w:pPr>
    </w:p>
    <w:p w14:paraId="2A7FF2C0" w14:textId="77777777" w:rsidR="00405E51" w:rsidRPr="00665A3E" w:rsidRDefault="0055453C">
      <w:pPr>
        <w:pStyle w:val="Standard"/>
        <w:tabs>
          <w:tab w:val="left" w:pos="0"/>
        </w:tabs>
        <w:jc w:val="center"/>
        <w:rPr>
          <w:sz w:val="22"/>
          <w:szCs w:val="22"/>
        </w:rPr>
      </w:pPr>
      <w:r w:rsidRPr="00665A3E">
        <w:rPr>
          <w:sz w:val="22"/>
          <w:szCs w:val="22"/>
          <w:highlight w:val="white"/>
        </w:rPr>
        <w:t xml:space="preserve">Umowa zawarta w dniu  </w:t>
      </w:r>
      <w:r w:rsidRPr="00665A3E">
        <w:rPr>
          <w:b/>
          <w:sz w:val="22"/>
          <w:szCs w:val="22"/>
          <w:highlight w:val="white"/>
        </w:rPr>
        <w:t>________________2022 roku</w:t>
      </w:r>
      <w:r w:rsidRPr="00665A3E">
        <w:rPr>
          <w:sz w:val="22"/>
          <w:szCs w:val="22"/>
          <w:highlight w:val="white"/>
        </w:rPr>
        <w:t xml:space="preserve">  w Proszowicach  pomiędzy:</w:t>
      </w:r>
    </w:p>
    <w:p w14:paraId="099067E0" w14:textId="77777777" w:rsidR="00405E51" w:rsidRPr="00665A3E" w:rsidRDefault="00405E51">
      <w:pPr>
        <w:pStyle w:val="Standard"/>
        <w:tabs>
          <w:tab w:val="left" w:pos="0"/>
        </w:tabs>
        <w:jc w:val="both"/>
        <w:rPr>
          <w:sz w:val="22"/>
          <w:szCs w:val="22"/>
          <w:highlight w:val="white"/>
        </w:rPr>
      </w:pPr>
    </w:p>
    <w:p w14:paraId="03EDB1BA" w14:textId="46267A25" w:rsidR="00405E51" w:rsidRPr="00665A3E" w:rsidRDefault="0055453C">
      <w:pPr>
        <w:pStyle w:val="Standard"/>
        <w:jc w:val="both"/>
        <w:rPr>
          <w:sz w:val="22"/>
          <w:szCs w:val="22"/>
          <w:highlight w:val="white"/>
        </w:rPr>
      </w:pPr>
      <w:r w:rsidRPr="00665A3E">
        <w:rPr>
          <w:b/>
          <w:sz w:val="22"/>
          <w:szCs w:val="22"/>
          <w:highlight w:val="white"/>
        </w:rPr>
        <w:t>Samodzielnym Publicznym Zespołem Opieki Zdrowotnej w Proszowicach</w:t>
      </w:r>
      <w:r w:rsidRPr="00665A3E">
        <w:rPr>
          <w:sz w:val="22"/>
          <w:szCs w:val="22"/>
          <w:highlight w:val="white"/>
        </w:rPr>
        <w:t>, z siedzibą w Proszowicach ul. Kopernika 13, 32-100 Proszowice wpisanym do rejestru stowarzyszeń, innych organizacji społecznych</w:t>
      </w:r>
      <w:r w:rsidR="00665A3E">
        <w:rPr>
          <w:sz w:val="22"/>
          <w:szCs w:val="22"/>
          <w:highlight w:val="white"/>
        </w:rPr>
        <w:t xml:space="preserve">                 </w:t>
      </w:r>
      <w:r w:rsidRPr="00665A3E">
        <w:rPr>
          <w:sz w:val="22"/>
          <w:szCs w:val="22"/>
          <w:highlight w:val="white"/>
        </w:rPr>
        <w:t xml:space="preserve"> i zawodowych, fundacji i publicznych zakładów opieki zdrowotnej, prowadzonym przez Sąd Rejonowy dla Krakowa – Śródmieścia w Krakowie, XII Wydział Gospodarczy Krajowego Rejestru Sądowego KRS numer: 0000003923, posiadającym NIP: 682-14-36-049 oraz REGON: 000300593, zwanym dalej „Zamawiającym” , który reprezentuje:</w:t>
      </w:r>
    </w:p>
    <w:p w14:paraId="50C7ECA2" w14:textId="77777777" w:rsidR="00405E51" w:rsidRPr="00665A3E" w:rsidRDefault="00405E51">
      <w:pPr>
        <w:pStyle w:val="Standard"/>
        <w:jc w:val="both"/>
        <w:rPr>
          <w:sz w:val="22"/>
          <w:szCs w:val="22"/>
          <w:highlight w:val="white"/>
        </w:rPr>
      </w:pPr>
    </w:p>
    <w:p w14:paraId="20CDE84F" w14:textId="77777777" w:rsidR="00405E51" w:rsidRPr="00665A3E" w:rsidRDefault="0055453C">
      <w:pPr>
        <w:pStyle w:val="Standard"/>
        <w:tabs>
          <w:tab w:val="left" w:pos="810"/>
        </w:tabs>
        <w:jc w:val="both"/>
        <w:rPr>
          <w:sz w:val="22"/>
          <w:szCs w:val="22"/>
        </w:rPr>
      </w:pPr>
      <w:r w:rsidRPr="00665A3E">
        <w:rPr>
          <w:sz w:val="22"/>
          <w:szCs w:val="22"/>
          <w:highlight w:val="white"/>
        </w:rPr>
        <w:t>Dyrektor SP ZOZ w Proszowicach –  dr n. med. Feliks Orchowski</w:t>
      </w:r>
    </w:p>
    <w:p w14:paraId="1655CFEE" w14:textId="77777777" w:rsidR="00405E51" w:rsidRPr="00665A3E" w:rsidRDefault="00405E51">
      <w:pPr>
        <w:pStyle w:val="Standard"/>
        <w:tabs>
          <w:tab w:val="left" w:pos="810"/>
        </w:tabs>
        <w:jc w:val="both"/>
        <w:rPr>
          <w:sz w:val="22"/>
          <w:szCs w:val="22"/>
          <w:highlight w:val="white"/>
        </w:rPr>
      </w:pPr>
    </w:p>
    <w:p w14:paraId="75169DE5" w14:textId="77777777" w:rsidR="00405E51" w:rsidRPr="00665A3E" w:rsidRDefault="0055453C">
      <w:pPr>
        <w:pStyle w:val="Standard"/>
        <w:jc w:val="both"/>
        <w:rPr>
          <w:sz w:val="22"/>
          <w:szCs w:val="22"/>
          <w:highlight w:val="white"/>
        </w:rPr>
      </w:pPr>
      <w:r w:rsidRPr="00665A3E">
        <w:rPr>
          <w:sz w:val="22"/>
          <w:szCs w:val="22"/>
          <w:highlight w:val="white"/>
        </w:rPr>
        <w:t>a</w:t>
      </w:r>
    </w:p>
    <w:p w14:paraId="7FB4627B" w14:textId="77777777" w:rsidR="00405E51" w:rsidRPr="00665A3E" w:rsidRDefault="0055453C">
      <w:pPr>
        <w:pStyle w:val="Standard"/>
        <w:jc w:val="both"/>
        <w:rPr>
          <w:sz w:val="22"/>
          <w:szCs w:val="22"/>
          <w:highlight w:val="white"/>
        </w:rPr>
      </w:pPr>
      <w:r w:rsidRPr="00665A3E">
        <w:rPr>
          <w:b/>
          <w:sz w:val="22"/>
          <w:szCs w:val="22"/>
          <w:highlight w:val="white"/>
        </w:rPr>
        <w:t>_________________________________________________________________________________________________________________________</w:t>
      </w:r>
      <w:r w:rsidRPr="00665A3E">
        <w:rPr>
          <w:sz w:val="22"/>
          <w:szCs w:val="22"/>
          <w:highlight w:val="white"/>
        </w:rPr>
        <w:t xml:space="preserve"> zwanym dalej „Wykonawcą”,</w:t>
      </w:r>
      <w:r w:rsidRPr="00665A3E">
        <w:rPr>
          <w:b/>
          <w:sz w:val="22"/>
          <w:szCs w:val="22"/>
          <w:highlight w:val="white"/>
        </w:rPr>
        <w:t xml:space="preserve"> </w:t>
      </w:r>
      <w:r w:rsidRPr="00665A3E">
        <w:rPr>
          <w:sz w:val="22"/>
          <w:szCs w:val="22"/>
          <w:highlight w:val="white"/>
        </w:rPr>
        <w:t>w imieniu której działają:</w:t>
      </w:r>
    </w:p>
    <w:p w14:paraId="46331879" w14:textId="77777777" w:rsidR="00405E51" w:rsidRPr="00665A3E" w:rsidRDefault="00405E51">
      <w:pPr>
        <w:pStyle w:val="Standard"/>
        <w:pBdr>
          <w:bottom w:val="single" w:sz="8" w:space="2" w:color="000001"/>
        </w:pBdr>
        <w:jc w:val="both"/>
        <w:rPr>
          <w:sz w:val="22"/>
          <w:szCs w:val="22"/>
          <w:highlight w:val="white"/>
        </w:rPr>
      </w:pPr>
    </w:p>
    <w:p w14:paraId="313EA350" w14:textId="77777777" w:rsidR="00405E51" w:rsidRPr="00665A3E" w:rsidRDefault="00405E51">
      <w:pPr>
        <w:pStyle w:val="Standard"/>
        <w:jc w:val="both"/>
        <w:rPr>
          <w:sz w:val="22"/>
          <w:szCs w:val="22"/>
          <w:highlight w:val="white"/>
        </w:rPr>
      </w:pPr>
    </w:p>
    <w:p w14:paraId="4B0C073C" w14:textId="77777777" w:rsidR="00405E51" w:rsidRPr="00665A3E" w:rsidRDefault="00405E51">
      <w:pPr>
        <w:pStyle w:val="Standard"/>
        <w:jc w:val="both"/>
        <w:rPr>
          <w:sz w:val="22"/>
          <w:szCs w:val="22"/>
          <w:highlight w:val="white"/>
        </w:rPr>
      </w:pPr>
    </w:p>
    <w:p w14:paraId="277E541A" w14:textId="67716BED" w:rsidR="00405E51" w:rsidRPr="00665A3E" w:rsidRDefault="0055453C">
      <w:pPr>
        <w:pStyle w:val="Standard"/>
        <w:jc w:val="both"/>
        <w:rPr>
          <w:sz w:val="22"/>
          <w:szCs w:val="22"/>
        </w:rPr>
      </w:pPr>
      <w:r w:rsidRPr="00665A3E">
        <w:rPr>
          <w:sz w:val="22"/>
          <w:szCs w:val="22"/>
        </w:rPr>
        <w:t>Umowę zawarto w trybie podstawowym</w:t>
      </w:r>
      <w:r w:rsidR="00965918">
        <w:rPr>
          <w:sz w:val="22"/>
          <w:szCs w:val="22"/>
        </w:rPr>
        <w:t xml:space="preserve"> na podstawie art. 275 pkt 1ustawy</w:t>
      </w:r>
      <w:r w:rsidRPr="00665A3E">
        <w:rPr>
          <w:sz w:val="22"/>
          <w:szCs w:val="22"/>
        </w:rPr>
        <w:t xml:space="preserve"> z dnia 11 września 2019 roku Prawo zamówień publicznych</w:t>
      </w:r>
      <w:r w:rsidR="007C0990" w:rsidRPr="00665A3E">
        <w:rPr>
          <w:sz w:val="22"/>
          <w:szCs w:val="22"/>
        </w:rPr>
        <w:t xml:space="preserve"> (Dz.U. z 202</w:t>
      </w:r>
      <w:r w:rsidR="00965918">
        <w:rPr>
          <w:sz w:val="22"/>
          <w:szCs w:val="22"/>
        </w:rPr>
        <w:t>2</w:t>
      </w:r>
      <w:r w:rsidR="007C0990" w:rsidRPr="00665A3E">
        <w:rPr>
          <w:sz w:val="22"/>
          <w:szCs w:val="22"/>
        </w:rPr>
        <w:t xml:space="preserve"> r. poz. </w:t>
      </w:r>
      <w:r w:rsidR="00965918">
        <w:rPr>
          <w:sz w:val="22"/>
          <w:szCs w:val="22"/>
        </w:rPr>
        <w:t>1710</w:t>
      </w:r>
      <w:r w:rsidR="007C0990" w:rsidRPr="00665A3E">
        <w:rPr>
          <w:sz w:val="22"/>
          <w:szCs w:val="22"/>
        </w:rPr>
        <w:t xml:space="preserve"> z późniejszymi zmianami)</w:t>
      </w:r>
      <w:r w:rsidRPr="00665A3E">
        <w:rPr>
          <w:sz w:val="22"/>
          <w:szCs w:val="22"/>
        </w:rPr>
        <w:t xml:space="preserve">, oznaczenie sprawy: </w:t>
      </w:r>
      <w:r w:rsidR="00965918">
        <w:rPr>
          <w:sz w:val="22"/>
          <w:szCs w:val="22"/>
        </w:rPr>
        <w:t>21</w:t>
      </w:r>
      <w:r w:rsidRPr="00665A3E">
        <w:rPr>
          <w:sz w:val="22"/>
          <w:szCs w:val="22"/>
        </w:rPr>
        <w:t>/ZP/2022.</w:t>
      </w:r>
    </w:p>
    <w:p w14:paraId="346D31FA" w14:textId="77777777" w:rsidR="00405E51" w:rsidRPr="00665A3E" w:rsidRDefault="00405E51">
      <w:pPr>
        <w:pStyle w:val="Standard"/>
        <w:jc w:val="both"/>
        <w:rPr>
          <w:b/>
          <w:sz w:val="22"/>
          <w:szCs w:val="22"/>
        </w:rPr>
      </w:pPr>
    </w:p>
    <w:p w14:paraId="5C231710" w14:textId="77777777" w:rsidR="00405E51" w:rsidRPr="00665A3E" w:rsidRDefault="0055453C">
      <w:pPr>
        <w:pStyle w:val="Standard"/>
        <w:jc w:val="both"/>
        <w:rPr>
          <w:sz w:val="22"/>
          <w:szCs w:val="22"/>
        </w:rPr>
      </w:pPr>
      <w:r w:rsidRPr="00665A3E">
        <w:rPr>
          <w:sz w:val="22"/>
          <w:szCs w:val="22"/>
          <w:highlight w:val="white"/>
        </w:rPr>
        <w:t>Wykonawca oświadcza, że posiada wszelkie wymagane przepisami prawa zezwolenia uprawniające do realizacji niniejszej umowy, nadto Wykonawca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14:paraId="4938B972" w14:textId="77777777" w:rsidR="00405E51" w:rsidRPr="00665A3E" w:rsidRDefault="00405E51">
      <w:pPr>
        <w:pStyle w:val="Standard"/>
        <w:jc w:val="both"/>
        <w:rPr>
          <w:sz w:val="22"/>
          <w:szCs w:val="22"/>
          <w:highlight w:val="white"/>
        </w:rPr>
      </w:pPr>
    </w:p>
    <w:p w14:paraId="202F3530" w14:textId="77777777" w:rsidR="00405E51" w:rsidRPr="00665A3E" w:rsidRDefault="0055453C">
      <w:pPr>
        <w:pStyle w:val="Standard"/>
        <w:jc w:val="center"/>
        <w:rPr>
          <w:sz w:val="22"/>
          <w:szCs w:val="22"/>
        </w:rPr>
      </w:pPr>
      <w:r w:rsidRPr="00665A3E">
        <w:rPr>
          <w:b/>
          <w:sz w:val="22"/>
          <w:szCs w:val="22"/>
          <w:highlight w:val="white"/>
        </w:rPr>
        <w:t>§ 1</w:t>
      </w:r>
    </w:p>
    <w:p w14:paraId="4E18460F" w14:textId="77777777" w:rsidR="00405E51" w:rsidRPr="00665A3E" w:rsidRDefault="00405E51">
      <w:pPr>
        <w:pStyle w:val="Standard"/>
        <w:jc w:val="center"/>
        <w:rPr>
          <w:b/>
          <w:sz w:val="22"/>
          <w:szCs w:val="22"/>
          <w:highlight w:val="white"/>
        </w:rPr>
      </w:pPr>
    </w:p>
    <w:p w14:paraId="14447C34" w14:textId="1AF59E9A" w:rsidR="00405E51" w:rsidRPr="00665A3E" w:rsidRDefault="0055453C">
      <w:pPr>
        <w:pStyle w:val="Standard"/>
        <w:numPr>
          <w:ilvl w:val="0"/>
          <w:numId w:val="5"/>
        </w:numPr>
        <w:spacing w:after="120"/>
        <w:jc w:val="both"/>
        <w:rPr>
          <w:sz w:val="22"/>
          <w:szCs w:val="22"/>
        </w:rPr>
      </w:pPr>
      <w:r w:rsidRPr="00665A3E">
        <w:rPr>
          <w:sz w:val="22"/>
          <w:szCs w:val="22"/>
          <w:highlight w:val="white"/>
        </w:rPr>
        <w:t>Niniejsza umowa ma charakter ramowy, w ramach której Wykonawca zobowiązuje się do stałego periodycznego dostarcz</w:t>
      </w:r>
      <w:r w:rsidR="003C2D62">
        <w:rPr>
          <w:sz w:val="22"/>
          <w:szCs w:val="22"/>
          <w:highlight w:val="white"/>
        </w:rPr>
        <w:t>a</w:t>
      </w:r>
      <w:r w:rsidRPr="00665A3E">
        <w:rPr>
          <w:sz w:val="22"/>
          <w:szCs w:val="22"/>
          <w:highlight w:val="white"/>
        </w:rPr>
        <w:t>nia</w:t>
      </w:r>
      <w:r w:rsidR="003C2D62">
        <w:rPr>
          <w:sz w:val="22"/>
          <w:szCs w:val="22"/>
          <w:highlight w:val="white"/>
        </w:rPr>
        <w:t xml:space="preserve"> do</w:t>
      </w:r>
      <w:r w:rsidRPr="00665A3E">
        <w:rPr>
          <w:sz w:val="22"/>
          <w:szCs w:val="22"/>
          <w:highlight w:val="white"/>
        </w:rPr>
        <w:t xml:space="preserve"> Zamawiają</w:t>
      </w:r>
      <w:r w:rsidR="003C2D62">
        <w:rPr>
          <w:sz w:val="22"/>
          <w:szCs w:val="22"/>
          <w:highlight w:val="white"/>
        </w:rPr>
        <w:t>cego</w:t>
      </w:r>
      <w:r w:rsidR="000E2724">
        <w:rPr>
          <w:sz w:val="22"/>
          <w:szCs w:val="22"/>
          <w:highlight w:val="white"/>
        </w:rPr>
        <w:t xml:space="preserve"> </w:t>
      </w:r>
      <w:r w:rsidR="00965918">
        <w:rPr>
          <w:sz w:val="22"/>
          <w:szCs w:val="22"/>
          <w:highlight w:val="white"/>
        </w:rPr>
        <w:t>środków do dezynfekcji</w:t>
      </w:r>
      <w:r w:rsidR="000E2724">
        <w:rPr>
          <w:sz w:val="22"/>
          <w:szCs w:val="22"/>
          <w:highlight w:val="white"/>
        </w:rPr>
        <w:t xml:space="preserve">/wyrobów </w:t>
      </w:r>
      <w:proofErr w:type="spellStart"/>
      <w:r w:rsidR="000E2724">
        <w:rPr>
          <w:sz w:val="22"/>
          <w:szCs w:val="22"/>
          <w:highlight w:val="white"/>
        </w:rPr>
        <w:t>mwdycznych</w:t>
      </w:r>
      <w:proofErr w:type="spellEnd"/>
      <w:r w:rsidRPr="00665A3E">
        <w:rPr>
          <w:sz w:val="22"/>
          <w:szCs w:val="22"/>
          <w:highlight w:val="white"/>
        </w:rPr>
        <w:t>,</w:t>
      </w:r>
      <w:r w:rsidR="007C0990" w:rsidRPr="00665A3E">
        <w:rPr>
          <w:sz w:val="22"/>
          <w:szCs w:val="22"/>
          <w:highlight w:val="white"/>
        </w:rPr>
        <w:t xml:space="preserve"> </w:t>
      </w:r>
      <w:r w:rsidR="007C0990" w:rsidRPr="00C2106C">
        <w:rPr>
          <w:sz w:val="22"/>
          <w:szCs w:val="22"/>
          <w:highlight w:val="white"/>
        </w:rPr>
        <w:t>zwanych dalej przedmiot</w:t>
      </w:r>
      <w:r w:rsidR="00610F9E" w:rsidRPr="00C2106C">
        <w:rPr>
          <w:sz w:val="22"/>
          <w:szCs w:val="22"/>
          <w:highlight w:val="white"/>
        </w:rPr>
        <w:t>em</w:t>
      </w:r>
      <w:r w:rsidR="007C0990" w:rsidRPr="00C2106C">
        <w:rPr>
          <w:sz w:val="22"/>
          <w:szCs w:val="22"/>
          <w:highlight w:val="white"/>
        </w:rPr>
        <w:t xml:space="preserve"> umowy</w:t>
      </w:r>
      <w:r w:rsidRPr="00C2106C">
        <w:rPr>
          <w:sz w:val="22"/>
          <w:szCs w:val="22"/>
          <w:highlight w:val="white"/>
        </w:rPr>
        <w:t xml:space="preserve"> </w:t>
      </w:r>
      <w:r w:rsidRPr="00665A3E">
        <w:rPr>
          <w:sz w:val="22"/>
          <w:szCs w:val="22"/>
          <w:highlight w:val="white"/>
        </w:rPr>
        <w:t>zgodnie</w:t>
      </w:r>
      <w:r w:rsidR="003C2D62">
        <w:rPr>
          <w:sz w:val="22"/>
          <w:szCs w:val="22"/>
          <w:highlight w:val="white"/>
        </w:rPr>
        <w:t xml:space="preserve"> </w:t>
      </w:r>
      <w:r w:rsidRPr="00665A3E">
        <w:rPr>
          <w:sz w:val="22"/>
          <w:szCs w:val="22"/>
          <w:highlight w:val="white"/>
        </w:rPr>
        <w:t>z asortymentem i ilościami określonymi szczegółowo w załączniku nr ..., który stanowi integralną część niniejszej umowy, według jednostkowych zamówień składanych przez upoważnionego pracownika Zamawiającego</w:t>
      </w:r>
      <w:r w:rsidR="007C0990" w:rsidRPr="00665A3E">
        <w:rPr>
          <w:sz w:val="22"/>
          <w:szCs w:val="22"/>
        </w:rPr>
        <w:t>.</w:t>
      </w:r>
    </w:p>
    <w:p w14:paraId="225D86B2" w14:textId="77777777" w:rsidR="00405E51" w:rsidRPr="00665A3E" w:rsidRDefault="0055453C">
      <w:pPr>
        <w:pStyle w:val="Standard"/>
        <w:numPr>
          <w:ilvl w:val="0"/>
          <w:numId w:val="5"/>
        </w:numPr>
        <w:spacing w:after="120"/>
        <w:jc w:val="both"/>
        <w:rPr>
          <w:sz w:val="22"/>
          <w:szCs w:val="22"/>
          <w:highlight w:val="white"/>
        </w:rPr>
      </w:pPr>
      <w:r w:rsidRPr="00665A3E">
        <w:rPr>
          <w:sz w:val="22"/>
          <w:szCs w:val="22"/>
          <w:highlight w:val="white"/>
        </w:rPr>
        <w:t xml:space="preserve">Wartość brutto przedmiotu umowy wynosi do  _____________ zł (słownie: ________ złotych), w tym wartość podatku od towaru i usług VAT ________________________________złotych. </w:t>
      </w:r>
    </w:p>
    <w:p w14:paraId="79053027" w14:textId="77777777" w:rsidR="00405E51" w:rsidRPr="00665A3E" w:rsidRDefault="0055453C">
      <w:pPr>
        <w:pStyle w:val="Standard"/>
        <w:numPr>
          <w:ilvl w:val="0"/>
          <w:numId w:val="5"/>
        </w:numPr>
        <w:spacing w:after="120"/>
        <w:jc w:val="both"/>
        <w:rPr>
          <w:sz w:val="22"/>
          <w:szCs w:val="22"/>
        </w:rPr>
      </w:pPr>
      <w:r w:rsidRPr="00665A3E">
        <w:rPr>
          <w:sz w:val="22"/>
          <w:szCs w:val="22"/>
          <w:highlight w:val="white"/>
        </w:rPr>
        <w:t>Zamawiający będzie uprawniony do składania zamówień jednostkowych do wyczerpania wskazanej powyżej wartości przedmiotu umowy. Minimalna ilość jakiej zrealizowanie gwarantuje Zamawiający stanowić będzie 60% wartości brutto przedmiotu umowy.</w:t>
      </w:r>
    </w:p>
    <w:p w14:paraId="57155209" w14:textId="020F5B00" w:rsidR="00405E51" w:rsidRPr="00665A3E" w:rsidRDefault="0055453C">
      <w:pPr>
        <w:pStyle w:val="Standard"/>
        <w:numPr>
          <w:ilvl w:val="0"/>
          <w:numId w:val="5"/>
        </w:numPr>
        <w:spacing w:after="120"/>
        <w:jc w:val="both"/>
        <w:rPr>
          <w:sz w:val="22"/>
          <w:szCs w:val="22"/>
          <w:highlight w:val="white"/>
        </w:rPr>
      </w:pPr>
      <w:r w:rsidRPr="00665A3E">
        <w:rPr>
          <w:sz w:val="22"/>
          <w:szCs w:val="22"/>
          <w:highlight w:val="white"/>
        </w:rPr>
        <w:t>Wartość brutto przedmiotu umowy zawiera cenę dostarczanych w ramach umowy</w:t>
      </w:r>
      <w:r w:rsidR="006B031A">
        <w:rPr>
          <w:sz w:val="22"/>
          <w:szCs w:val="22"/>
          <w:highlight w:val="white"/>
        </w:rPr>
        <w:t xml:space="preserve"> </w:t>
      </w:r>
      <w:r w:rsidR="00965918">
        <w:rPr>
          <w:sz w:val="22"/>
          <w:szCs w:val="22"/>
          <w:highlight w:val="white"/>
        </w:rPr>
        <w:t>środków do dezynfekcji</w:t>
      </w:r>
      <w:r w:rsidR="006B031A">
        <w:rPr>
          <w:sz w:val="22"/>
          <w:szCs w:val="22"/>
          <w:highlight w:val="white"/>
        </w:rPr>
        <w:t>/</w:t>
      </w:r>
      <w:r w:rsidR="006B031A" w:rsidRPr="006B031A">
        <w:rPr>
          <w:sz w:val="22"/>
          <w:szCs w:val="22"/>
          <w:highlight w:val="white"/>
        </w:rPr>
        <w:t xml:space="preserve"> </w:t>
      </w:r>
      <w:r w:rsidR="006B031A">
        <w:rPr>
          <w:sz w:val="22"/>
          <w:szCs w:val="22"/>
          <w:highlight w:val="white"/>
        </w:rPr>
        <w:t>wyrobów medycznych</w:t>
      </w:r>
      <w:r w:rsidR="006B031A">
        <w:rPr>
          <w:sz w:val="22"/>
          <w:szCs w:val="22"/>
          <w:highlight w:val="white"/>
        </w:rPr>
        <w:t xml:space="preserve"> </w:t>
      </w:r>
      <w:r w:rsidRPr="00665A3E">
        <w:rPr>
          <w:sz w:val="22"/>
          <w:szCs w:val="22"/>
          <w:highlight w:val="white"/>
        </w:rPr>
        <w:t xml:space="preserve">uwzględnia podatek VAT, koszty transportu i ubezpieczenia transportu do Zamawiającego i inne koszty związane </w:t>
      </w:r>
      <w:r w:rsidR="00CF529C" w:rsidRPr="00665A3E">
        <w:rPr>
          <w:sz w:val="22"/>
          <w:szCs w:val="22"/>
          <w:highlight w:val="white"/>
        </w:rPr>
        <w:t xml:space="preserve"> </w:t>
      </w:r>
      <w:r w:rsidRPr="00665A3E">
        <w:rPr>
          <w:sz w:val="22"/>
          <w:szCs w:val="22"/>
          <w:highlight w:val="white"/>
        </w:rPr>
        <w:t>z działalnością Wykonawcy, które zostały przez niego skalkulowane i uwzględnione w ramach złożonej oferty, na podstawie której zawiera się niniejszą umowę.</w:t>
      </w:r>
    </w:p>
    <w:p w14:paraId="67F90580" w14:textId="175BFB6F" w:rsidR="00405E51" w:rsidRPr="00665A3E" w:rsidRDefault="0055453C">
      <w:pPr>
        <w:pStyle w:val="Standard"/>
        <w:numPr>
          <w:ilvl w:val="0"/>
          <w:numId w:val="5"/>
        </w:numPr>
        <w:spacing w:after="120"/>
        <w:jc w:val="both"/>
        <w:rPr>
          <w:sz w:val="22"/>
          <w:szCs w:val="22"/>
        </w:rPr>
      </w:pPr>
      <w:r w:rsidRPr="00665A3E">
        <w:rPr>
          <w:sz w:val="22"/>
          <w:szCs w:val="22"/>
          <w:highlight w:val="white"/>
        </w:rPr>
        <w:t xml:space="preserve">Ceny jednostkowe netto objętego umową </w:t>
      </w:r>
      <w:r w:rsidR="003C2D62">
        <w:rPr>
          <w:sz w:val="22"/>
          <w:szCs w:val="22"/>
          <w:highlight w:val="white"/>
        </w:rPr>
        <w:t>przedmiotu zamówienia</w:t>
      </w:r>
      <w:r w:rsidRPr="00665A3E">
        <w:rPr>
          <w:sz w:val="22"/>
          <w:szCs w:val="22"/>
          <w:highlight w:val="white"/>
        </w:rPr>
        <w:t>, za wyjątkiem przypadków dopuszczonych w umowie, nie ulegną zmianie w okresie trwania umowy.</w:t>
      </w:r>
    </w:p>
    <w:p w14:paraId="4195AB50" w14:textId="77777777" w:rsidR="001854AB" w:rsidRPr="00665A3E" w:rsidRDefault="001854AB">
      <w:pPr>
        <w:pStyle w:val="Standard"/>
        <w:jc w:val="center"/>
        <w:rPr>
          <w:sz w:val="22"/>
          <w:szCs w:val="22"/>
        </w:rPr>
      </w:pPr>
    </w:p>
    <w:p w14:paraId="2BFB2EA0" w14:textId="77777777" w:rsidR="00665A3E" w:rsidRDefault="00665A3E">
      <w:pPr>
        <w:pStyle w:val="Standard"/>
        <w:jc w:val="center"/>
        <w:rPr>
          <w:b/>
          <w:sz w:val="22"/>
          <w:szCs w:val="22"/>
          <w:highlight w:val="white"/>
        </w:rPr>
      </w:pPr>
    </w:p>
    <w:p w14:paraId="38A76AB3" w14:textId="77777777" w:rsidR="00665A3E" w:rsidRDefault="00665A3E">
      <w:pPr>
        <w:pStyle w:val="Standard"/>
        <w:jc w:val="center"/>
        <w:rPr>
          <w:b/>
          <w:sz w:val="22"/>
          <w:szCs w:val="22"/>
          <w:highlight w:val="white"/>
        </w:rPr>
      </w:pPr>
    </w:p>
    <w:p w14:paraId="6DE3479C" w14:textId="5E388086" w:rsidR="00405E51" w:rsidRPr="00665A3E" w:rsidRDefault="0055453C">
      <w:pPr>
        <w:pStyle w:val="Standard"/>
        <w:jc w:val="center"/>
        <w:rPr>
          <w:sz w:val="22"/>
          <w:szCs w:val="22"/>
        </w:rPr>
      </w:pPr>
      <w:r w:rsidRPr="00665A3E">
        <w:rPr>
          <w:b/>
          <w:sz w:val="22"/>
          <w:szCs w:val="22"/>
          <w:highlight w:val="white"/>
        </w:rPr>
        <w:t>§ 2</w:t>
      </w:r>
    </w:p>
    <w:p w14:paraId="433F23DB" w14:textId="77777777" w:rsidR="00405E51" w:rsidRPr="00665A3E" w:rsidRDefault="00405E51">
      <w:pPr>
        <w:pStyle w:val="Standard"/>
        <w:jc w:val="center"/>
        <w:rPr>
          <w:b/>
          <w:sz w:val="22"/>
          <w:szCs w:val="22"/>
          <w:highlight w:val="white"/>
        </w:rPr>
      </w:pPr>
    </w:p>
    <w:p w14:paraId="684F6FE2" w14:textId="734014D6" w:rsidR="00405E51" w:rsidRPr="00665A3E" w:rsidRDefault="0055453C">
      <w:pPr>
        <w:pStyle w:val="Standard"/>
        <w:numPr>
          <w:ilvl w:val="0"/>
          <w:numId w:val="3"/>
        </w:numPr>
        <w:spacing w:after="120"/>
        <w:jc w:val="both"/>
        <w:rPr>
          <w:sz w:val="22"/>
          <w:szCs w:val="22"/>
        </w:rPr>
      </w:pPr>
      <w:r w:rsidRPr="00665A3E">
        <w:rPr>
          <w:sz w:val="22"/>
          <w:szCs w:val="22"/>
          <w:highlight w:val="white"/>
        </w:rPr>
        <w:t xml:space="preserve">Dostawa poszczególnej partii </w:t>
      </w:r>
      <w:r w:rsidR="003C2D62">
        <w:rPr>
          <w:sz w:val="22"/>
          <w:szCs w:val="22"/>
          <w:highlight w:val="white"/>
        </w:rPr>
        <w:t>przedmiotu zamówienia</w:t>
      </w:r>
      <w:r w:rsidRPr="00665A3E">
        <w:rPr>
          <w:sz w:val="22"/>
          <w:szCs w:val="22"/>
          <w:highlight w:val="white"/>
        </w:rPr>
        <w:t xml:space="preserve"> wchodzących w zakres przedmiotu zamówienia realizowana będzie przez Wykonawcę na podstawie zamówień, składanych przez upoważnionego pracownika/pracowników Zamawiającego, tj. Kierownika Apteki Szpitalnej lub osobę upoważnioną przez Kierownika Apteki szpitalnej.</w:t>
      </w:r>
    </w:p>
    <w:p w14:paraId="4A841D73" w14:textId="4EDDAFD2"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 xml:space="preserve">Wykonawca zobowiązuje </w:t>
      </w:r>
      <w:r w:rsidR="001854AB" w:rsidRPr="00665A3E">
        <w:rPr>
          <w:sz w:val="22"/>
          <w:szCs w:val="22"/>
          <w:highlight w:val="white"/>
        </w:rPr>
        <w:t xml:space="preserve">się </w:t>
      </w:r>
      <w:r w:rsidRPr="00665A3E">
        <w:rPr>
          <w:sz w:val="22"/>
          <w:szCs w:val="22"/>
          <w:highlight w:val="white"/>
        </w:rPr>
        <w:t>dostarczyć przedmiot konkretnego zamówienia wraz z wszelkimi niezbędnymi dokumentami (o ile będą wymagane) do Apteki szpitalnej Zamawiającego na własny koszt</w:t>
      </w:r>
      <w:r w:rsidR="002F7E93">
        <w:rPr>
          <w:sz w:val="22"/>
          <w:szCs w:val="22"/>
          <w:highlight w:val="white"/>
        </w:rPr>
        <w:t xml:space="preserve">        </w:t>
      </w:r>
      <w:r w:rsidRPr="00665A3E">
        <w:rPr>
          <w:sz w:val="22"/>
          <w:szCs w:val="22"/>
          <w:highlight w:val="white"/>
        </w:rPr>
        <w:t xml:space="preserve"> i ryzyko, w terminie 3 dni roboczych od daty złożenia jednostkowego zamówienia.</w:t>
      </w:r>
    </w:p>
    <w:p w14:paraId="496A9147"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Z</w:t>
      </w:r>
      <w:r w:rsidRPr="00665A3E">
        <w:rPr>
          <w:rFonts w:eastAsia="SimSun,"/>
          <w:color w:val="000000"/>
          <w:sz w:val="22"/>
          <w:szCs w:val="22"/>
          <w:highlight w:val="white"/>
        </w:rPr>
        <w:t>amówienia, które wpłyną do Wykonawcy po godzinie 12:00 będą traktowane jak przesłane następnego dnia roboczego o godzinie 8:00 rano. Dzień roboczy oznacza dni od poniedziałku do piątku z wyłączeniem dni ustawowo wolnych od pracy.</w:t>
      </w:r>
    </w:p>
    <w:p w14:paraId="18543C18"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Każda dostawa powinna być dokonana zgodnie ze złożonym zamówieniem pod względem ilościowym i asortymentowym.</w:t>
      </w:r>
    </w:p>
    <w:p w14:paraId="72921C63"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Zamówiona część przedmiotu umowy objęta realizowanym zamówieniem ma być odpowiednio opakowana w sposób zabezpieczający przed uszkodzeniem lub zepsuciem i zaadresowana do magazynu Apteki szpitalnej SP ZOZ w Proszowicach.</w:t>
      </w:r>
    </w:p>
    <w:p w14:paraId="6A580097"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Przez prawidłowe zrealizowanie zamówienia Zamawiającego rozumie się wydanie objętego jego treścią części przedmiotu umowy w taki sposób, aby Zamawiający miał możliwość objęcia przedmiotu zamówienia w posiadanie. Z chwilą objęcia przedmiotu umowy objętego zamówieniem w posiadanie przez Zamawiającego, przechodzi na niego ryzyko związane z utratą lub uszkodzeniem przedmiotu danej dostawy.</w:t>
      </w:r>
    </w:p>
    <w:p w14:paraId="4D1BA028"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W przypadku wykonania zamówienia w części dotyczącej transportu przy użyciu kuriera, poczty, przewoźnika, Wykonawca odpowiada za działania i zaniedbania każdego przewoźnika/doręczyciela tak, jak za własne działania i zaniedbania. Wykonawca jest wyłącznie odpowiedzialny za zapłatę stosownego wynagrodzenia dla podmiotu realizującego transport/przesyłkę. Wykonawca zapewnia, że żaden z wyżej określonych podmiotów nie wystąpi do Zamawiającego o zapłatę wynagrodzenia z tytułu realizowanego na zlecenie Wykonawcy transportu/przewozu.</w:t>
      </w:r>
    </w:p>
    <w:p w14:paraId="37DC0FAC"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Potwierdzeniem zrealizowania poszczególnych zamówień jest dowód przyjęcia przez uprawnionego przedstawiciela Zamawiającego towaru obejmujący podpisaną fakturę VAT, dokument magazynowy WZ lub list przewozowy lub inny jednoznacznie potwierdzający przyjęcie dostawy. Na tę okoliczność strony mogą sporządzić także protokół.</w:t>
      </w:r>
    </w:p>
    <w:p w14:paraId="10521DF7"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Na Wykonawcy ciąży ryzyko i odpowiedzialność z tytułu uszkodzenia lub utraty poszczególnych części realizowanego zamówienia jednostkowego aż do chwili potwierdzenia przyjęcia przedmiotu danego zamówienia przez uprawnionego przedstawiciela Zamawiającego.</w:t>
      </w:r>
    </w:p>
    <w:p w14:paraId="39545676" w14:textId="67A9AD00" w:rsidR="00405E51" w:rsidRPr="00665A3E" w:rsidRDefault="0055453C">
      <w:pPr>
        <w:pStyle w:val="Standard"/>
        <w:numPr>
          <w:ilvl w:val="0"/>
          <w:numId w:val="3"/>
        </w:numPr>
        <w:spacing w:after="120"/>
        <w:jc w:val="both"/>
        <w:rPr>
          <w:sz w:val="22"/>
          <w:szCs w:val="22"/>
        </w:rPr>
      </w:pPr>
      <w:r w:rsidRPr="00665A3E">
        <w:rPr>
          <w:sz w:val="22"/>
          <w:szCs w:val="22"/>
          <w:highlight w:val="white"/>
        </w:rPr>
        <w:t xml:space="preserve">Strony postanawiają, że ceny poszczególnych </w:t>
      </w:r>
      <w:r w:rsidR="006E498A" w:rsidRPr="00665A3E">
        <w:rPr>
          <w:sz w:val="22"/>
          <w:szCs w:val="22"/>
          <w:highlight w:val="white"/>
        </w:rPr>
        <w:t xml:space="preserve">pozycji </w:t>
      </w:r>
      <w:r w:rsidR="002F7E93">
        <w:rPr>
          <w:sz w:val="22"/>
          <w:szCs w:val="22"/>
          <w:highlight w:val="white"/>
        </w:rPr>
        <w:t>przedmiotu umowy</w:t>
      </w:r>
      <w:r w:rsidRPr="00665A3E">
        <w:rPr>
          <w:sz w:val="22"/>
          <w:szCs w:val="22"/>
          <w:highlight w:val="white"/>
        </w:rPr>
        <w:t xml:space="preserve">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14:paraId="7385BC83"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Wraz z dostawą zamówienia częściowego Wykonawca zobowiązany jest przekazać Zamawiającego wszelkie dokumenty związane z dostawą, w tym wszelkie dokumenty finansowe oraz inne dokumenty niezbędne do wykorzystania i użytkowania przedmiotu umowy w sposób zgodny z jego przeznaczeniem.</w:t>
      </w:r>
    </w:p>
    <w:p w14:paraId="7B5FA17B" w14:textId="198C734A" w:rsidR="008D1C78" w:rsidRPr="007540C5" w:rsidRDefault="0055453C" w:rsidP="007540C5">
      <w:pPr>
        <w:pStyle w:val="Standard"/>
        <w:numPr>
          <w:ilvl w:val="0"/>
          <w:numId w:val="3"/>
        </w:numPr>
        <w:spacing w:after="120"/>
        <w:jc w:val="both"/>
        <w:rPr>
          <w:sz w:val="22"/>
          <w:szCs w:val="22"/>
        </w:rPr>
      </w:pPr>
      <w:r w:rsidRPr="00665A3E">
        <w:rPr>
          <w:sz w:val="22"/>
          <w:szCs w:val="22"/>
          <w:highlight w:val="white"/>
        </w:rPr>
        <w:t>Wszystkie dokumenty związane z realizacją niniejszej umowy winny być wystawione przez Wykonawcę w języku polskim. W przypadku dostarczenia oryginalnych dokumentów producenta zagranicznego muszą one posiadać odpowiednie tłumaczenia.</w:t>
      </w:r>
    </w:p>
    <w:p w14:paraId="33E3979D" w14:textId="77777777" w:rsidR="008D1C78" w:rsidRDefault="008D1C78">
      <w:pPr>
        <w:pStyle w:val="Standard"/>
        <w:jc w:val="center"/>
        <w:rPr>
          <w:b/>
          <w:sz w:val="22"/>
          <w:szCs w:val="22"/>
          <w:highlight w:val="white"/>
        </w:rPr>
      </w:pPr>
    </w:p>
    <w:p w14:paraId="1DB1A961" w14:textId="1EC2D7F5" w:rsidR="00405E51" w:rsidRPr="00665A3E" w:rsidRDefault="0055453C">
      <w:pPr>
        <w:pStyle w:val="Standard"/>
        <w:jc w:val="center"/>
        <w:rPr>
          <w:b/>
          <w:sz w:val="22"/>
          <w:szCs w:val="22"/>
          <w:highlight w:val="white"/>
        </w:rPr>
      </w:pPr>
      <w:r w:rsidRPr="00665A3E">
        <w:rPr>
          <w:b/>
          <w:sz w:val="22"/>
          <w:szCs w:val="22"/>
          <w:highlight w:val="white"/>
        </w:rPr>
        <w:t>§ 3</w:t>
      </w:r>
    </w:p>
    <w:p w14:paraId="43BBA4F0" w14:textId="77777777" w:rsidR="00405E51" w:rsidRPr="00665A3E" w:rsidRDefault="00405E51">
      <w:pPr>
        <w:pStyle w:val="Standard"/>
        <w:jc w:val="center"/>
        <w:rPr>
          <w:sz w:val="22"/>
          <w:szCs w:val="22"/>
        </w:rPr>
      </w:pPr>
    </w:p>
    <w:p w14:paraId="10B36C99" w14:textId="621A595C"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 dostarczony zgodnie z niniejszą umową przedmiot umowy Zamawiający zapłaci Wykonawcy wynagrodzenie po prawidłowym zrealizowaniu poszczególnej dostawy (zamówienia)</w:t>
      </w:r>
      <w:r w:rsidR="00F33D14">
        <w:rPr>
          <w:sz w:val="22"/>
          <w:szCs w:val="22"/>
          <w:highlight w:val="white"/>
        </w:rPr>
        <w:t xml:space="preserve"> </w:t>
      </w:r>
      <w:r w:rsidR="002F7E93">
        <w:rPr>
          <w:sz w:val="22"/>
          <w:szCs w:val="22"/>
          <w:highlight w:val="white"/>
        </w:rPr>
        <w:t xml:space="preserve">wyrobów </w:t>
      </w:r>
      <w:r w:rsidR="002F7E93">
        <w:rPr>
          <w:sz w:val="22"/>
          <w:szCs w:val="22"/>
          <w:highlight w:val="white"/>
        </w:rPr>
        <w:lastRenderedPageBreak/>
        <w:t>medycznych</w:t>
      </w:r>
      <w:r w:rsidR="00F33D14">
        <w:rPr>
          <w:sz w:val="22"/>
          <w:szCs w:val="22"/>
          <w:highlight w:val="white"/>
        </w:rPr>
        <w:t xml:space="preserve"> i środków dezynfekcyjnych</w:t>
      </w:r>
      <w:r w:rsidR="002F7E93">
        <w:rPr>
          <w:sz w:val="22"/>
          <w:szCs w:val="22"/>
          <w:highlight w:val="white"/>
        </w:rPr>
        <w:t>.</w:t>
      </w:r>
    </w:p>
    <w:p w14:paraId="4E59E227" w14:textId="77777777"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Zapłata wynagrodzenia nastąpi w formie przelewu bankowego na wskazany przez Wykonawcę w treści wystawionej faktury VAT lub na wskazany w inny sposób rachunek bankowy.</w:t>
      </w:r>
    </w:p>
    <w:p w14:paraId="6945D153" w14:textId="617BAA0C"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Zapłata wynagrodzenia dokonana zostanie w terminie 60 dni od daty wystawienia odpowiedniej faktury VAT po sprawdzeniu, czy dane zamówienie zostało zrealizowane w sposób zgodny z Umową.</w:t>
      </w:r>
    </w:p>
    <w:p w14:paraId="367C5138" w14:textId="77777777"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Powyższy termin zastrzeżony jest na korzyść Zamawiającego.</w:t>
      </w:r>
    </w:p>
    <w:p w14:paraId="5A4492AE" w14:textId="77777777" w:rsidR="00405E51" w:rsidRPr="00665A3E" w:rsidRDefault="00405E51">
      <w:pPr>
        <w:pStyle w:val="Standard"/>
        <w:jc w:val="center"/>
        <w:rPr>
          <w:sz w:val="22"/>
          <w:szCs w:val="22"/>
          <w:highlight w:val="white"/>
        </w:rPr>
      </w:pPr>
    </w:p>
    <w:p w14:paraId="13BC060A" w14:textId="77777777" w:rsidR="00405E51" w:rsidRPr="00665A3E" w:rsidRDefault="0055453C">
      <w:pPr>
        <w:pStyle w:val="Standard"/>
        <w:jc w:val="center"/>
        <w:rPr>
          <w:b/>
          <w:sz w:val="22"/>
          <w:szCs w:val="22"/>
          <w:highlight w:val="white"/>
        </w:rPr>
      </w:pPr>
      <w:r w:rsidRPr="00665A3E">
        <w:rPr>
          <w:b/>
          <w:sz w:val="22"/>
          <w:szCs w:val="22"/>
          <w:highlight w:val="white"/>
        </w:rPr>
        <w:t>§ 4</w:t>
      </w:r>
    </w:p>
    <w:p w14:paraId="2F406588" w14:textId="77777777" w:rsidR="00405E51" w:rsidRPr="00665A3E" w:rsidRDefault="00405E51">
      <w:pPr>
        <w:pStyle w:val="Standard"/>
        <w:jc w:val="center"/>
        <w:rPr>
          <w:b/>
          <w:sz w:val="22"/>
          <w:szCs w:val="22"/>
          <w:highlight w:val="white"/>
        </w:rPr>
      </w:pPr>
    </w:p>
    <w:p w14:paraId="5483D936" w14:textId="4CC0CBA4"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Wykonawca gwarantuje i zapewnia, że objęte przedmiotem umowy</w:t>
      </w:r>
      <w:r w:rsidR="004E1D8E">
        <w:rPr>
          <w:sz w:val="22"/>
          <w:szCs w:val="22"/>
          <w:highlight w:val="white"/>
        </w:rPr>
        <w:t xml:space="preserve"> środki do dezynfekcji</w:t>
      </w:r>
      <w:r w:rsidR="00A12943">
        <w:rPr>
          <w:sz w:val="22"/>
          <w:szCs w:val="22"/>
          <w:highlight w:val="white"/>
        </w:rPr>
        <w:t>/</w:t>
      </w:r>
      <w:r w:rsidR="002F7E93">
        <w:rPr>
          <w:sz w:val="22"/>
          <w:szCs w:val="22"/>
          <w:highlight w:val="white"/>
        </w:rPr>
        <w:t>wyroby medyczne</w:t>
      </w:r>
      <w:r w:rsidR="00F33D14">
        <w:rPr>
          <w:sz w:val="22"/>
          <w:szCs w:val="22"/>
          <w:highlight w:val="white"/>
        </w:rPr>
        <w:t xml:space="preserve"> </w:t>
      </w:r>
      <w:r w:rsidRPr="00665A3E">
        <w:rPr>
          <w:sz w:val="22"/>
          <w:szCs w:val="22"/>
          <w:highlight w:val="white"/>
        </w:rPr>
        <w:t xml:space="preserve"> będą dopuszczone do obrotu, nowe, wolne od wad i terminie ważności nie krótszym niż 12 miesięcy.</w:t>
      </w:r>
    </w:p>
    <w:p w14:paraId="6130DF68" w14:textId="53C9BA41" w:rsidR="00405E51" w:rsidRPr="00665A3E" w:rsidRDefault="0055453C">
      <w:pPr>
        <w:pStyle w:val="Standard"/>
        <w:numPr>
          <w:ilvl w:val="0"/>
          <w:numId w:val="6"/>
        </w:numPr>
        <w:tabs>
          <w:tab w:val="left" w:pos="720"/>
        </w:tabs>
        <w:spacing w:after="120"/>
        <w:jc w:val="both"/>
        <w:rPr>
          <w:sz w:val="22"/>
          <w:szCs w:val="22"/>
        </w:rPr>
      </w:pPr>
      <w:r w:rsidRPr="00665A3E">
        <w:rPr>
          <w:sz w:val="22"/>
          <w:szCs w:val="22"/>
          <w:highlight w:val="white"/>
        </w:rPr>
        <w:t xml:space="preserve">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t>
      </w:r>
      <w:r w:rsidR="00720520" w:rsidRPr="00665A3E">
        <w:rPr>
          <w:sz w:val="22"/>
          <w:szCs w:val="22"/>
          <w:highlight w:val="white"/>
        </w:rPr>
        <w:t>przedmiotu umowy</w:t>
      </w:r>
      <w:r w:rsidRPr="00665A3E">
        <w:rPr>
          <w:sz w:val="22"/>
          <w:szCs w:val="22"/>
          <w:highlight w:val="white"/>
        </w:rPr>
        <w:t xml:space="preserve"> w działalności medycznej i szpitalnej.</w:t>
      </w:r>
    </w:p>
    <w:p w14:paraId="2AF77D1D" w14:textId="77777777"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W przypadku dostarczenia przez Wykonawcę jakiejkolwiek części przedmiotu umowy wadliwej Zamawiający sporządzi na tę okoliczność protokół lub stosowną notatkę. Wykonawca może brać udział w oględzinach, przy czym nieuzasadniona odmowa podpisania protokołu lub odmowa udziału przedstawiciela Wykonawcy przy podpisaniu protokołu lub brak możliwości uczestniczenia takiego przedstawiciela w oględzinach w rozsądnym terminie nie powoduje nieważności ustaleń protokołu, notatki, które będą dla Wykonawcy wiążące.</w:t>
      </w:r>
    </w:p>
    <w:p w14:paraId="73877D53" w14:textId="77777777"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Zamawiający niezwłocznie zawiadomi Wykonawcę o stwierdzonych wadach.</w:t>
      </w:r>
    </w:p>
    <w:p w14:paraId="2FDFD768" w14:textId="7C70D065"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 xml:space="preserve">Wykonawca zobowiązuje się w ciągu 3 dni roboczych dokonać wymiany przedmiotu umowy lub jego poszczególnych części na pełnowartościowy pod rygorem nieuiszczenia zapłaty przez Zamawiającego należnej za wadliwe </w:t>
      </w:r>
      <w:r w:rsidR="00A70A76">
        <w:rPr>
          <w:sz w:val="22"/>
          <w:szCs w:val="22"/>
          <w:highlight w:val="white"/>
        </w:rPr>
        <w:t>środki dezynfekcyjne</w:t>
      </w:r>
      <w:r w:rsidR="00A12943">
        <w:rPr>
          <w:sz w:val="22"/>
          <w:szCs w:val="22"/>
          <w:highlight w:val="white"/>
        </w:rPr>
        <w:t>/wyroby medyczne</w:t>
      </w:r>
      <w:r w:rsidR="00720520" w:rsidRPr="00665A3E">
        <w:rPr>
          <w:sz w:val="22"/>
          <w:szCs w:val="22"/>
          <w:highlight w:val="white"/>
        </w:rPr>
        <w:t xml:space="preserve"> </w:t>
      </w:r>
      <w:r w:rsidRPr="00665A3E">
        <w:rPr>
          <w:sz w:val="22"/>
          <w:szCs w:val="22"/>
          <w:highlight w:val="white"/>
        </w:rPr>
        <w:t xml:space="preserve">ceny, aż do czasu dostarczenia przez Zamawiającego </w:t>
      </w:r>
      <w:r w:rsidR="00A70A76">
        <w:rPr>
          <w:sz w:val="22"/>
          <w:szCs w:val="22"/>
          <w:highlight w:val="white"/>
        </w:rPr>
        <w:t>środków dezynfekcyjnych</w:t>
      </w:r>
      <w:r w:rsidR="00A12943">
        <w:rPr>
          <w:sz w:val="22"/>
          <w:szCs w:val="22"/>
          <w:highlight w:val="white"/>
        </w:rPr>
        <w:t xml:space="preserve">/wyrobów medycznych </w:t>
      </w:r>
      <w:r w:rsidRPr="00665A3E">
        <w:rPr>
          <w:sz w:val="22"/>
          <w:szCs w:val="22"/>
          <w:highlight w:val="white"/>
        </w:rPr>
        <w:t>pełnowartościowych. Powyższe nie ogranicza ani nie wyłącza uprawnień Zamawiającego do domagania się od Wykonawcy odpowiedniej kary umownej.</w:t>
      </w:r>
    </w:p>
    <w:p w14:paraId="39578D2B" w14:textId="77777777"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Niezależnie od uprawnień Zamawiającego opisanych powyżej, w przypadku niedostarczenia przedmiotu umowy lub jego poszczególnej partii wolnego od wad w terminie 14 dni od daty złożenia przez Zamawiającego stosownego oświadczenia w przedmiocie żądania wymiany przedmiotu umowy, Zamawiający może odstąpić od Umowy bez dochowania jakichkolwiek dodatkowych warunków. Uprawnienie to przysługuje Zamawiającego w okresie obowiązywania niniejszej umowy.</w:t>
      </w:r>
    </w:p>
    <w:p w14:paraId="6ECF8309" w14:textId="0CA37802" w:rsidR="00405E51" w:rsidRPr="00665A3E" w:rsidRDefault="0055453C">
      <w:pPr>
        <w:pStyle w:val="Standard"/>
        <w:numPr>
          <w:ilvl w:val="0"/>
          <w:numId w:val="6"/>
        </w:numPr>
        <w:tabs>
          <w:tab w:val="left" w:pos="720"/>
        </w:tabs>
        <w:spacing w:after="120"/>
        <w:jc w:val="both"/>
        <w:rPr>
          <w:sz w:val="22"/>
          <w:szCs w:val="22"/>
        </w:rPr>
      </w:pPr>
      <w:r w:rsidRPr="00665A3E">
        <w:rPr>
          <w:sz w:val="22"/>
          <w:szCs w:val="22"/>
          <w:highlight w:val="white"/>
        </w:rPr>
        <w:t>Wykonawca ponosi odpowiedzialność za jakość dostarczonyc</w:t>
      </w:r>
      <w:r w:rsidR="00720520" w:rsidRPr="00665A3E">
        <w:rPr>
          <w:sz w:val="22"/>
          <w:szCs w:val="22"/>
          <w:highlight w:val="white"/>
        </w:rPr>
        <w:t>h</w:t>
      </w:r>
      <w:r w:rsidRPr="00665A3E">
        <w:rPr>
          <w:sz w:val="22"/>
          <w:szCs w:val="22"/>
          <w:highlight w:val="white"/>
        </w:rPr>
        <w:t xml:space="preserve"> w ramach umowy przedmiotu umowy. Zamawiający nie ma obowiązku badania jakości przedmiotu dostawy po jego odebraniu od Wykonawcy. Podpisanie protokołu odbioru lub przyjęcie dostawy nie zwalnia Wykonawcy z odpowiedzialności z tytułu rękojmi ani nie może stanowić jakiegokolwiek ograniczenia praw Zamawiającego z tytułu rękojmi.</w:t>
      </w:r>
    </w:p>
    <w:p w14:paraId="29E2D6FF" w14:textId="77777777" w:rsidR="00405E51" w:rsidRPr="00665A3E" w:rsidRDefault="00405E51">
      <w:pPr>
        <w:pStyle w:val="Standard"/>
        <w:tabs>
          <w:tab w:val="left" w:pos="4253"/>
        </w:tabs>
        <w:jc w:val="center"/>
        <w:rPr>
          <w:b/>
          <w:sz w:val="22"/>
          <w:szCs w:val="22"/>
          <w:highlight w:val="white"/>
        </w:rPr>
      </w:pPr>
    </w:p>
    <w:p w14:paraId="7E5ECFAC" w14:textId="789DCA82" w:rsidR="00405E51" w:rsidRPr="00665A3E" w:rsidRDefault="0055453C">
      <w:pPr>
        <w:pStyle w:val="Standard"/>
        <w:tabs>
          <w:tab w:val="left" w:pos="4253"/>
        </w:tabs>
        <w:jc w:val="center"/>
        <w:rPr>
          <w:b/>
          <w:sz w:val="22"/>
          <w:szCs w:val="22"/>
        </w:rPr>
      </w:pPr>
      <w:r w:rsidRPr="00665A3E">
        <w:rPr>
          <w:b/>
          <w:sz w:val="22"/>
          <w:szCs w:val="22"/>
          <w:highlight w:val="white"/>
        </w:rPr>
        <w:t>§ 5</w:t>
      </w:r>
    </w:p>
    <w:p w14:paraId="586ED82F" w14:textId="2F685FC3" w:rsidR="00F86E9E" w:rsidRPr="00665A3E" w:rsidRDefault="00F86E9E">
      <w:pPr>
        <w:pStyle w:val="Standard"/>
        <w:tabs>
          <w:tab w:val="left" w:pos="4253"/>
        </w:tabs>
        <w:jc w:val="center"/>
        <w:rPr>
          <w:b/>
          <w:sz w:val="22"/>
          <w:szCs w:val="22"/>
        </w:rPr>
      </w:pPr>
    </w:p>
    <w:p w14:paraId="172C59FA" w14:textId="77777777" w:rsidR="00F86E9E" w:rsidRPr="00665A3E" w:rsidRDefault="00F86E9E" w:rsidP="00F86E9E">
      <w:pPr>
        <w:pStyle w:val="Standard"/>
        <w:numPr>
          <w:ilvl w:val="0"/>
          <w:numId w:val="12"/>
        </w:numPr>
        <w:overflowPunct/>
        <w:spacing w:after="120"/>
        <w:jc w:val="both"/>
        <w:textAlignment w:val="auto"/>
        <w:rPr>
          <w:sz w:val="22"/>
          <w:szCs w:val="22"/>
        </w:rPr>
      </w:pPr>
      <w:r w:rsidRPr="00665A3E">
        <w:rPr>
          <w:color w:val="000000"/>
          <w:sz w:val="22"/>
          <w:szCs w:val="22"/>
        </w:rPr>
        <w:t>Strony ustalają, że w razie niewykonania lub nienależytego wykonania obowiązków umownych, niezależnie od faktu powstania szkody, mogą być zastosowane kary umowne z następujących tytułów:</w:t>
      </w:r>
    </w:p>
    <w:p w14:paraId="1B84836B" w14:textId="68772FA9" w:rsidR="00F86E9E" w:rsidRPr="00665A3E" w:rsidRDefault="00F86E9E" w:rsidP="00F86E9E">
      <w:pPr>
        <w:pStyle w:val="Standard"/>
        <w:numPr>
          <w:ilvl w:val="0"/>
          <w:numId w:val="13"/>
        </w:numPr>
        <w:overflowPunct/>
        <w:spacing w:after="120"/>
        <w:jc w:val="both"/>
        <w:textAlignment w:val="auto"/>
        <w:rPr>
          <w:sz w:val="22"/>
          <w:szCs w:val="22"/>
        </w:rPr>
      </w:pPr>
      <w:r w:rsidRPr="00665A3E">
        <w:rPr>
          <w:color w:val="000000"/>
          <w:sz w:val="22"/>
          <w:szCs w:val="22"/>
        </w:rPr>
        <w:t>w razie zwłoki w dostawie zamówienia lub w razie zwłoki w dostawi</w:t>
      </w:r>
      <w:r w:rsidR="00A33F7C">
        <w:rPr>
          <w:color w:val="000000"/>
          <w:sz w:val="22"/>
          <w:szCs w:val="22"/>
        </w:rPr>
        <w:t>e środków do dezynfekcji/</w:t>
      </w:r>
      <w:r w:rsidR="00C125B8">
        <w:rPr>
          <w:color w:val="000000"/>
          <w:sz w:val="22"/>
          <w:szCs w:val="22"/>
        </w:rPr>
        <w:t>wyrobów medycznych</w:t>
      </w:r>
      <w:r w:rsidRPr="00665A3E">
        <w:rPr>
          <w:color w:val="000000"/>
          <w:sz w:val="22"/>
          <w:szCs w:val="22"/>
        </w:rPr>
        <w:t xml:space="preserve">  wolnych od wad Dostawca zapłaci na żądanie Odbiorcy karę umowną w wysokości 1% wartości niezrealizowanej dostawy</w:t>
      </w:r>
      <w:r w:rsidR="00280B2C" w:rsidRPr="00665A3E">
        <w:rPr>
          <w:color w:val="000000"/>
          <w:sz w:val="22"/>
          <w:szCs w:val="22"/>
        </w:rPr>
        <w:t>, za każdy dzień zwłoki</w:t>
      </w:r>
      <w:r w:rsidRPr="00665A3E">
        <w:rPr>
          <w:color w:val="000000"/>
          <w:sz w:val="22"/>
          <w:szCs w:val="22"/>
        </w:rPr>
        <w:t>.</w:t>
      </w:r>
    </w:p>
    <w:p w14:paraId="45B2712B" w14:textId="2617A827" w:rsidR="00F86E9E" w:rsidRPr="00665A3E" w:rsidRDefault="00F86E9E" w:rsidP="00F86E9E">
      <w:pPr>
        <w:pStyle w:val="Standard"/>
        <w:numPr>
          <w:ilvl w:val="0"/>
          <w:numId w:val="13"/>
        </w:numPr>
        <w:overflowPunct/>
        <w:spacing w:after="120"/>
        <w:jc w:val="both"/>
        <w:textAlignment w:val="auto"/>
        <w:rPr>
          <w:sz w:val="22"/>
          <w:szCs w:val="22"/>
        </w:rPr>
      </w:pPr>
      <w:r w:rsidRPr="00665A3E">
        <w:rPr>
          <w:color w:val="000000"/>
          <w:sz w:val="22"/>
          <w:szCs w:val="22"/>
        </w:rPr>
        <w:t xml:space="preserve">w razie odstąpienia przez Odbiorcę od niniejszej umowy z przyczyn leżących po stronie Dostawcy, Dostawca zapłaci na żądanie Odbiorcy karę umowną w wysokości </w:t>
      </w:r>
      <w:r w:rsidR="00CA1994" w:rsidRPr="00665A3E">
        <w:rPr>
          <w:color w:val="000000"/>
          <w:sz w:val="22"/>
          <w:szCs w:val="22"/>
        </w:rPr>
        <w:t>1</w:t>
      </w:r>
      <w:r w:rsidRPr="00665A3E">
        <w:rPr>
          <w:color w:val="000000"/>
          <w:sz w:val="22"/>
          <w:szCs w:val="22"/>
        </w:rPr>
        <w:t>0 % wartości brutto przedmiotu umowy, o której mowa w paragrafie 1 ust. 2  Umowy.</w:t>
      </w:r>
    </w:p>
    <w:p w14:paraId="69AC5B88" w14:textId="79A40353" w:rsidR="00F86E9E" w:rsidRPr="00665A3E" w:rsidRDefault="007F628D" w:rsidP="00F86E9E">
      <w:pPr>
        <w:pStyle w:val="Standard"/>
        <w:numPr>
          <w:ilvl w:val="0"/>
          <w:numId w:val="12"/>
        </w:numPr>
        <w:overflowPunct/>
        <w:jc w:val="both"/>
        <w:textAlignment w:val="auto"/>
        <w:rPr>
          <w:color w:val="000000"/>
          <w:sz w:val="22"/>
          <w:szCs w:val="22"/>
        </w:rPr>
      </w:pPr>
      <w:r w:rsidRPr="00CA1994">
        <w:rPr>
          <w:color w:val="auto"/>
          <w:sz w:val="22"/>
          <w:szCs w:val="22"/>
        </w:rPr>
        <w:lastRenderedPageBreak/>
        <w:t>Strony, w uzasadnionych przypadkach: jeżeli zobowiązanie zostało w znacznej części wykonane lub, gdy kara umowna jest rażąco wygórowana, mogą odstąpić od żądania zapłaty przez drugą stronę kary umownej lub zmniejszyć jej wysokość</w:t>
      </w:r>
      <w:r w:rsidRPr="00665A3E">
        <w:rPr>
          <w:color w:val="auto"/>
          <w:sz w:val="22"/>
          <w:szCs w:val="22"/>
        </w:rPr>
        <w:t xml:space="preserve">. </w:t>
      </w:r>
      <w:r w:rsidR="00F86E9E" w:rsidRPr="00665A3E">
        <w:rPr>
          <w:color w:val="000000"/>
          <w:sz w:val="22"/>
          <w:szCs w:val="22"/>
        </w:rPr>
        <w:t>Kary umowne mogą być sumowane.</w:t>
      </w:r>
    </w:p>
    <w:p w14:paraId="1C557B41" w14:textId="77777777" w:rsidR="00D502F1" w:rsidRPr="00665A3E" w:rsidRDefault="00D502F1" w:rsidP="00D502F1">
      <w:pPr>
        <w:pStyle w:val="Standard"/>
        <w:overflowPunct/>
        <w:ind w:left="360"/>
        <w:jc w:val="both"/>
        <w:textAlignment w:val="auto"/>
        <w:rPr>
          <w:color w:val="000000"/>
          <w:sz w:val="22"/>
          <w:szCs w:val="22"/>
        </w:rPr>
      </w:pPr>
    </w:p>
    <w:p w14:paraId="1440533D" w14:textId="77777777" w:rsidR="00F86E9E" w:rsidRPr="00665A3E" w:rsidRDefault="00F86E9E" w:rsidP="00F86E9E">
      <w:pPr>
        <w:pStyle w:val="Standard"/>
        <w:numPr>
          <w:ilvl w:val="0"/>
          <w:numId w:val="12"/>
        </w:numPr>
        <w:overflowPunct/>
        <w:spacing w:after="120"/>
        <w:jc w:val="both"/>
        <w:rPr>
          <w:rFonts w:eastAsia="Times New Roman CE"/>
          <w:color w:val="000000"/>
          <w:sz w:val="22"/>
          <w:szCs w:val="22"/>
          <w:highlight w:val="white"/>
        </w:rPr>
      </w:pPr>
      <w:r w:rsidRPr="00665A3E">
        <w:rPr>
          <w:rFonts w:eastAsia="Times New Roman CE"/>
          <w:color w:val="000000"/>
          <w:sz w:val="22"/>
          <w:szCs w:val="22"/>
          <w:highlight w:val="white"/>
        </w:rPr>
        <w:t>Możliwa do zastosowania maksymalna wysokość zastrzeżonych w ramach niniejszej umowy kar umownych nie może przekroczyć łącznie 10 % wartości brutto umowy, o której mowa w paragrafie 1 ust. 2.</w:t>
      </w:r>
    </w:p>
    <w:p w14:paraId="1573EA24" w14:textId="24DB1285" w:rsidR="00D502F1" w:rsidRPr="00665A3E" w:rsidRDefault="00D502F1" w:rsidP="00D502F1">
      <w:pPr>
        <w:numPr>
          <w:ilvl w:val="0"/>
          <w:numId w:val="12"/>
        </w:numPr>
        <w:shd w:val="clear" w:color="auto" w:fill="FFFFFF"/>
        <w:tabs>
          <w:tab w:val="left" w:pos="390"/>
        </w:tabs>
        <w:overflowPunct w:val="0"/>
        <w:spacing w:after="120"/>
        <w:jc w:val="both"/>
        <w:textAlignment w:val="baseline"/>
        <w:rPr>
          <w:rFonts w:cs="Times New Roman"/>
          <w:sz w:val="22"/>
          <w:szCs w:val="22"/>
        </w:rPr>
      </w:pPr>
      <w:r w:rsidRPr="00CA1994">
        <w:rPr>
          <w:rFonts w:eastAsia="Arial" w:cs="Times New Roman"/>
          <w:sz w:val="22"/>
          <w:szCs w:val="22"/>
          <w:highlight w:val="white"/>
          <w:lang w:bidi="ar-SA"/>
        </w:rPr>
        <w:t>Strony mogą dochodzić odszkodowania przewyższającego wartość zastrzeżonej kary umownej oraz odszkodowania w przypadku zaistnienia okoliczności niewymienionych w treści tego paragrafu.</w:t>
      </w:r>
    </w:p>
    <w:p w14:paraId="522E89C4" w14:textId="0BD214C8" w:rsidR="00F86E9E" w:rsidRPr="00665A3E" w:rsidRDefault="00F86E9E" w:rsidP="00D502F1">
      <w:pPr>
        <w:pStyle w:val="Standard"/>
        <w:numPr>
          <w:ilvl w:val="0"/>
          <w:numId w:val="12"/>
        </w:numPr>
        <w:overflowPunct/>
        <w:spacing w:after="120"/>
        <w:jc w:val="both"/>
        <w:textAlignment w:val="auto"/>
        <w:rPr>
          <w:sz w:val="22"/>
          <w:szCs w:val="22"/>
        </w:rPr>
      </w:pPr>
      <w:r w:rsidRPr="00665A3E">
        <w:rPr>
          <w:color w:val="000000"/>
          <w:sz w:val="22"/>
          <w:szCs w:val="22"/>
        </w:rPr>
        <w:t>Odbiorca może potrącić należną karę umowną z przysługującego Dostawcy wynagrodzenia</w:t>
      </w:r>
    </w:p>
    <w:p w14:paraId="55FFC3E0" w14:textId="500A47C2" w:rsidR="00F86E9E" w:rsidRPr="00665A3E" w:rsidRDefault="00F86E9E">
      <w:pPr>
        <w:pStyle w:val="Standard"/>
        <w:tabs>
          <w:tab w:val="left" w:pos="4253"/>
        </w:tabs>
        <w:jc w:val="center"/>
        <w:rPr>
          <w:b/>
          <w:sz w:val="22"/>
          <w:szCs w:val="22"/>
        </w:rPr>
      </w:pPr>
    </w:p>
    <w:p w14:paraId="79A33AE4" w14:textId="77777777" w:rsidR="00405E51" w:rsidRPr="00665A3E" w:rsidRDefault="0055453C" w:rsidP="00D502F1">
      <w:pPr>
        <w:pStyle w:val="Standard"/>
        <w:jc w:val="center"/>
        <w:rPr>
          <w:b/>
          <w:sz w:val="22"/>
          <w:szCs w:val="22"/>
          <w:highlight w:val="white"/>
        </w:rPr>
      </w:pPr>
      <w:r w:rsidRPr="00665A3E">
        <w:rPr>
          <w:b/>
          <w:sz w:val="22"/>
          <w:szCs w:val="22"/>
          <w:highlight w:val="white"/>
        </w:rPr>
        <w:t>§ 6</w:t>
      </w:r>
    </w:p>
    <w:p w14:paraId="06172415" w14:textId="77777777" w:rsidR="00405E51" w:rsidRPr="00665A3E" w:rsidRDefault="00405E51">
      <w:pPr>
        <w:pStyle w:val="Standard"/>
        <w:jc w:val="center"/>
        <w:rPr>
          <w:b/>
          <w:sz w:val="22"/>
          <w:szCs w:val="22"/>
          <w:highlight w:val="white"/>
        </w:rPr>
      </w:pPr>
    </w:p>
    <w:p w14:paraId="40CFF8CB" w14:textId="77777777" w:rsidR="00405E51" w:rsidRPr="00665A3E" w:rsidRDefault="0055453C">
      <w:pPr>
        <w:pStyle w:val="Standard"/>
        <w:numPr>
          <w:ilvl w:val="0"/>
          <w:numId w:val="8"/>
        </w:numPr>
        <w:spacing w:after="120"/>
        <w:jc w:val="both"/>
        <w:rPr>
          <w:sz w:val="22"/>
          <w:szCs w:val="22"/>
          <w:highlight w:val="white"/>
        </w:rPr>
      </w:pPr>
      <w:r w:rsidRPr="00665A3E">
        <w:rPr>
          <w:sz w:val="22"/>
          <w:szCs w:val="22"/>
          <w:shd w:val="clear" w:color="auto" w:fill="FFFFFF"/>
        </w:rPr>
        <w:t>Zmiana postanowień niniejszej umowy może nastąpić wyłącznie na piśmie pod rygorem nieważności takiej zmiany.</w:t>
      </w:r>
    </w:p>
    <w:p w14:paraId="0588624F" w14:textId="77777777" w:rsidR="00405E51" w:rsidRPr="00665A3E" w:rsidRDefault="0055453C">
      <w:pPr>
        <w:pStyle w:val="Standard"/>
        <w:numPr>
          <w:ilvl w:val="0"/>
          <w:numId w:val="8"/>
        </w:numPr>
        <w:spacing w:after="120"/>
        <w:jc w:val="both"/>
        <w:rPr>
          <w:sz w:val="22"/>
          <w:szCs w:val="22"/>
          <w:highlight w:val="white"/>
        </w:rPr>
      </w:pPr>
      <w:r w:rsidRPr="00665A3E">
        <w:rPr>
          <w:sz w:val="22"/>
          <w:szCs w:val="22"/>
          <w:shd w:val="clear" w:color="auto" w:fill="FFFFFF"/>
        </w:rPr>
        <w:t>Niezależnie od treści niniejszej umowy jej zmiana jest dopuszczalna w zakresie wynikającym z przepisów prawa.</w:t>
      </w:r>
    </w:p>
    <w:p w14:paraId="5C302D04" w14:textId="77777777" w:rsidR="00405E51" w:rsidRPr="00665A3E" w:rsidRDefault="0055453C">
      <w:pPr>
        <w:pStyle w:val="Standard"/>
        <w:numPr>
          <w:ilvl w:val="0"/>
          <w:numId w:val="8"/>
        </w:numPr>
        <w:spacing w:after="120"/>
        <w:jc w:val="both"/>
        <w:rPr>
          <w:sz w:val="22"/>
          <w:szCs w:val="22"/>
        </w:rPr>
      </w:pPr>
      <w:r w:rsidRPr="00665A3E">
        <w:rPr>
          <w:sz w:val="22"/>
          <w:szCs w:val="22"/>
        </w:rPr>
        <w:t>Zamawiający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brutto przedmiotu umowy, określonej w § 1 pkt 2 umowy, dopuszcza się możliwość wydłużenia terminu realizacji umowy do czasu zrównania wartości wykonanych dostaw z wynagrodzeniem umownym.</w:t>
      </w:r>
    </w:p>
    <w:p w14:paraId="3F3BD4C2" w14:textId="77777777" w:rsidR="00405E51" w:rsidRPr="00665A3E" w:rsidRDefault="0055453C">
      <w:pPr>
        <w:pStyle w:val="Standard"/>
        <w:numPr>
          <w:ilvl w:val="0"/>
          <w:numId w:val="8"/>
        </w:numPr>
        <w:spacing w:after="120"/>
        <w:jc w:val="both"/>
        <w:rPr>
          <w:sz w:val="22"/>
          <w:szCs w:val="22"/>
        </w:rPr>
      </w:pPr>
      <w:r w:rsidRPr="00665A3E">
        <w:rPr>
          <w:sz w:val="22"/>
          <w:szCs w:val="22"/>
        </w:rPr>
        <w:t xml:space="preserve">Zamawiający przewiduje możliwość zmiany wysokości wynagrodzenia w następujących przypadkach: </w:t>
      </w:r>
    </w:p>
    <w:p w14:paraId="755DFC4D" w14:textId="77777777" w:rsidR="00405E51" w:rsidRPr="00665A3E" w:rsidRDefault="0055453C">
      <w:pPr>
        <w:pStyle w:val="Default"/>
        <w:numPr>
          <w:ilvl w:val="0"/>
          <w:numId w:val="9"/>
        </w:numPr>
        <w:suppressAutoHyphens/>
        <w:spacing w:after="120"/>
        <w:jc w:val="both"/>
        <w:rPr>
          <w:sz w:val="22"/>
          <w:szCs w:val="22"/>
        </w:rPr>
      </w:pPr>
      <w:r w:rsidRPr="00665A3E">
        <w:rPr>
          <w:sz w:val="22"/>
          <w:szCs w:val="22"/>
        </w:rPr>
        <w:t xml:space="preserve">w przypadku zmiany stawki podatku od towarów i usług, </w:t>
      </w:r>
    </w:p>
    <w:p w14:paraId="31A51068" w14:textId="77777777" w:rsidR="00405E51" w:rsidRPr="00665A3E" w:rsidRDefault="0055453C">
      <w:pPr>
        <w:pStyle w:val="Default"/>
        <w:numPr>
          <w:ilvl w:val="0"/>
          <w:numId w:val="9"/>
        </w:numPr>
        <w:suppressAutoHyphens/>
        <w:spacing w:after="120"/>
        <w:jc w:val="both"/>
        <w:rPr>
          <w:sz w:val="22"/>
          <w:szCs w:val="22"/>
        </w:rPr>
      </w:pPr>
      <w:r w:rsidRPr="00665A3E">
        <w:rPr>
          <w:sz w:val="22"/>
          <w:szCs w:val="22"/>
        </w:rPr>
        <w:t xml:space="preserve">w przypadku zmiany wysokości minimalnego wynagrodzenia za pracę albo wysokości minimalnej stawki godzinowej, ustalonych na podstawie ustawy z dnia 10 października 2002r. o minimalnym wynagrodzeniu za pracę, </w:t>
      </w:r>
    </w:p>
    <w:p w14:paraId="24733821" w14:textId="77777777" w:rsidR="00405E51" w:rsidRPr="00665A3E" w:rsidRDefault="0055453C">
      <w:pPr>
        <w:pStyle w:val="Default"/>
        <w:numPr>
          <w:ilvl w:val="0"/>
          <w:numId w:val="9"/>
        </w:numPr>
        <w:suppressAutoHyphens/>
        <w:spacing w:after="120"/>
        <w:jc w:val="both"/>
        <w:rPr>
          <w:sz w:val="22"/>
          <w:szCs w:val="22"/>
        </w:rPr>
      </w:pPr>
      <w:r w:rsidRPr="00665A3E">
        <w:rPr>
          <w:sz w:val="22"/>
          <w:szCs w:val="22"/>
        </w:rPr>
        <w:t xml:space="preserve">w przypadku zmian zasad podlegania ubezpieczeniom społecznym lub ubezpieczeniu zdrowotnemu lub zmiany wysokości stawki składki na ubezpieczenia społeczne lub zdrowotne, </w:t>
      </w:r>
    </w:p>
    <w:p w14:paraId="733D155D" w14:textId="77777777" w:rsidR="00405E51" w:rsidRPr="00665A3E" w:rsidRDefault="0055453C">
      <w:pPr>
        <w:pStyle w:val="Default"/>
        <w:numPr>
          <w:ilvl w:val="0"/>
          <w:numId w:val="9"/>
        </w:numPr>
        <w:suppressAutoHyphens/>
        <w:spacing w:after="120"/>
        <w:jc w:val="both"/>
        <w:rPr>
          <w:sz w:val="22"/>
          <w:szCs w:val="22"/>
        </w:rPr>
      </w:pPr>
      <w:r w:rsidRPr="00665A3E">
        <w:rPr>
          <w:sz w:val="22"/>
          <w:szCs w:val="22"/>
        </w:rPr>
        <w:t>zasad gromadzenia i wysokości wpłat do pracowniczych planów kapitałowych, o których mowa w ustawie z dnia 4 października 2018 r. o pracowniczych planach kapitałowych.</w:t>
      </w:r>
    </w:p>
    <w:p w14:paraId="096986A7" w14:textId="77777777" w:rsidR="00405E51" w:rsidRPr="00665A3E" w:rsidRDefault="0055453C">
      <w:pPr>
        <w:pStyle w:val="Default"/>
        <w:spacing w:after="120"/>
        <w:ind w:left="360"/>
        <w:jc w:val="both"/>
        <w:rPr>
          <w:sz w:val="22"/>
          <w:szCs w:val="22"/>
        </w:rPr>
      </w:pPr>
      <w:r w:rsidRPr="00665A3E">
        <w:rPr>
          <w:sz w:val="22"/>
          <w:szCs w:val="22"/>
        </w:rPr>
        <w:t xml:space="preserve">jeżeli zmiany określone w pkt. a), b), c) i d) będą miały wpływ na koszty wykonania umowy przez Wykonawcę. </w:t>
      </w:r>
    </w:p>
    <w:p w14:paraId="305F5D81" w14:textId="77777777" w:rsidR="00405E51" w:rsidRPr="00665A3E" w:rsidRDefault="0055453C">
      <w:pPr>
        <w:pStyle w:val="Standard"/>
        <w:numPr>
          <w:ilvl w:val="0"/>
          <w:numId w:val="8"/>
        </w:numPr>
        <w:spacing w:after="120"/>
        <w:jc w:val="both"/>
        <w:rPr>
          <w:sz w:val="22"/>
          <w:szCs w:val="22"/>
        </w:rPr>
      </w:pPr>
      <w:r w:rsidRPr="00665A3E">
        <w:rPr>
          <w:sz w:val="22"/>
          <w:szCs w:val="22"/>
        </w:rPr>
        <w:t xml:space="preserve">W sytuacji wystąpienia okoliczności wskazanych w ust. 4 lit. a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592F77A" w14:textId="77777777" w:rsidR="00405E51" w:rsidRPr="00665A3E" w:rsidRDefault="0055453C">
      <w:pPr>
        <w:pStyle w:val="Standard"/>
        <w:numPr>
          <w:ilvl w:val="0"/>
          <w:numId w:val="8"/>
        </w:numPr>
        <w:spacing w:after="120"/>
        <w:jc w:val="both"/>
        <w:rPr>
          <w:sz w:val="22"/>
          <w:szCs w:val="22"/>
        </w:rPr>
      </w:pPr>
      <w:r w:rsidRPr="00665A3E">
        <w:rPr>
          <w:sz w:val="22"/>
          <w:szCs w:val="22"/>
        </w:rPr>
        <w:t xml:space="preserve">W sytuacji wystąpienia okoliczności wskazanych w ust. 4 lit b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Na Wykonawcy spoczywa obowiązek przedstawienia szczegółowej kalkulacji dodatkowych kosztów, o których mowa w ust 4 lit. b powyżej. Wniosek powinien obejmować jedynie dodatkowe koszty realizacji Umowy, które Wykonawca obowiązkowo ponosi w związku z podwyższeniem wysokości płacy minimalnej lub minimalnej stawki godzinowej. </w:t>
      </w:r>
    </w:p>
    <w:p w14:paraId="022CE674" w14:textId="77777777" w:rsidR="00405E51" w:rsidRPr="00665A3E" w:rsidRDefault="0055453C">
      <w:pPr>
        <w:pStyle w:val="Standard"/>
        <w:numPr>
          <w:ilvl w:val="0"/>
          <w:numId w:val="8"/>
        </w:numPr>
        <w:spacing w:after="120"/>
        <w:jc w:val="both"/>
        <w:rPr>
          <w:sz w:val="22"/>
          <w:szCs w:val="22"/>
        </w:rPr>
      </w:pPr>
      <w:r w:rsidRPr="00665A3E">
        <w:rPr>
          <w:sz w:val="22"/>
          <w:szCs w:val="22"/>
        </w:rPr>
        <w:lastRenderedPageBreak/>
        <w:t xml:space="preserve">W sytuacji wystąpienia okoliczności wskazanych w ust. 4 lit. c powyżej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c powyżej niniejszego paragrafu na kalkulację wynagrodzenia. Wniosek może obejmować jedynie dodatkowe koszty realizacji Umowy, które Wykonawca obowiązkowo ponosi w związku ze zmianą zasad, o których mowa w ust. 4 lit c powyżej. </w:t>
      </w:r>
    </w:p>
    <w:p w14:paraId="0F91AF89" w14:textId="77777777" w:rsidR="00405E51" w:rsidRPr="00665A3E" w:rsidRDefault="0055453C">
      <w:pPr>
        <w:pStyle w:val="Standard"/>
        <w:numPr>
          <w:ilvl w:val="0"/>
          <w:numId w:val="8"/>
        </w:numPr>
        <w:spacing w:after="120"/>
        <w:jc w:val="both"/>
        <w:rPr>
          <w:sz w:val="22"/>
          <w:szCs w:val="22"/>
        </w:rPr>
      </w:pPr>
      <w:r w:rsidRPr="00665A3E">
        <w:rPr>
          <w:sz w:val="22"/>
          <w:szCs w:val="22"/>
        </w:rPr>
        <w:t xml:space="preserve">W sytuacji wystąpienia okoliczności wskazanych w ust 4 lit. d powyżej Wykonawca jest uprawniony złożyć Zamawiającemu pisemny wniosek o zmianę Umowy w zakresie płatności wynikających z faktur wystawionych po zmianie zasad </w:t>
      </w:r>
      <w:r w:rsidRPr="00665A3E">
        <w:rPr>
          <w:color w:val="000000"/>
          <w:sz w:val="22"/>
          <w:szCs w:val="22"/>
          <w:lang w:eastAsia="pl-PL"/>
        </w:rPr>
        <w:t>gromadzenia i wysokości wpłat do pracowniczych planów kapitałowych, o których mowa w ustawie z dnia 4 października 2018 r. o pracowniczych planach kapitałowych</w:t>
      </w:r>
      <w:r w:rsidRPr="00665A3E">
        <w:rPr>
          <w:sz w:val="22"/>
          <w:szCs w:val="22"/>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powyżej niniejszego paragrafu na kalkulację wynagrodzenia. Wniosek może obejmować jedynie dodatkowe koszty realizacji Umowy, które Wykonawca obowiązkowo ponosi w związku ze zmianą zasad, </w:t>
      </w:r>
      <w:r w:rsidRPr="00665A3E">
        <w:rPr>
          <w:color w:val="000000"/>
          <w:sz w:val="22"/>
          <w:szCs w:val="22"/>
          <w:lang w:eastAsia="pl-PL"/>
        </w:rPr>
        <w:t xml:space="preserve">gromadzenia i wysokości wpłat do pracowniczych planów kapitałowych, o których mowa w ustawie z dnia 4 października 2018 r. o pracowniczych planach </w:t>
      </w:r>
      <w:r w:rsidRPr="00665A3E">
        <w:rPr>
          <w:sz w:val="22"/>
          <w:szCs w:val="22"/>
        </w:rPr>
        <w:t xml:space="preserve">kapitałowych. </w:t>
      </w:r>
    </w:p>
    <w:p w14:paraId="6307C182" w14:textId="77777777" w:rsidR="00405E51" w:rsidRPr="00665A3E" w:rsidRDefault="0055453C">
      <w:pPr>
        <w:pStyle w:val="Standard"/>
        <w:numPr>
          <w:ilvl w:val="0"/>
          <w:numId w:val="8"/>
        </w:numPr>
        <w:spacing w:after="120"/>
        <w:jc w:val="both"/>
        <w:rPr>
          <w:sz w:val="22"/>
          <w:szCs w:val="22"/>
        </w:rPr>
      </w:pPr>
      <w:r w:rsidRPr="00665A3E">
        <w:rPr>
          <w:sz w:val="22"/>
          <w:szCs w:val="22"/>
        </w:rPr>
        <w:t>Zmiana Umowy w zakresie zmiany wynagrodzenia z przyczyn określonych w ust 4 lit a), b), c)</w:t>
      </w:r>
      <w:r w:rsidRPr="00665A3E">
        <w:rPr>
          <w:color w:val="000000"/>
          <w:sz w:val="22"/>
          <w:szCs w:val="22"/>
          <w:lang w:eastAsia="pl-PL"/>
        </w:rPr>
        <w:t xml:space="preserve"> i d) powyżej obejmować będzie wyłącznie płatności za dostawy, których w dniu zmiany odpowiednio stawki podatku VAT, wysokości minimalnego wynagrodzenia za pracę lub minimalnej stawki godzinowej i składki na ubezpieczenia społeczne lub zdrowotne, zasad gromadzenia i wysokości wpłat do pracowniczych planów kapitałowych, o których mowa w ustawie z dnia 4 października 2018 r. o pracowniczych planach kapitałowych jeszcze nie wykonano. </w:t>
      </w:r>
      <w:r w:rsidRPr="00665A3E">
        <w:rPr>
          <w:sz w:val="22"/>
          <w:szCs w:val="22"/>
        </w:rPr>
        <w:t xml:space="preserve">Obowiązek wykazania wpływu zmian, o których mowa powyżej na zmianę wynagrodzenia, należy do Wykonawcy pod rygorem odmowy dokonania zmiany Umowy przez Zamawiającego. Zmiana umowy, w zakresie wynikającym z ust 4 lit a), b), c) i d) zostanie dokonana po zweryfikowaniu przez Zamawiającego zasadności oraz poprawności obliczeń dokonanych przez Wykonawcę. </w:t>
      </w:r>
    </w:p>
    <w:p w14:paraId="3B97858C" w14:textId="77777777" w:rsidR="00405E51" w:rsidRPr="00665A3E" w:rsidRDefault="0055453C">
      <w:pPr>
        <w:pStyle w:val="Standard"/>
        <w:numPr>
          <w:ilvl w:val="0"/>
          <w:numId w:val="8"/>
        </w:numPr>
        <w:spacing w:after="120"/>
        <w:jc w:val="both"/>
        <w:rPr>
          <w:sz w:val="22"/>
          <w:szCs w:val="22"/>
        </w:rPr>
      </w:pPr>
      <w:r w:rsidRPr="00665A3E">
        <w:rPr>
          <w:sz w:val="22"/>
          <w:szCs w:val="22"/>
        </w:rPr>
        <w:t>Strony przewidują możliwość zmiany treści umowy, gdy konieczność zmiany treści umowy wystąpi w związku z obiektywnymi okolicznościami związanymi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14:paraId="3EEB2639" w14:textId="77777777" w:rsidR="00405E51" w:rsidRPr="00665A3E" w:rsidRDefault="00405E51">
      <w:pPr>
        <w:pStyle w:val="Standard"/>
        <w:tabs>
          <w:tab w:val="left" w:pos="547"/>
          <w:tab w:val="left" w:pos="4463"/>
        </w:tabs>
        <w:jc w:val="center"/>
        <w:rPr>
          <w:rFonts w:eastAsia="Times New Roman CE"/>
          <w:sz w:val="22"/>
          <w:szCs w:val="22"/>
          <w:highlight w:val="white"/>
        </w:rPr>
      </w:pPr>
    </w:p>
    <w:p w14:paraId="5E2634CB" w14:textId="77777777" w:rsidR="00405E51" w:rsidRPr="00665A3E" w:rsidRDefault="0055453C">
      <w:pPr>
        <w:pStyle w:val="Standard"/>
        <w:tabs>
          <w:tab w:val="left" w:pos="547"/>
          <w:tab w:val="left" w:pos="4463"/>
        </w:tabs>
        <w:jc w:val="center"/>
        <w:rPr>
          <w:b/>
          <w:sz w:val="22"/>
          <w:szCs w:val="22"/>
          <w:highlight w:val="white"/>
        </w:rPr>
      </w:pPr>
      <w:r w:rsidRPr="00665A3E">
        <w:rPr>
          <w:b/>
          <w:sz w:val="22"/>
          <w:szCs w:val="22"/>
          <w:highlight w:val="white"/>
        </w:rPr>
        <w:t>§ 7</w:t>
      </w:r>
    </w:p>
    <w:p w14:paraId="7AC432A6" w14:textId="77777777" w:rsidR="00405E51" w:rsidRPr="00665A3E" w:rsidRDefault="00405E51">
      <w:pPr>
        <w:pStyle w:val="Standard"/>
        <w:tabs>
          <w:tab w:val="left" w:pos="547"/>
          <w:tab w:val="left" w:pos="4463"/>
        </w:tabs>
        <w:jc w:val="center"/>
        <w:rPr>
          <w:b/>
          <w:sz w:val="22"/>
          <w:szCs w:val="22"/>
          <w:highlight w:val="white"/>
        </w:rPr>
      </w:pPr>
    </w:p>
    <w:p w14:paraId="53D80184" w14:textId="77777777" w:rsidR="00405E51" w:rsidRPr="00665A3E" w:rsidRDefault="0055453C">
      <w:pPr>
        <w:pStyle w:val="Standard"/>
        <w:numPr>
          <w:ilvl w:val="0"/>
          <w:numId w:val="10"/>
        </w:numPr>
        <w:spacing w:after="120"/>
        <w:jc w:val="both"/>
        <w:rPr>
          <w:sz w:val="22"/>
          <w:szCs w:val="22"/>
          <w:highlight w:val="white"/>
        </w:rPr>
      </w:pPr>
      <w:r w:rsidRPr="00665A3E">
        <w:rPr>
          <w:sz w:val="22"/>
          <w:szCs w:val="22"/>
          <w:highlight w:val="white"/>
        </w:rPr>
        <w:t>Niniejsza umowa wchodzi w życie z dniem podpisania.</w:t>
      </w:r>
    </w:p>
    <w:p w14:paraId="20BEFE7F" w14:textId="1898DD84" w:rsidR="00405E51" w:rsidRPr="00665A3E" w:rsidRDefault="0055453C">
      <w:pPr>
        <w:pStyle w:val="Standard"/>
        <w:numPr>
          <w:ilvl w:val="0"/>
          <w:numId w:val="10"/>
        </w:numPr>
        <w:spacing w:after="120"/>
        <w:jc w:val="both"/>
        <w:rPr>
          <w:sz w:val="22"/>
          <w:szCs w:val="22"/>
          <w:highlight w:val="white"/>
        </w:rPr>
      </w:pPr>
      <w:r w:rsidRPr="00665A3E">
        <w:rPr>
          <w:sz w:val="22"/>
          <w:szCs w:val="22"/>
          <w:highlight w:val="white"/>
        </w:rPr>
        <w:t>Umowę zawiera się na czas określony</w:t>
      </w:r>
      <w:r w:rsidR="00B22A2C">
        <w:rPr>
          <w:sz w:val="22"/>
          <w:szCs w:val="22"/>
          <w:highlight w:val="white"/>
        </w:rPr>
        <w:t xml:space="preserve"> </w:t>
      </w:r>
      <w:r w:rsidR="0054719C">
        <w:rPr>
          <w:sz w:val="22"/>
          <w:szCs w:val="22"/>
          <w:highlight w:val="white"/>
        </w:rPr>
        <w:t xml:space="preserve"> …………. </w:t>
      </w:r>
      <w:r w:rsidR="004E3800">
        <w:rPr>
          <w:sz w:val="22"/>
          <w:szCs w:val="22"/>
          <w:highlight w:val="white"/>
        </w:rPr>
        <w:t>miesięcy</w:t>
      </w:r>
      <w:r w:rsidRPr="00665A3E">
        <w:rPr>
          <w:sz w:val="22"/>
          <w:szCs w:val="22"/>
          <w:highlight w:val="white"/>
        </w:rPr>
        <w:t xml:space="preserve"> liczonych od dnia podpisania umowy</w:t>
      </w:r>
      <w:r w:rsidR="00FD1DF0" w:rsidRPr="00665A3E">
        <w:rPr>
          <w:sz w:val="22"/>
          <w:szCs w:val="22"/>
          <w:highlight w:val="white"/>
        </w:rPr>
        <w:t xml:space="preserve"> tj. do dnia ……………………. </w:t>
      </w:r>
      <w:r w:rsidRPr="00665A3E">
        <w:rPr>
          <w:sz w:val="22"/>
          <w:szCs w:val="22"/>
          <w:highlight w:val="white"/>
        </w:rPr>
        <w:t>.</w:t>
      </w:r>
    </w:p>
    <w:p w14:paraId="5A3603EF" w14:textId="77777777" w:rsidR="00405E51" w:rsidRPr="00665A3E" w:rsidRDefault="0055453C">
      <w:pPr>
        <w:pStyle w:val="Standard"/>
        <w:numPr>
          <w:ilvl w:val="0"/>
          <w:numId w:val="10"/>
        </w:numPr>
        <w:spacing w:after="120"/>
        <w:jc w:val="both"/>
        <w:rPr>
          <w:sz w:val="22"/>
          <w:szCs w:val="22"/>
        </w:rPr>
      </w:pPr>
      <w:r w:rsidRPr="00665A3E">
        <w:rPr>
          <w:sz w:val="22"/>
          <w:szCs w:val="22"/>
          <w:highlight w:val="white"/>
        </w:rPr>
        <w:t>Oprócz okoliczności przewidzianych w Prawie zamówień publicznych oraz treści niniejszej umowy Zamawiający może odstąpić od umowy ze skutkiem natychmiastowym w przypadku rażącego niewywiązywania się przez Wykonawcę z postanowień Umowy po uprzednim zawiadomieniu o możliwości odstąpienia od umowy z zastrzeżeniem terminu do doprowadzenia przez Wykonawcę do stanu zgodnego z umową. Uprawnienie to przysługuje Zamawiającego w okresie obowiązywania niniejszej umowy.</w:t>
      </w:r>
    </w:p>
    <w:p w14:paraId="6541D1B2" w14:textId="77777777" w:rsidR="00405E51" w:rsidRPr="00665A3E" w:rsidRDefault="0055453C">
      <w:pPr>
        <w:pStyle w:val="Standard"/>
        <w:numPr>
          <w:ilvl w:val="0"/>
          <w:numId w:val="10"/>
        </w:numPr>
        <w:spacing w:after="120"/>
        <w:jc w:val="both"/>
        <w:rPr>
          <w:sz w:val="22"/>
          <w:szCs w:val="22"/>
        </w:rPr>
      </w:pPr>
      <w:r w:rsidRPr="00665A3E">
        <w:rPr>
          <w:sz w:val="22"/>
          <w:szCs w:val="22"/>
        </w:rPr>
        <w:t xml:space="preserve">Odstąpienie od umowy nie ma wpływu na zamówienia jednostkowe zrealizowane przed dniem złożenia oświadczenia o odstąpieniu od umowy. </w:t>
      </w:r>
    </w:p>
    <w:p w14:paraId="29168CC1" w14:textId="24206D5B" w:rsidR="00405E51" w:rsidRDefault="0055453C">
      <w:pPr>
        <w:rPr>
          <w:rFonts w:eastAsia="Times New Roman CE" w:cs="Times New Roman"/>
          <w:color w:val="000000"/>
          <w:sz w:val="22"/>
          <w:szCs w:val="22"/>
        </w:rPr>
      </w:pPr>
      <w:r w:rsidRPr="00665A3E">
        <w:rPr>
          <w:rFonts w:eastAsia="Times New Roman CE" w:cs="Times New Roman"/>
          <w:color w:val="000000"/>
          <w:sz w:val="22"/>
          <w:szCs w:val="22"/>
          <w:highlight w:val="white"/>
        </w:rPr>
        <w:t xml:space="preserve">                     </w:t>
      </w:r>
    </w:p>
    <w:p w14:paraId="1B11F4FD" w14:textId="1AF05F0F" w:rsidR="007F56E9" w:rsidRDefault="007F56E9">
      <w:pPr>
        <w:rPr>
          <w:rFonts w:eastAsia="Times New Roman CE" w:cs="Times New Roman"/>
          <w:color w:val="000000"/>
          <w:sz w:val="22"/>
          <w:szCs w:val="22"/>
        </w:rPr>
      </w:pPr>
    </w:p>
    <w:p w14:paraId="127B916D" w14:textId="77777777" w:rsidR="007F56E9" w:rsidRPr="00665A3E" w:rsidRDefault="007F56E9">
      <w:pPr>
        <w:rPr>
          <w:rFonts w:cs="Times New Roman"/>
          <w:sz w:val="22"/>
          <w:szCs w:val="22"/>
        </w:rPr>
      </w:pPr>
    </w:p>
    <w:p w14:paraId="6122A1F3" w14:textId="77777777" w:rsidR="00405E51" w:rsidRPr="00665A3E" w:rsidRDefault="0055453C">
      <w:pPr>
        <w:pStyle w:val="Standard"/>
        <w:jc w:val="center"/>
        <w:rPr>
          <w:sz w:val="22"/>
          <w:szCs w:val="22"/>
        </w:rPr>
      </w:pPr>
      <w:r w:rsidRPr="00665A3E">
        <w:rPr>
          <w:rFonts w:eastAsia="Times New Roman CE"/>
          <w:b/>
          <w:color w:val="000000"/>
          <w:sz w:val="22"/>
          <w:szCs w:val="22"/>
          <w:highlight w:val="white"/>
        </w:rPr>
        <w:t xml:space="preserve">      § 8</w:t>
      </w:r>
    </w:p>
    <w:p w14:paraId="08ABDF51" w14:textId="77777777" w:rsidR="00405E51" w:rsidRPr="00665A3E" w:rsidRDefault="0055453C">
      <w:pPr>
        <w:pStyle w:val="Standard"/>
        <w:rPr>
          <w:sz w:val="22"/>
          <w:szCs w:val="22"/>
        </w:rPr>
      </w:pPr>
      <w:r w:rsidRPr="00665A3E">
        <w:rPr>
          <w:b/>
          <w:bCs/>
          <w:sz w:val="22"/>
          <w:szCs w:val="22"/>
        </w:rPr>
        <w:t>Klauzula informacyjna z art. 13 RODO w celu związanym z postępowaniem o udzielenie zamówienia publicznego</w:t>
      </w:r>
    </w:p>
    <w:p w14:paraId="44A2D974" w14:textId="77777777" w:rsidR="00405E51" w:rsidRPr="00665A3E" w:rsidRDefault="00405E51">
      <w:pPr>
        <w:pStyle w:val="Standard"/>
        <w:rPr>
          <w:sz w:val="22"/>
          <w:szCs w:val="22"/>
        </w:rPr>
      </w:pPr>
    </w:p>
    <w:p w14:paraId="367D055E" w14:textId="77777777" w:rsidR="00405E51" w:rsidRPr="00665A3E" w:rsidRDefault="0055453C">
      <w:pPr>
        <w:jc w:val="both"/>
        <w:rPr>
          <w:rFonts w:cs="Times New Roman"/>
          <w:sz w:val="22"/>
          <w:szCs w:val="22"/>
        </w:rPr>
      </w:pPr>
      <w:r w:rsidRPr="00665A3E">
        <w:rPr>
          <w:rFonts w:cs="Times New Roman"/>
          <w:sz w:val="22"/>
          <w:szCs w:val="22"/>
          <w:lang w:eastAsia="pl-PL"/>
        </w:rPr>
        <w:t xml:space="preserve">1. Zgodnie z art. 13 ust. 1 i 2 </w:t>
      </w:r>
      <w:r w:rsidRPr="00665A3E">
        <w:rPr>
          <w:rFonts w:cs="Times New Roman"/>
          <w:sz w:val="22"/>
          <w:szCs w:val="22"/>
        </w:rPr>
        <w:t>rozporządzenia Parlamentu Europejskiego i Rady (UE) 2016/679</w:t>
      </w:r>
      <w:r w:rsidRPr="00665A3E">
        <w:rPr>
          <w:rFonts w:cs="Times New Roman"/>
          <w:sz w:val="22"/>
          <w:szCs w:val="22"/>
        </w:rPr>
        <w:br/>
        <w:t>z dnia 27 kwietnia 2016 r. w sprawie ochrony osób fizycznych w związku z przetwarzaniem danych</w:t>
      </w:r>
      <w:r w:rsidRPr="00665A3E">
        <w:rPr>
          <w:rFonts w:cs="Times New Roman"/>
          <w:sz w:val="22"/>
          <w:szCs w:val="22"/>
        </w:rPr>
        <w:br/>
        <w:t>osobowych i w sprawie swobodnego przepływu takich danych oraz uchylenia dyrektywy 95/46/WE</w:t>
      </w:r>
      <w:r w:rsidRPr="00665A3E">
        <w:rPr>
          <w:rFonts w:cs="Times New Roman"/>
          <w:sz w:val="22"/>
          <w:szCs w:val="22"/>
        </w:rPr>
        <w:br/>
        <w:t xml:space="preserve">(ogólne rozporządzenie o ochronie danych) (Dz. Urz. UE L 119 z 04.05.2016, str. 1), </w:t>
      </w:r>
      <w:r w:rsidRPr="00665A3E">
        <w:rPr>
          <w:rFonts w:cs="Times New Roman"/>
          <w:sz w:val="22"/>
          <w:szCs w:val="22"/>
          <w:lang w:eastAsia="pl-PL"/>
        </w:rPr>
        <w:t>dalej „RODO”,</w:t>
      </w:r>
      <w:r w:rsidRPr="00665A3E">
        <w:rPr>
          <w:rFonts w:cs="Times New Roman"/>
          <w:sz w:val="22"/>
          <w:szCs w:val="22"/>
          <w:lang w:eastAsia="pl-PL"/>
        </w:rPr>
        <w:br/>
        <w:t>w zakresie danych osobowych uzyskanych w związku z realizacją niniejszej umowy informuję, że:</w:t>
      </w:r>
    </w:p>
    <w:p w14:paraId="7543B2E6" w14:textId="77777777" w:rsidR="00405E51" w:rsidRPr="00665A3E" w:rsidRDefault="00405E51">
      <w:pPr>
        <w:jc w:val="both"/>
        <w:rPr>
          <w:rFonts w:cs="Times New Roman"/>
          <w:sz w:val="22"/>
          <w:szCs w:val="22"/>
        </w:rPr>
      </w:pPr>
    </w:p>
    <w:p w14:paraId="413313E5" w14:textId="77777777" w:rsidR="00405E51" w:rsidRPr="00665A3E" w:rsidRDefault="0055453C">
      <w:pPr>
        <w:jc w:val="both"/>
        <w:rPr>
          <w:rFonts w:cs="Times New Roman"/>
          <w:sz w:val="22"/>
          <w:szCs w:val="22"/>
        </w:rPr>
      </w:pPr>
      <w:r w:rsidRPr="00665A3E">
        <w:rPr>
          <w:rFonts w:cs="Times New Roman"/>
          <w:sz w:val="22"/>
          <w:szCs w:val="22"/>
        </w:rPr>
        <w:t>1) Administrator danych</w:t>
      </w:r>
    </w:p>
    <w:p w14:paraId="5F8F1939" w14:textId="6B3551DB" w:rsidR="00405E51" w:rsidRPr="00665A3E" w:rsidRDefault="0055453C">
      <w:pPr>
        <w:jc w:val="both"/>
        <w:rPr>
          <w:rFonts w:cs="Times New Roman"/>
          <w:sz w:val="22"/>
          <w:szCs w:val="22"/>
        </w:rPr>
      </w:pPr>
      <w:r w:rsidRPr="00665A3E">
        <w:rPr>
          <w:rFonts w:cs="Times New Roman"/>
          <w:sz w:val="22"/>
          <w:szCs w:val="22"/>
        </w:rPr>
        <w:t>Samodzielny Publiczny Zespół Opieki Zdrowotnej w Proszowicach przy ul. Kopernika 13</w:t>
      </w:r>
      <w:r w:rsidR="00665A3E">
        <w:rPr>
          <w:rFonts w:cs="Times New Roman"/>
          <w:sz w:val="22"/>
          <w:szCs w:val="22"/>
        </w:rPr>
        <w:t>,</w:t>
      </w:r>
      <w:r w:rsidRPr="00665A3E">
        <w:rPr>
          <w:rFonts w:cs="Times New Roman"/>
          <w:sz w:val="22"/>
          <w:szCs w:val="22"/>
        </w:rPr>
        <w:t xml:space="preserve"> 32–100 Proszowice jest administratorem Państwa danych osobowych.</w:t>
      </w:r>
    </w:p>
    <w:p w14:paraId="0FC7822B" w14:textId="77777777" w:rsidR="00405E51" w:rsidRPr="00665A3E" w:rsidRDefault="00405E51">
      <w:pPr>
        <w:jc w:val="both"/>
        <w:rPr>
          <w:rFonts w:cs="Times New Roman"/>
          <w:b/>
          <w:bCs/>
          <w:sz w:val="22"/>
          <w:szCs w:val="22"/>
        </w:rPr>
      </w:pPr>
    </w:p>
    <w:p w14:paraId="73D952A8" w14:textId="77777777" w:rsidR="00405E51" w:rsidRPr="00665A3E" w:rsidRDefault="0055453C">
      <w:pPr>
        <w:jc w:val="both"/>
        <w:rPr>
          <w:rFonts w:cs="Times New Roman"/>
          <w:sz w:val="22"/>
          <w:szCs w:val="22"/>
        </w:rPr>
      </w:pPr>
      <w:r w:rsidRPr="00665A3E">
        <w:rPr>
          <w:rFonts w:cs="Times New Roman"/>
          <w:b/>
          <w:bCs/>
          <w:sz w:val="22"/>
          <w:szCs w:val="22"/>
        </w:rPr>
        <w:t>2) Cel, podstawa prawna oraz czas przetwarzania danych osobowych</w:t>
      </w:r>
      <w:r w:rsidRPr="00665A3E">
        <w:rPr>
          <w:rFonts w:cs="Times New Roman"/>
          <w:sz w:val="22"/>
          <w:szCs w:val="22"/>
        </w:rPr>
        <w:t xml:space="preserve">         </w:t>
      </w:r>
    </w:p>
    <w:p w14:paraId="7344E938" w14:textId="2A433784" w:rsidR="00405E51" w:rsidRPr="00665A3E" w:rsidRDefault="0055453C">
      <w:pPr>
        <w:jc w:val="both"/>
        <w:rPr>
          <w:rFonts w:cs="Times New Roman"/>
          <w:sz w:val="22"/>
          <w:szCs w:val="22"/>
        </w:rPr>
      </w:pPr>
      <w:r w:rsidRPr="00665A3E">
        <w:rPr>
          <w:rFonts w:cs="Times New Roman"/>
          <w:sz w:val="22"/>
          <w:szCs w:val="22"/>
        </w:rPr>
        <w:t>Administrator będzie przetwarzał Państwa dane osobowe na podstawie art. 6 ust 1 lit c RODO</w:t>
      </w:r>
      <w:r w:rsidRPr="00665A3E">
        <w:rPr>
          <w:rFonts w:cs="Times New Roman"/>
          <w:sz w:val="22"/>
          <w:szCs w:val="22"/>
        </w:rPr>
        <w:br/>
        <w:t>w celu związanym z postępowaniem o udzielenie zamówienia publicznego w trybie podstawowym</w:t>
      </w:r>
      <w:r w:rsidRPr="00665A3E">
        <w:rPr>
          <w:rFonts w:cs="Times New Roman"/>
          <w:sz w:val="22"/>
          <w:szCs w:val="22"/>
        </w:rPr>
        <w:br/>
        <w:t xml:space="preserve">pn. Dostawa </w:t>
      </w:r>
      <w:r w:rsidR="00C125B8">
        <w:rPr>
          <w:rFonts w:cs="Times New Roman"/>
          <w:sz w:val="22"/>
          <w:szCs w:val="22"/>
        </w:rPr>
        <w:t xml:space="preserve">do magazynu </w:t>
      </w:r>
      <w:r w:rsidR="0054719C">
        <w:rPr>
          <w:rFonts w:cs="Times New Roman"/>
          <w:sz w:val="22"/>
          <w:szCs w:val="22"/>
        </w:rPr>
        <w:t>A</w:t>
      </w:r>
      <w:r w:rsidR="00C125B8">
        <w:rPr>
          <w:rFonts w:cs="Times New Roman"/>
          <w:sz w:val="22"/>
          <w:szCs w:val="22"/>
        </w:rPr>
        <w:t>pteki szpitalnej</w:t>
      </w:r>
      <w:r w:rsidR="0054719C">
        <w:rPr>
          <w:rFonts w:cs="Times New Roman"/>
          <w:sz w:val="22"/>
          <w:szCs w:val="22"/>
        </w:rPr>
        <w:t xml:space="preserve"> środków do dezynfekcji,</w:t>
      </w:r>
      <w:r w:rsidR="00C125B8">
        <w:rPr>
          <w:rFonts w:cs="Times New Roman"/>
          <w:sz w:val="22"/>
          <w:szCs w:val="22"/>
        </w:rPr>
        <w:t xml:space="preserve"> produktów leczniczych</w:t>
      </w:r>
      <w:r w:rsidR="0054719C">
        <w:rPr>
          <w:rFonts w:cs="Times New Roman"/>
          <w:sz w:val="22"/>
          <w:szCs w:val="22"/>
        </w:rPr>
        <w:t xml:space="preserve"> oraz wyrobów medycznych</w:t>
      </w:r>
      <w:r w:rsidRPr="00665A3E">
        <w:rPr>
          <w:rFonts w:cs="Times New Roman"/>
          <w:sz w:val="22"/>
          <w:szCs w:val="22"/>
        </w:rPr>
        <w:t xml:space="preserve">, oznaczenie sprawy </w:t>
      </w:r>
      <w:r w:rsidR="00A33F7C">
        <w:rPr>
          <w:rFonts w:cs="Times New Roman"/>
          <w:sz w:val="22"/>
          <w:szCs w:val="22"/>
        </w:rPr>
        <w:t>21</w:t>
      </w:r>
      <w:r w:rsidRPr="00665A3E">
        <w:rPr>
          <w:rFonts w:cs="Times New Roman"/>
          <w:sz w:val="22"/>
          <w:szCs w:val="22"/>
        </w:rPr>
        <w:t>/ZP/2022.</w:t>
      </w:r>
    </w:p>
    <w:p w14:paraId="35B402A7" w14:textId="77777777" w:rsidR="00405E51" w:rsidRPr="00665A3E" w:rsidRDefault="0055453C">
      <w:pPr>
        <w:jc w:val="both"/>
        <w:rPr>
          <w:rFonts w:cs="Times New Roman"/>
          <w:sz w:val="22"/>
          <w:szCs w:val="22"/>
        </w:rPr>
      </w:pPr>
      <w:r w:rsidRPr="00665A3E">
        <w:rPr>
          <w:rFonts w:cs="Times New Roman"/>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55D69D81" w14:textId="77777777" w:rsidR="00405E51" w:rsidRPr="00665A3E" w:rsidRDefault="0055453C">
      <w:pPr>
        <w:jc w:val="both"/>
        <w:rPr>
          <w:rFonts w:cs="Times New Roman"/>
          <w:sz w:val="22"/>
          <w:szCs w:val="22"/>
        </w:rPr>
      </w:pPr>
      <w:r w:rsidRPr="00665A3E">
        <w:rPr>
          <w:rFonts w:cs="Times New Roman"/>
          <w:sz w:val="22"/>
          <w:szCs w:val="22"/>
        </w:rPr>
        <w:t>Obowiązek podania przez Państwa danych osobowych bezpośrednio Państwa dotyczących jest wymogiem ustawowym określonym w przepisach ustawy Prawo zamówień publicznych związanych z udziałem w postępowaniu o udzielenie zamówienia publicznego.</w:t>
      </w:r>
    </w:p>
    <w:p w14:paraId="256539BA" w14:textId="77777777" w:rsidR="00405E51" w:rsidRPr="00665A3E" w:rsidRDefault="0055453C">
      <w:pPr>
        <w:jc w:val="both"/>
        <w:rPr>
          <w:rFonts w:cs="Times New Roman"/>
          <w:sz w:val="22"/>
          <w:szCs w:val="22"/>
        </w:rPr>
      </w:pPr>
      <w:r w:rsidRPr="00665A3E">
        <w:rPr>
          <w:rFonts w:cs="Times New Roman"/>
          <w:sz w:val="22"/>
          <w:szCs w:val="22"/>
        </w:rPr>
        <w:t>Konsekwencje niepodania określonych danych wynika z ustawy Prawo zamówień publicznych.</w:t>
      </w:r>
    </w:p>
    <w:p w14:paraId="37646292" w14:textId="77777777" w:rsidR="00405E51" w:rsidRPr="00665A3E" w:rsidRDefault="0055453C">
      <w:pPr>
        <w:jc w:val="both"/>
        <w:rPr>
          <w:rFonts w:cs="Times New Roman"/>
          <w:sz w:val="22"/>
          <w:szCs w:val="22"/>
        </w:rPr>
      </w:pPr>
      <w:r w:rsidRPr="00665A3E">
        <w:rPr>
          <w:rFonts w:cs="Times New Roman"/>
          <w:sz w:val="22"/>
          <w:szCs w:val="22"/>
        </w:rPr>
        <w:t>Podstawą prawną przetwarzania danych w związku z postępowaniem o udzielenie zamówienia publicznego jest:</w:t>
      </w:r>
    </w:p>
    <w:p w14:paraId="21265841" w14:textId="77777777" w:rsidR="00405E51" w:rsidRPr="00665A3E" w:rsidRDefault="0055453C">
      <w:pPr>
        <w:jc w:val="both"/>
        <w:rPr>
          <w:rFonts w:cs="Times New Roman"/>
          <w:sz w:val="22"/>
          <w:szCs w:val="22"/>
        </w:rPr>
      </w:pPr>
      <w:r w:rsidRPr="00665A3E">
        <w:rPr>
          <w:rFonts w:cs="Times New Roman"/>
          <w:sz w:val="22"/>
          <w:szCs w:val="22"/>
        </w:rPr>
        <w:t>a) wypełnienie obowiązku prawnego nałożonego na administratora (art. 6 ust 1 lit c RODO) zgodnie</w:t>
      </w:r>
      <w:r w:rsidRPr="00665A3E">
        <w:rPr>
          <w:rFonts w:cs="Times New Roman"/>
          <w:sz w:val="22"/>
          <w:szCs w:val="22"/>
        </w:rPr>
        <w:br/>
        <w:t>z obowiązującymi przepisami prawa, w szczególności z ustawą – Prawo zamówień publicznych.</w:t>
      </w:r>
    </w:p>
    <w:p w14:paraId="57146797" w14:textId="77777777" w:rsidR="00405E51" w:rsidRPr="00665A3E" w:rsidRDefault="00405E51">
      <w:pPr>
        <w:jc w:val="both"/>
        <w:rPr>
          <w:rFonts w:cs="Times New Roman"/>
          <w:sz w:val="22"/>
          <w:szCs w:val="22"/>
        </w:rPr>
      </w:pPr>
    </w:p>
    <w:p w14:paraId="44D6EB9D" w14:textId="77777777" w:rsidR="00405E51" w:rsidRPr="00665A3E" w:rsidRDefault="0055453C">
      <w:pPr>
        <w:jc w:val="both"/>
        <w:rPr>
          <w:rFonts w:cs="Times New Roman"/>
          <w:sz w:val="22"/>
          <w:szCs w:val="22"/>
        </w:rPr>
      </w:pPr>
      <w:r w:rsidRPr="00665A3E">
        <w:rPr>
          <w:rFonts w:cs="Times New Roman"/>
          <w:sz w:val="22"/>
          <w:szCs w:val="22"/>
        </w:rPr>
        <w:t>3) Ujawnienie danych osobowych oraz Zamawiającego danych</w:t>
      </w:r>
    </w:p>
    <w:p w14:paraId="0419C520" w14:textId="4BBF3A0D" w:rsidR="00405E51" w:rsidRPr="00665A3E" w:rsidRDefault="0055453C">
      <w:pPr>
        <w:jc w:val="both"/>
        <w:rPr>
          <w:rFonts w:cs="Times New Roman"/>
          <w:sz w:val="22"/>
          <w:szCs w:val="22"/>
        </w:rPr>
      </w:pPr>
      <w:r w:rsidRPr="00665A3E">
        <w:rPr>
          <w:rFonts w:cs="Times New Roman"/>
          <w:sz w:val="22"/>
          <w:szCs w:val="22"/>
        </w:rPr>
        <w:t>Zamawiającymi danych osobowych będą osoby lub podmioty, którym zostanie udostępniona dokumentacja postępowania w oparciu o art. 18 oraz art. 74 ustawy z dnia 11 września 2019 r. – Prawo zamówień publicznych (Dz. U. z 20</w:t>
      </w:r>
      <w:r w:rsidR="00A22112">
        <w:rPr>
          <w:rFonts w:cs="Times New Roman"/>
          <w:sz w:val="22"/>
          <w:szCs w:val="22"/>
        </w:rPr>
        <w:t>21</w:t>
      </w:r>
      <w:r w:rsidRPr="00665A3E">
        <w:rPr>
          <w:rFonts w:cs="Times New Roman"/>
          <w:sz w:val="22"/>
          <w:szCs w:val="22"/>
        </w:rPr>
        <w:t xml:space="preserve"> r. poz. </w:t>
      </w:r>
      <w:r w:rsidR="00A22112">
        <w:rPr>
          <w:rFonts w:cs="Times New Roman"/>
          <w:sz w:val="22"/>
          <w:szCs w:val="22"/>
        </w:rPr>
        <w:t>1129 z późniejszymi zmianami</w:t>
      </w:r>
      <w:r w:rsidRPr="00665A3E">
        <w:rPr>
          <w:rFonts w:cs="Times New Roman"/>
          <w:sz w:val="22"/>
          <w:szCs w:val="22"/>
        </w:rPr>
        <w:t xml:space="preserve">) dalej „ustawa </w:t>
      </w:r>
      <w:proofErr w:type="spellStart"/>
      <w:r w:rsidRPr="00665A3E">
        <w:rPr>
          <w:rFonts w:cs="Times New Roman"/>
          <w:sz w:val="22"/>
          <w:szCs w:val="22"/>
        </w:rPr>
        <w:t>Pzp</w:t>
      </w:r>
      <w:proofErr w:type="spellEnd"/>
      <w:r w:rsidRPr="00665A3E">
        <w:rPr>
          <w:rFonts w:cs="Times New Roman"/>
          <w:sz w:val="22"/>
          <w:szCs w:val="22"/>
        </w:rPr>
        <w:t>”.</w:t>
      </w:r>
    </w:p>
    <w:p w14:paraId="6BABFCFE" w14:textId="77777777" w:rsidR="00405E51" w:rsidRPr="00665A3E" w:rsidRDefault="00405E51">
      <w:pPr>
        <w:jc w:val="both"/>
        <w:rPr>
          <w:rFonts w:cs="Times New Roman"/>
          <w:sz w:val="22"/>
          <w:szCs w:val="22"/>
        </w:rPr>
      </w:pPr>
    </w:p>
    <w:p w14:paraId="40158818" w14:textId="77777777" w:rsidR="00405E51" w:rsidRPr="00665A3E" w:rsidRDefault="0055453C">
      <w:pPr>
        <w:jc w:val="both"/>
        <w:rPr>
          <w:rFonts w:cs="Times New Roman"/>
          <w:sz w:val="22"/>
          <w:szCs w:val="22"/>
        </w:rPr>
      </w:pPr>
      <w:r w:rsidRPr="00665A3E">
        <w:rPr>
          <w:rFonts w:cs="Times New Roman"/>
          <w:sz w:val="22"/>
          <w:szCs w:val="22"/>
        </w:rPr>
        <w:t>4)  Prawa osób, których dane osobowe dotyczą</w:t>
      </w:r>
    </w:p>
    <w:p w14:paraId="1512E93F" w14:textId="77777777" w:rsidR="00405E51" w:rsidRPr="00665A3E" w:rsidRDefault="0055453C">
      <w:pPr>
        <w:jc w:val="both"/>
        <w:rPr>
          <w:rFonts w:cs="Times New Roman"/>
          <w:sz w:val="22"/>
          <w:szCs w:val="22"/>
        </w:rPr>
      </w:pPr>
      <w:r w:rsidRPr="00665A3E">
        <w:rPr>
          <w:rFonts w:cs="Times New Roman"/>
          <w:sz w:val="22"/>
          <w:szCs w:val="22"/>
        </w:rPr>
        <w:t>Każda osoba, której dane dotyczą, ma prawo:</w:t>
      </w:r>
    </w:p>
    <w:p w14:paraId="118AD847" w14:textId="77777777" w:rsidR="00405E51" w:rsidRPr="00665A3E" w:rsidRDefault="0055453C">
      <w:pPr>
        <w:jc w:val="both"/>
        <w:rPr>
          <w:rFonts w:cs="Times New Roman"/>
          <w:sz w:val="22"/>
          <w:szCs w:val="22"/>
        </w:rPr>
      </w:pPr>
      <w:r w:rsidRPr="00665A3E">
        <w:rPr>
          <w:rFonts w:cs="Times New Roman"/>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Zamawiających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1697CCB9" w14:textId="77777777" w:rsidR="00405E51" w:rsidRPr="00665A3E" w:rsidRDefault="0055453C">
      <w:pPr>
        <w:jc w:val="both"/>
        <w:rPr>
          <w:rFonts w:cs="Times New Roman"/>
          <w:sz w:val="22"/>
          <w:szCs w:val="22"/>
        </w:rPr>
      </w:pPr>
      <w:r w:rsidRPr="00665A3E">
        <w:rPr>
          <w:rFonts w:cs="Times New Roman"/>
          <w:sz w:val="22"/>
          <w:szCs w:val="22"/>
        </w:rPr>
        <w:t>2. do otrzymania kopii danych – uzyskania kopii danych podlegających przetwarzaniu, przy czym pierwsza kopia jest bezpłatna, a za kolejne administrator może nałożyć opłatę w rozsądnej wysokości, wynikającej z kosztów administracyjnych ( art. 15 ust. 3 RODO).</w:t>
      </w:r>
    </w:p>
    <w:p w14:paraId="5895A022" w14:textId="77777777" w:rsidR="00405E51" w:rsidRPr="00665A3E" w:rsidRDefault="0055453C">
      <w:pPr>
        <w:jc w:val="both"/>
        <w:rPr>
          <w:rFonts w:cs="Times New Roman"/>
          <w:sz w:val="22"/>
          <w:szCs w:val="22"/>
        </w:rPr>
      </w:pPr>
      <w:r w:rsidRPr="00665A3E">
        <w:rPr>
          <w:rFonts w:cs="Times New Roman"/>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7F2D2AC3" w14:textId="77777777" w:rsidR="00405E51" w:rsidRPr="00665A3E" w:rsidRDefault="0055453C">
      <w:pPr>
        <w:jc w:val="both"/>
        <w:rPr>
          <w:rFonts w:cs="Times New Roman"/>
          <w:sz w:val="22"/>
          <w:szCs w:val="22"/>
        </w:rPr>
      </w:pPr>
      <w:r w:rsidRPr="00665A3E">
        <w:rPr>
          <w:rFonts w:cs="Times New Roman"/>
          <w:sz w:val="22"/>
          <w:szCs w:val="22"/>
        </w:rPr>
        <w:t>4. do ograniczenia przetwarzania – żądanie ograniczenia przetwarzania danych osobowych (art. 18 RODO), gdy:</w:t>
      </w:r>
    </w:p>
    <w:p w14:paraId="02CE890F" w14:textId="77777777" w:rsidR="00405E51" w:rsidRPr="00665A3E" w:rsidRDefault="0055453C">
      <w:pPr>
        <w:jc w:val="both"/>
        <w:rPr>
          <w:rFonts w:cs="Times New Roman"/>
          <w:sz w:val="22"/>
          <w:szCs w:val="22"/>
        </w:rPr>
      </w:pPr>
      <w:r w:rsidRPr="00665A3E">
        <w:rPr>
          <w:rFonts w:cs="Times New Roman"/>
          <w:sz w:val="22"/>
          <w:szCs w:val="22"/>
        </w:rPr>
        <w:t xml:space="preserve">a) osoba, której dane dotyczą, kwestionuje prawidłowość danych osobowych – na okres pozwalający </w:t>
      </w:r>
      <w:r w:rsidRPr="00665A3E">
        <w:rPr>
          <w:rFonts w:cs="Times New Roman"/>
          <w:sz w:val="22"/>
          <w:szCs w:val="22"/>
        </w:rPr>
        <w:lastRenderedPageBreak/>
        <w:t>administratorowi sprawdzić prawidłowość tych danych,</w:t>
      </w:r>
    </w:p>
    <w:p w14:paraId="486CAEA2" w14:textId="77777777" w:rsidR="00405E51" w:rsidRPr="00665A3E" w:rsidRDefault="0055453C">
      <w:pPr>
        <w:jc w:val="both"/>
        <w:rPr>
          <w:rFonts w:cs="Times New Roman"/>
          <w:sz w:val="22"/>
          <w:szCs w:val="22"/>
        </w:rPr>
      </w:pPr>
      <w:r w:rsidRPr="00665A3E">
        <w:rPr>
          <w:rFonts w:cs="Times New Roman"/>
          <w:sz w:val="22"/>
          <w:szCs w:val="22"/>
        </w:rPr>
        <w:t>b) przetwarzanie jest niezgodne z prawem, a osoba, której dane dotyczą sprzeciwia się ich usunięciu, żądając ograniczenia ich wykorzystywania,</w:t>
      </w:r>
    </w:p>
    <w:p w14:paraId="0C7460D0" w14:textId="77777777" w:rsidR="00405E51" w:rsidRPr="00665A3E" w:rsidRDefault="0055453C">
      <w:pPr>
        <w:jc w:val="both"/>
        <w:rPr>
          <w:rFonts w:cs="Times New Roman"/>
          <w:sz w:val="22"/>
          <w:szCs w:val="22"/>
        </w:rPr>
      </w:pPr>
      <w:r w:rsidRPr="00665A3E">
        <w:rPr>
          <w:rFonts w:cs="Times New Roman"/>
          <w:sz w:val="22"/>
          <w:szCs w:val="22"/>
        </w:rPr>
        <w:t>c) administrator nie potrzebuje już tych danych, ale są one potrzebne osobie, której dane dotyczą do ustalenia, dochodzenia lub obrony roszczeń,</w:t>
      </w:r>
    </w:p>
    <w:p w14:paraId="67B2BB84" w14:textId="77777777" w:rsidR="00405E51" w:rsidRPr="00665A3E" w:rsidRDefault="0055453C">
      <w:pPr>
        <w:jc w:val="both"/>
        <w:rPr>
          <w:rFonts w:cs="Times New Roman"/>
          <w:sz w:val="22"/>
          <w:szCs w:val="22"/>
        </w:rPr>
      </w:pPr>
      <w:r w:rsidRPr="00665A3E">
        <w:rPr>
          <w:rFonts w:cs="Times New Roman"/>
          <w:sz w:val="22"/>
          <w:szCs w:val="22"/>
        </w:rPr>
        <w:t>d) osoba, której dane dotyczą wniosła sprzeciw wobec przetwarzania - do czasu stwierdzenia, czy prawnie uzasadnione podstawy po stronie administratora są nadrzędne wobec podstaw sprzeciwu osoby, której dane dotyczą.</w:t>
      </w:r>
    </w:p>
    <w:p w14:paraId="4ED09A62" w14:textId="77777777" w:rsidR="00405E51" w:rsidRPr="00665A3E" w:rsidRDefault="0055453C">
      <w:pPr>
        <w:jc w:val="both"/>
        <w:rPr>
          <w:rFonts w:cs="Times New Roman"/>
          <w:sz w:val="22"/>
          <w:szCs w:val="22"/>
        </w:rPr>
      </w:pPr>
      <w:r w:rsidRPr="00665A3E">
        <w:rPr>
          <w:rFonts w:cs="Times New Roman"/>
          <w:sz w:val="22"/>
          <w:szCs w:val="22"/>
        </w:rPr>
        <w:t>5) Prezes Urzędu Ochrony Danych Osobowych</w:t>
      </w:r>
    </w:p>
    <w:p w14:paraId="33BF7CDE" w14:textId="77777777" w:rsidR="00405E51" w:rsidRPr="00665A3E" w:rsidRDefault="0055453C">
      <w:pPr>
        <w:jc w:val="both"/>
        <w:rPr>
          <w:rFonts w:cs="Times New Roman"/>
          <w:sz w:val="22"/>
          <w:szCs w:val="22"/>
        </w:rPr>
      </w:pPr>
      <w:r w:rsidRPr="00665A3E">
        <w:rPr>
          <w:rFonts w:cs="Times New Roman"/>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54260D44" w14:textId="77777777" w:rsidR="00405E51" w:rsidRPr="00665A3E" w:rsidRDefault="0055453C">
      <w:pPr>
        <w:jc w:val="both"/>
        <w:rPr>
          <w:rFonts w:cs="Times New Roman"/>
          <w:sz w:val="22"/>
          <w:szCs w:val="22"/>
        </w:rPr>
      </w:pPr>
      <w:r w:rsidRPr="00665A3E">
        <w:rPr>
          <w:rFonts w:cs="Times New Roman"/>
          <w:sz w:val="22"/>
          <w:szCs w:val="22"/>
        </w:rPr>
        <w:t>a) listownie: ul. Stawki 2, 00-193 Warszawa;</w:t>
      </w:r>
    </w:p>
    <w:p w14:paraId="52D7C185" w14:textId="77777777" w:rsidR="00405E51" w:rsidRPr="00665A3E" w:rsidRDefault="0055453C">
      <w:pPr>
        <w:rPr>
          <w:rFonts w:cs="Times New Roman"/>
          <w:sz w:val="22"/>
          <w:szCs w:val="22"/>
        </w:rPr>
      </w:pPr>
      <w:r w:rsidRPr="00665A3E">
        <w:rPr>
          <w:rFonts w:cs="Times New Roman"/>
          <w:sz w:val="22"/>
          <w:szCs w:val="22"/>
        </w:rPr>
        <w:t>b) przez elektroniczną skrzynkę podawczą dostępną na stronie: https://www.uodo.gov.pl/pl/p/kontakt;</w:t>
      </w:r>
    </w:p>
    <w:p w14:paraId="3A27E0A9" w14:textId="77777777" w:rsidR="00405E51" w:rsidRPr="00665A3E" w:rsidRDefault="0055453C">
      <w:pPr>
        <w:jc w:val="both"/>
        <w:rPr>
          <w:rFonts w:cs="Times New Roman"/>
          <w:sz w:val="22"/>
          <w:szCs w:val="22"/>
        </w:rPr>
      </w:pPr>
      <w:r w:rsidRPr="00665A3E">
        <w:rPr>
          <w:rFonts w:cs="Times New Roman"/>
          <w:sz w:val="22"/>
          <w:szCs w:val="22"/>
        </w:rPr>
        <w:t>c) telefonicznie: (22) 53103 00.</w:t>
      </w:r>
    </w:p>
    <w:p w14:paraId="26E288F7" w14:textId="77777777" w:rsidR="00405E51" w:rsidRPr="00665A3E" w:rsidRDefault="0055453C">
      <w:pPr>
        <w:jc w:val="both"/>
        <w:rPr>
          <w:rFonts w:cs="Times New Roman"/>
          <w:sz w:val="22"/>
          <w:szCs w:val="22"/>
        </w:rPr>
      </w:pPr>
      <w:r w:rsidRPr="00665A3E">
        <w:rPr>
          <w:rFonts w:cs="Times New Roman"/>
          <w:sz w:val="22"/>
          <w:szCs w:val="22"/>
        </w:rPr>
        <w:t>6) Inspektor Ochrony Danych</w:t>
      </w:r>
    </w:p>
    <w:p w14:paraId="5BAD2FD7" w14:textId="77777777" w:rsidR="00405E51" w:rsidRPr="00665A3E" w:rsidRDefault="0055453C">
      <w:pPr>
        <w:jc w:val="both"/>
        <w:rPr>
          <w:rFonts w:cs="Times New Roman"/>
          <w:sz w:val="22"/>
          <w:szCs w:val="22"/>
        </w:rPr>
      </w:pPr>
      <w:r w:rsidRPr="00665A3E">
        <w:rPr>
          <w:rFonts w:cs="Times New Roman"/>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1E112938" w14:textId="77777777" w:rsidR="00405E51" w:rsidRPr="00665A3E" w:rsidRDefault="0055453C">
      <w:pPr>
        <w:jc w:val="both"/>
        <w:rPr>
          <w:rFonts w:cs="Times New Roman"/>
          <w:sz w:val="22"/>
          <w:szCs w:val="22"/>
        </w:rPr>
      </w:pPr>
      <w:r w:rsidRPr="00665A3E">
        <w:rPr>
          <w:rFonts w:cs="Times New Roman"/>
          <w:sz w:val="22"/>
          <w:szCs w:val="22"/>
        </w:rPr>
        <w:t>7) Informacje o wymogu podania danych</w:t>
      </w:r>
    </w:p>
    <w:p w14:paraId="13670238" w14:textId="77777777" w:rsidR="00405E51" w:rsidRPr="00665A3E" w:rsidRDefault="0055453C">
      <w:pPr>
        <w:jc w:val="both"/>
        <w:rPr>
          <w:rFonts w:cs="Times New Roman"/>
          <w:sz w:val="22"/>
          <w:szCs w:val="22"/>
        </w:rPr>
      </w:pPr>
      <w:r w:rsidRPr="00665A3E">
        <w:rPr>
          <w:rFonts w:cs="Times New Roman"/>
          <w:sz w:val="22"/>
          <w:szCs w:val="22"/>
        </w:rPr>
        <w:t>Podanie przez Państwa danych jest wymogiem ustawowym niezbędnym do realizacji celu opisanego w pkt 2.</w:t>
      </w:r>
    </w:p>
    <w:p w14:paraId="71CCCCA6" w14:textId="77777777" w:rsidR="00405E51" w:rsidRPr="00665A3E" w:rsidRDefault="0055453C">
      <w:pPr>
        <w:jc w:val="both"/>
        <w:rPr>
          <w:rFonts w:cs="Times New Roman"/>
          <w:sz w:val="22"/>
          <w:szCs w:val="22"/>
        </w:rPr>
      </w:pPr>
      <w:r w:rsidRPr="00665A3E">
        <w:rPr>
          <w:rFonts w:cs="Times New Roman"/>
          <w:sz w:val="22"/>
          <w:szCs w:val="22"/>
        </w:rPr>
        <w:t>8) Zautomatyzowane podejmowanie decyzji w tym profilowanie</w:t>
      </w:r>
    </w:p>
    <w:p w14:paraId="58D3DFE2" w14:textId="77777777" w:rsidR="00405E51" w:rsidRPr="00665A3E" w:rsidRDefault="0055453C">
      <w:pPr>
        <w:jc w:val="both"/>
        <w:rPr>
          <w:rFonts w:cs="Times New Roman"/>
          <w:sz w:val="22"/>
          <w:szCs w:val="22"/>
        </w:rPr>
      </w:pPr>
      <w:r w:rsidRPr="00665A3E">
        <w:rPr>
          <w:rFonts w:cs="Times New Roman"/>
          <w:sz w:val="22"/>
          <w:szCs w:val="22"/>
        </w:rPr>
        <w:t>W oparciu o Państwa dane osobowe Administrator nie będzie podejmował wobec Państwa zautomatyzowanych decyzji, w tym decyzji będących wynikiem profilowania.*</w:t>
      </w:r>
    </w:p>
    <w:p w14:paraId="5340CA60" w14:textId="77777777" w:rsidR="00405E51" w:rsidRPr="00665A3E" w:rsidRDefault="0055453C">
      <w:pPr>
        <w:jc w:val="both"/>
        <w:rPr>
          <w:rFonts w:cs="Times New Roman"/>
          <w:sz w:val="22"/>
          <w:szCs w:val="22"/>
        </w:rPr>
      </w:pPr>
      <w:r w:rsidRPr="00665A3E">
        <w:rPr>
          <w:rFonts w:cs="Times New Roman"/>
          <w:sz w:val="22"/>
          <w:szCs w:val="22"/>
        </w:rPr>
        <w:t>9)  Akty prawne przywoływane w klauzuli</w:t>
      </w:r>
    </w:p>
    <w:p w14:paraId="77A0A694" w14:textId="77777777" w:rsidR="00405E51" w:rsidRPr="00665A3E" w:rsidRDefault="0055453C">
      <w:pPr>
        <w:jc w:val="both"/>
        <w:rPr>
          <w:rFonts w:cs="Times New Roman"/>
          <w:sz w:val="22"/>
          <w:szCs w:val="22"/>
        </w:rPr>
      </w:pPr>
      <w:r w:rsidRPr="00665A3E">
        <w:rPr>
          <w:rFonts w:cs="Times New Roman"/>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14:paraId="69237692" w14:textId="77777777" w:rsidR="00405E51" w:rsidRPr="00665A3E" w:rsidRDefault="0055453C">
      <w:pPr>
        <w:jc w:val="both"/>
        <w:rPr>
          <w:rFonts w:cs="Times New Roman"/>
          <w:sz w:val="22"/>
          <w:szCs w:val="22"/>
        </w:rPr>
      </w:pPr>
      <w:r w:rsidRPr="00665A3E">
        <w:rPr>
          <w:rFonts w:cs="Times New Roman"/>
          <w:sz w:val="22"/>
          <w:szCs w:val="22"/>
        </w:rPr>
        <w:t>b) ustawa z dnia 11 września 2019 r. r. – Prawo zamówień publicznych (Dz. U. z 2019 r. poz. 2019).</w:t>
      </w:r>
    </w:p>
    <w:p w14:paraId="1088B428" w14:textId="77777777" w:rsidR="00405E51" w:rsidRPr="00665A3E" w:rsidRDefault="00405E51">
      <w:pPr>
        <w:jc w:val="both"/>
        <w:rPr>
          <w:rFonts w:cs="Times New Roman"/>
          <w:sz w:val="22"/>
          <w:szCs w:val="22"/>
        </w:rPr>
      </w:pPr>
    </w:p>
    <w:p w14:paraId="67741255" w14:textId="77777777" w:rsidR="00405E51" w:rsidRPr="00980BD9" w:rsidRDefault="0055453C">
      <w:pPr>
        <w:jc w:val="both"/>
        <w:rPr>
          <w:rFonts w:cs="Times New Roman"/>
          <w:szCs w:val="20"/>
        </w:rPr>
      </w:pPr>
      <w:r w:rsidRPr="00980BD9">
        <w:rPr>
          <w:rFonts w:cs="Times New Roman"/>
          <w:szCs w:val="20"/>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6AF042BC" w14:textId="77777777" w:rsidR="00405E51" w:rsidRPr="00665A3E" w:rsidRDefault="0055453C">
      <w:pPr>
        <w:jc w:val="both"/>
        <w:rPr>
          <w:rFonts w:cs="Times New Roman"/>
          <w:sz w:val="22"/>
          <w:szCs w:val="22"/>
        </w:rPr>
      </w:pPr>
      <w:r w:rsidRPr="00665A3E">
        <w:rPr>
          <w:rFonts w:cs="Times New Roman"/>
          <w:sz w:val="22"/>
          <w:szCs w:val="22"/>
          <w:highlight w:val="white"/>
        </w:rPr>
        <w:t xml:space="preserve">            </w:t>
      </w:r>
    </w:p>
    <w:p w14:paraId="1E3D09CE" w14:textId="77777777" w:rsidR="00405E51" w:rsidRPr="00665A3E" w:rsidRDefault="0055453C">
      <w:pPr>
        <w:pStyle w:val="Standard"/>
        <w:tabs>
          <w:tab w:val="left" w:pos="547"/>
          <w:tab w:val="left" w:pos="4463"/>
        </w:tabs>
        <w:overflowPunct/>
        <w:jc w:val="center"/>
        <w:rPr>
          <w:b/>
          <w:sz w:val="22"/>
          <w:szCs w:val="22"/>
          <w:highlight w:val="white"/>
        </w:rPr>
      </w:pPr>
      <w:r w:rsidRPr="00665A3E">
        <w:rPr>
          <w:b/>
          <w:sz w:val="22"/>
          <w:szCs w:val="22"/>
          <w:highlight w:val="white"/>
        </w:rPr>
        <w:t>§ 9</w:t>
      </w:r>
    </w:p>
    <w:p w14:paraId="26ADDFB5" w14:textId="77777777" w:rsidR="00405E51" w:rsidRPr="00665A3E" w:rsidRDefault="00405E51">
      <w:pPr>
        <w:pStyle w:val="Standard"/>
        <w:tabs>
          <w:tab w:val="left" w:pos="547"/>
          <w:tab w:val="left" w:pos="4463"/>
        </w:tabs>
        <w:overflowPunct/>
        <w:jc w:val="center"/>
        <w:rPr>
          <w:sz w:val="22"/>
          <w:szCs w:val="22"/>
        </w:rPr>
      </w:pPr>
    </w:p>
    <w:p w14:paraId="776BDB3F"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FC6FE70"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101C06F3" w14:textId="774C19A6" w:rsidR="00405E51" w:rsidRPr="00665A3E" w:rsidRDefault="00ED096D">
      <w:pPr>
        <w:pStyle w:val="Standard"/>
        <w:numPr>
          <w:ilvl w:val="0"/>
          <w:numId w:val="2"/>
        </w:numPr>
        <w:spacing w:after="120"/>
        <w:jc w:val="both"/>
        <w:rPr>
          <w:sz w:val="22"/>
          <w:szCs w:val="22"/>
          <w:highlight w:val="white"/>
        </w:rPr>
      </w:pPr>
      <w:r w:rsidRPr="00665A3E">
        <w:rPr>
          <w:sz w:val="22"/>
          <w:szCs w:val="22"/>
          <w:highlight w:val="white"/>
        </w:rPr>
        <w:t xml:space="preserve">Dostawca oświadcza, że nie dokonana </w:t>
      </w:r>
      <w:r w:rsidR="003A0740" w:rsidRPr="00665A3E">
        <w:rPr>
          <w:sz w:val="22"/>
          <w:szCs w:val="22"/>
          <w:highlight w:val="white"/>
        </w:rPr>
        <w:t xml:space="preserve">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przedmiotu tworzącego zgodnie z art.54 ust.5 ustawy z dnia 15 kwietnia 2011r. o działalności leczniczej (Dz.U. z 2022r., poz.633). Czynność prawna mająca na celu zmianę wierzyciela z naruszeniem powyższych zasad jest nieważna.  </w:t>
      </w:r>
    </w:p>
    <w:p w14:paraId="1E436049"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9D1995A"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w:t>
      </w:r>
      <w:r w:rsidRPr="00665A3E">
        <w:rPr>
          <w:sz w:val="22"/>
          <w:szCs w:val="22"/>
          <w:highlight w:val="white"/>
        </w:rPr>
        <w:lastRenderedPageBreak/>
        <w:t>postanowienia, które okazały się nieważne lub niewykonalne.</w:t>
      </w:r>
    </w:p>
    <w:p w14:paraId="18F4DA74"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Wszelkie załączniki wymienione w treści niniejszej umowy stanowią jej integralną część.</w:t>
      </w:r>
    </w:p>
    <w:p w14:paraId="046D55EE"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W sprawach nieuregulowanych niniejszą umową mają zastosowanie przepisy Kodeksu cywilnego oraz inne odpowiednie przepisy obowiązującego prawa.</w:t>
      </w:r>
    </w:p>
    <w:p w14:paraId="7186515E"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Ewentualne spory powstałe na tle stosowania niniejszej umowy podlegają rozstrzygnięciu przez Sąd właściwy według siedziby Zamawiającego.</w:t>
      </w:r>
    </w:p>
    <w:p w14:paraId="48EC6F0C" w14:textId="77777777" w:rsidR="00405E51" w:rsidRPr="00665A3E" w:rsidRDefault="0055453C">
      <w:pPr>
        <w:pStyle w:val="Standard"/>
        <w:numPr>
          <w:ilvl w:val="0"/>
          <w:numId w:val="2"/>
        </w:numPr>
        <w:spacing w:after="120"/>
        <w:jc w:val="both"/>
        <w:rPr>
          <w:sz w:val="22"/>
          <w:szCs w:val="22"/>
        </w:rPr>
      </w:pPr>
      <w:r w:rsidRPr="00665A3E">
        <w:rPr>
          <w:sz w:val="22"/>
          <w:szCs w:val="22"/>
          <w:highlight w:val="white"/>
        </w:rPr>
        <w:t>Umowę sporządzono w trzech jednobrzmiących egzemplarzach, w tym dwa egzemplarze otrzymuje Zamawiający, a jeden egzemplarz otrzymuje Wykonawca.</w:t>
      </w:r>
    </w:p>
    <w:p w14:paraId="316CE86A" w14:textId="6FB58171" w:rsidR="00405E51" w:rsidRDefault="00405E51">
      <w:pPr>
        <w:pStyle w:val="Standard"/>
        <w:ind w:left="720"/>
        <w:rPr>
          <w:sz w:val="22"/>
          <w:szCs w:val="22"/>
        </w:rPr>
      </w:pPr>
    </w:p>
    <w:p w14:paraId="2133B8A0" w14:textId="583E8D3E" w:rsidR="00A33F7C" w:rsidRDefault="00A33F7C">
      <w:pPr>
        <w:pStyle w:val="Standard"/>
        <w:ind w:left="720"/>
        <w:rPr>
          <w:sz w:val="22"/>
          <w:szCs w:val="22"/>
        </w:rPr>
      </w:pPr>
    </w:p>
    <w:p w14:paraId="72BD696C" w14:textId="72BC1804" w:rsidR="00A33F7C" w:rsidRPr="00665A3E" w:rsidRDefault="00A33F7C">
      <w:pPr>
        <w:pStyle w:val="Standard"/>
        <w:ind w:left="720"/>
        <w:rPr>
          <w:sz w:val="22"/>
          <w:szCs w:val="22"/>
        </w:rPr>
      </w:pPr>
      <w:r>
        <w:rPr>
          <w:sz w:val="22"/>
          <w:szCs w:val="22"/>
        </w:rPr>
        <w:t>Wykonawca                                                                                             Zamawiający</w:t>
      </w:r>
    </w:p>
    <w:sectPr w:rsidR="00A33F7C" w:rsidRPr="00665A3E">
      <w:pgSz w:w="11906" w:h="16838"/>
      <w:pgMar w:top="1134" w:right="1134" w:bottom="1134" w:left="1134" w:header="0"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E441" w14:textId="77777777" w:rsidR="00CB6A4B" w:rsidRDefault="00CB6A4B" w:rsidP="006E0B82">
      <w:r>
        <w:separator/>
      </w:r>
    </w:p>
  </w:endnote>
  <w:endnote w:type="continuationSeparator" w:id="0">
    <w:p w14:paraId="000EC413" w14:textId="77777777" w:rsidR="00CB6A4B" w:rsidRDefault="00CB6A4B" w:rsidP="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imSun,">
    <w:panose1 w:val="00000000000000000000"/>
    <w:charset w:val="00"/>
    <w:family w:val="roman"/>
    <w:notTrueType/>
    <w:pitch w:val="default"/>
  </w:font>
  <w:font w:name="Times New Roman CE">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FE19" w14:textId="77777777" w:rsidR="00CB6A4B" w:rsidRDefault="00CB6A4B" w:rsidP="006E0B82">
      <w:r>
        <w:separator/>
      </w:r>
    </w:p>
  </w:footnote>
  <w:footnote w:type="continuationSeparator" w:id="0">
    <w:p w14:paraId="078B5E17" w14:textId="77777777" w:rsidR="00CB6A4B" w:rsidRDefault="00CB6A4B" w:rsidP="006E0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4073"/>
    <w:multiLevelType w:val="multilevel"/>
    <w:tmpl w:val="920C73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07B0D"/>
    <w:multiLevelType w:val="multilevel"/>
    <w:tmpl w:val="00307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A04DB3"/>
    <w:multiLevelType w:val="multilevel"/>
    <w:tmpl w:val="074C4C50"/>
    <w:lvl w:ilvl="0">
      <w:start w:val="1"/>
      <w:numFmt w:val="decimal"/>
      <w:lvlText w:val="%1."/>
      <w:lvlJc w:val="left"/>
      <w:pPr>
        <w:ind w:left="36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6441F6"/>
    <w:multiLevelType w:val="multilevel"/>
    <w:tmpl w:val="5D2E368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AD4A0B"/>
    <w:multiLevelType w:val="multilevel"/>
    <w:tmpl w:val="7CC8A9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A850C1"/>
    <w:multiLevelType w:val="multilevel"/>
    <w:tmpl w:val="6A583E7A"/>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379B0220"/>
    <w:multiLevelType w:val="multilevel"/>
    <w:tmpl w:val="79729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FA1A05"/>
    <w:multiLevelType w:val="multilevel"/>
    <w:tmpl w:val="EDC8C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3C5FE0"/>
    <w:multiLevelType w:val="multilevel"/>
    <w:tmpl w:val="D98210D8"/>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6AB62058"/>
    <w:multiLevelType w:val="multilevel"/>
    <w:tmpl w:val="33106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831C96"/>
    <w:multiLevelType w:val="multilevel"/>
    <w:tmpl w:val="D24EB13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7F7F10AF"/>
    <w:multiLevelType w:val="multilevel"/>
    <w:tmpl w:val="8AE014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0109966">
    <w:abstractNumId w:val="10"/>
  </w:num>
  <w:num w:numId="2" w16cid:durableId="1436092261">
    <w:abstractNumId w:val="3"/>
  </w:num>
  <w:num w:numId="3" w16cid:durableId="1414234018">
    <w:abstractNumId w:val="12"/>
  </w:num>
  <w:num w:numId="4" w16cid:durableId="137965823">
    <w:abstractNumId w:val="0"/>
  </w:num>
  <w:num w:numId="5" w16cid:durableId="1191839377">
    <w:abstractNumId w:val="13"/>
  </w:num>
  <w:num w:numId="6" w16cid:durableId="1915317169">
    <w:abstractNumId w:val="1"/>
  </w:num>
  <w:num w:numId="7" w16cid:durableId="280499877">
    <w:abstractNumId w:val="8"/>
  </w:num>
  <w:num w:numId="8" w16cid:durableId="127555820">
    <w:abstractNumId w:val="6"/>
  </w:num>
  <w:num w:numId="9" w16cid:durableId="2112163324">
    <w:abstractNumId w:val="11"/>
  </w:num>
  <w:num w:numId="10" w16cid:durableId="596061067">
    <w:abstractNumId w:val="2"/>
  </w:num>
  <w:num w:numId="11" w16cid:durableId="646782927">
    <w:abstractNumId w:val="4"/>
  </w:num>
  <w:num w:numId="12" w16cid:durableId="363869479">
    <w:abstractNumId w:val="9"/>
  </w:num>
  <w:num w:numId="13" w16cid:durableId="1457794245">
    <w:abstractNumId w:val="7"/>
  </w:num>
  <w:num w:numId="14" w16cid:durableId="994987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51"/>
    <w:rsid w:val="000E2724"/>
    <w:rsid w:val="001854AB"/>
    <w:rsid w:val="001864BC"/>
    <w:rsid w:val="00275D79"/>
    <w:rsid w:val="00280B2C"/>
    <w:rsid w:val="002B516E"/>
    <w:rsid w:val="002F7E93"/>
    <w:rsid w:val="003A0740"/>
    <w:rsid w:val="003C2D62"/>
    <w:rsid w:val="00405E51"/>
    <w:rsid w:val="004E1D8E"/>
    <w:rsid w:val="004E3800"/>
    <w:rsid w:val="0054719C"/>
    <w:rsid w:val="0055453C"/>
    <w:rsid w:val="00610F9E"/>
    <w:rsid w:val="0063191F"/>
    <w:rsid w:val="00665A3E"/>
    <w:rsid w:val="00692074"/>
    <w:rsid w:val="006B031A"/>
    <w:rsid w:val="006E0B82"/>
    <w:rsid w:val="006E498A"/>
    <w:rsid w:val="00711478"/>
    <w:rsid w:val="00720520"/>
    <w:rsid w:val="007540C5"/>
    <w:rsid w:val="00794320"/>
    <w:rsid w:val="007C0990"/>
    <w:rsid w:val="007F56E9"/>
    <w:rsid w:val="007F628D"/>
    <w:rsid w:val="007F74D1"/>
    <w:rsid w:val="008D0D33"/>
    <w:rsid w:val="008D1C78"/>
    <w:rsid w:val="009261AF"/>
    <w:rsid w:val="00965918"/>
    <w:rsid w:val="00980BD9"/>
    <w:rsid w:val="009F5952"/>
    <w:rsid w:val="00A12943"/>
    <w:rsid w:val="00A22112"/>
    <w:rsid w:val="00A33F7C"/>
    <w:rsid w:val="00A61605"/>
    <w:rsid w:val="00A70A76"/>
    <w:rsid w:val="00B20E50"/>
    <w:rsid w:val="00B22A2C"/>
    <w:rsid w:val="00B310F0"/>
    <w:rsid w:val="00B721CE"/>
    <w:rsid w:val="00BA7CA2"/>
    <w:rsid w:val="00C125B8"/>
    <w:rsid w:val="00C2106C"/>
    <w:rsid w:val="00CA1994"/>
    <w:rsid w:val="00CA6D37"/>
    <w:rsid w:val="00CB6A4B"/>
    <w:rsid w:val="00CE2903"/>
    <w:rsid w:val="00CF529C"/>
    <w:rsid w:val="00D502F1"/>
    <w:rsid w:val="00D90D1E"/>
    <w:rsid w:val="00E35F3E"/>
    <w:rsid w:val="00EB65EB"/>
    <w:rsid w:val="00ED096D"/>
    <w:rsid w:val="00EE49C6"/>
    <w:rsid w:val="00F33D14"/>
    <w:rsid w:val="00F86E9E"/>
    <w:rsid w:val="00F9550C"/>
    <w:rsid w:val="00FD1DF0"/>
    <w:rsid w:val="00FD6A3E"/>
    <w:rsid w:val="00FF78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3569"/>
  <w15:docId w15:val="{0FF7DB86-2DBD-4E03-9975-9E7478CD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8z0">
    <w:name w:val="WW8Num28z0"/>
    <w:qFormat/>
    <w:rPr>
      <w:b w:val="0"/>
      <w:i w:val="0"/>
    </w:rPr>
  </w:style>
  <w:style w:type="character" w:customStyle="1" w:styleId="Znakinumeracji">
    <w:name w:val="Znaki numeracji"/>
    <w:qFormat/>
  </w:style>
  <w:style w:type="character" w:customStyle="1" w:styleId="WW8Num19z0">
    <w:name w:val="WW8Num19z0"/>
    <w:qFormat/>
    <w:rPr>
      <w:b w:val="0"/>
      <w:i w:val="0"/>
    </w:rPr>
  </w:style>
  <w:style w:type="character" w:customStyle="1" w:styleId="WW8Num13z0">
    <w:name w:val="WW8Num13z0"/>
    <w:qFormat/>
    <w:rPr>
      <w:b w:val="0"/>
      <w:i w:val="0"/>
    </w:rPr>
  </w:style>
  <w:style w:type="character" w:customStyle="1" w:styleId="czeinternetowe">
    <w:name w:val="Łącze internetowe"/>
    <w:rPr>
      <w:color w:val="000080"/>
      <w:u w:val="single"/>
    </w:rPr>
  </w:style>
  <w:style w:type="character" w:customStyle="1" w:styleId="ListLabel1">
    <w:name w:val="ListLabel 1"/>
    <w:qFormat/>
    <w:rPr>
      <w:rFonts w:ascii="Arial" w:hAnsi="Arial"/>
      <w:b w:val="0"/>
      <w:i w:val="0"/>
      <w:sz w:val="22"/>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b w:val="0"/>
      <w:i w:val="0"/>
      <w:sz w:val="22"/>
    </w:rPr>
  </w:style>
  <w:style w:type="character" w:customStyle="1" w:styleId="ListLabel4">
    <w:name w:val="ListLabel 4"/>
    <w:qFormat/>
    <w:rPr>
      <w:rFonts w:ascii="Arial" w:hAnsi="Arial"/>
      <w:b w:val="0"/>
      <w:i w:val="0"/>
      <w:sz w:val="22"/>
    </w:rPr>
  </w:style>
  <w:style w:type="character" w:customStyle="1" w:styleId="ListLabel5">
    <w:name w:val="ListLabel 5"/>
    <w:qFormat/>
    <w:rPr>
      <w:rFonts w:ascii="Arial" w:hAnsi="Arial"/>
      <w:b w:val="0"/>
      <w:i w:val="0"/>
      <w:sz w:val="22"/>
    </w:rPr>
  </w:style>
  <w:style w:type="character" w:customStyle="1" w:styleId="ListLabel6">
    <w:name w:val="ListLabel 6"/>
    <w:qFormat/>
    <w:rPr>
      <w:rFonts w:ascii="Arial" w:hAnsi="Arial"/>
      <w:b w:val="0"/>
      <w:i w:val="0"/>
      <w:sz w:val="22"/>
    </w:rPr>
  </w:style>
  <w:style w:type="character" w:customStyle="1" w:styleId="ListLabel7">
    <w:name w:val="ListLabel 7"/>
    <w:qFormat/>
    <w:rPr>
      <w:rFonts w:ascii="Arial" w:hAnsi="Arial"/>
      <w:b w:val="0"/>
      <w:i w:val="0"/>
      <w:sz w:val="22"/>
    </w:rPr>
  </w:style>
  <w:style w:type="character" w:customStyle="1" w:styleId="ListLabel8">
    <w:name w:val="ListLabel 8"/>
    <w:qFormat/>
    <w:rPr>
      <w:rFonts w:ascii="Arial" w:hAnsi="Arial"/>
      <w:b w:val="0"/>
      <w:i w:val="0"/>
      <w:sz w:val="22"/>
    </w:rPr>
  </w:style>
  <w:style w:type="character" w:customStyle="1" w:styleId="ListLabel9">
    <w:name w:val="ListLabel 9"/>
    <w:qFormat/>
    <w:rPr>
      <w:rFonts w:ascii="Arial" w:hAnsi="Arial"/>
      <w:b w:val="0"/>
      <w:i w:val="0"/>
      <w:sz w:val="22"/>
    </w:rPr>
  </w:style>
  <w:style w:type="character" w:customStyle="1" w:styleId="ListLabel10">
    <w:name w:val="ListLabel 10"/>
    <w:qFormat/>
    <w:rPr>
      <w:rFonts w:ascii="Arial" w:hAnsi="Arial"/>
      <w:b w:val="0"/>
      <w:i w:val="0"/>
      <w:sz w:val="22"/>
    </w:rPr>
  </w:style>
  <w:style w:type="character" w:customStyle="1" w:styleId="ListLabel11">
    <w:name w:val="ListLabel 11"/>
    <w:qFormat/>
    <w:rPr>
      <w:rFonts w:ascii="Arial" w:hAnsi="Arial"/>
      <w:b w:val="0"/>
      <w:i w:val="0"/>
      <w:sz w:val="22"/>
    </w:rPr>
  </w:style>
  <w:style w:type="character" w:customStyle="1" w:styleId="ListLabel12">
    <w:name w:val="ListLabel 12"/>
    <w:qFormat/>
    <w:rPr>
      <w:rFonts w:ascii="Arial" w:hAnsi="Arial"/>
      <w:b w:val="0"/>
      <w:i w:val="0"/>
      <w:sz w:val="22"/>
    </w:rPr>
  </w:style>
  <w:style w:type="character" w:customStyle="1" w:styleId="ListLabel13">
    <w:name w:val="ListLabel 13"/>
    <w:qFormat/>
    <w:rPr>
      <w:rFonts w:ascii="Arial" w:hAnsi="Arial"/>
      <w:b w:val="0"/>
      <w:i w:val="0"/>
      <w:sz w:val="22"/>
    </w:rPr>
  </w:style>
  <w:style w:type="character" w:customStyle="1" w:styleId="ListLabel14">
    <w:name w:val="ListLabel 14"/>
    <w:qFormat/>
    <w:rPr>
      <w:rFonts w:ascii="Arial" w:hAnsi="Arial"/>
      <w:b w:val="0"/>
      <w:i w:val="0"/>
      <w:sz w:val="22"/>
    </w:rPr>
  </w:style>
  <w:style w:type="character" w:customStyle="1" w:styleId="ListLabel15">
    <w:name w:val="ListLabel 15"/>
    <w:qFormat/>
    <w:rPr>
      <w:rFonts w:ascii="Arial" w:hAnsi="Arial"/>
      <w:b w:val="0"/>
      <w:i w:val="0"/>
      <w:sz w:val="22"/>
    </w:rPr>
  </w:style>
  <w:style w:type="character" w:customStyle="1" w:styleId="ListLabel16">
    <w:name w:val="ListLabel 16"/>
    <w:qFormat/>
    <w:rPr>
      <w:rFonts w:ascii="Arial" w:hAnsi="Arial"/>
      <w:b w:val="0"/>
      <w:i w:val="0"/>
      <w:sz w:val="22"/>
    </w:rPr>
  </w:style>
  <w:style w:type="character" w:customStyle="1" w:styleId="ListLabel17">
    <w:name w:val="ListLabel 17"/>
    <w:qFormat/>
    <w:rPr>
      <w:rFonts w:ascii="Arial" w:hAnsi="Arial"/>
      <w:b w:val="0"/>
      <w:i w:val="0"/>
      <w:sz w:val="22"/>
    </w:rPr>
  </w:style>
  <w:style w:type="character" w:customStyle="1" w:styleId="ListLabel18">
    <w:name w:val="ListLabel 18"/>
    <w:qFormat/>
    <w:rPr>
      <w:rFonts w:ascii="Arial" w:hAnsi="Arial"/>
      <w:b w:val="0"/>
      <w:i w:val="0"/>
      <w:sz w:val="22"/>
    </w:rPr>
  </w:style>
  <w:style w:type="character" w:customStyle="1" w:styleId="WWCharLFO43LVL1">
    <w:name w:val="WW_CharLFO43LVL1"/>
    <w:qFormat/>
    <w:rPr>
      <w:rFonts w:ascii="Times New Roman" w:hAnsi="Times New Roman" w:cs="Times New Roman"/>
      <w:color w:val="00000A"/>
    </w:rPr>
  </w:style>
  <w:style w:type="character" w:customStyle="1" w:styleId="WWCharLFO43LVL2">
    <w:name w:val="WW_CharLFO43LVL2"/>
    <w:qFormat/>
    <w:rPr>
      <w:rFonts w:ascii="Courier New" w:hAnsi="Courier New" w:cs="Courier New"/>
    </w:rPr>
  </w:style>
  <w:style w:type="character" w:customStyle="1" w:styleId="WWCharLFO43LVL3">
    <w:name w:val="WW_CharLFO43LVL3"/>
    <w:qFormat/>
    <w:rPr>
      <w:rFonts w:ascii="Wingdings" w:hAnsi="Wingdings"/>
    </w:rPr>
  </w:style>
  <w:style w:type="character" w:customStyle="1" w:styleId="WWCharLFO43LVL4">
    <w:name w:val="WW_CharLFO43LVL4"/>
    <w:qFormat/>
    <w:rPr>
      <w:rFonts w:ascii="Symbol" w:hAnsi="Symbol"/>
    </w:rPr>
  </w:style>
  <w:style w:type="character" w:customStyle="1" w:styleId="WWCharLFO43LVL5">
    <w:name w:val="WW_CharLFO43LVL5"/>
    <w:qFormat/>
    <w:rPr>
      <w:rFonts w:ascii="Courier New" w:hAnsi="Courier New" w:cs="Courier New"/>
    </w:rPr>
  </w:style>
  <w:style w:type="character" w:customStyle="1" w:styleId="WWCharLFO43LVL6">
    <w:name w:val="WW_CharLFO43LVL6"/>
    <w:qFormat/>
    <w:rPr>
      <w:rFonts w:ascii="Wingdings" w:hAnsi="Wingdings"/>
    </w:rPr>
  </w:style>
  <w:style w:type="character" w:customStyle="1" w:styleId="WWCharLFO43LVL7">
    <w:name w:val="WW_CharLFO43LVL7"/>
    <w:qFormat/>
    <w:rPr>
      <w:rFonts w:ascii="Symbol" w:hAnsi="Symbol"/>
    </w:rPr>
  </w:style>
  <w:style w:type="character" w:customStyle="1" w:styleId="WWCharLFO43LVL8">
    <w:name w:val="WW_CharLFO43LVL8"/>
    <w:qFormat/>
    <w:rPr>
      <w:rFonts w:ascii="Courier New" w:hAnsi="Courier New" w:cs="Courier New"/>
    </w:rPr>
  </w:style>
  <w:style w:type="character" w:customStyle="1" w:styleId="WWCharLFO43LVL9">
    <w:name w:val="WW_CharLFO43LVL9"/>
    <w:qFormat/>
    <w:rPr>
      <w:rFonts w:ascii="Wingdings" w:hAnsi="Wingdings"/>
    </w:rPr>
  </w:style>
  <w:style w:type="character" w:customStyle="1" w:styleId="WWCharLFO41LVL1">
    <w:name w:val="WW_CharLFO41LVL1"/>
    <w:qFormat/>
    <w:rPr>
      <w:b w:val="0"/>
      <w:i w:val="0"/>
      <w:color w:val="00000A"/>
    </w:rPr>
  </w:style>
  <w:style w:type="character" w:customStyle="1" w:styleId="WWCharLFO42LVL1">
    <w:name w:val="WW_CharLFO42LVL1"/>
    <w:qFormat/>
    <w:rPr>
      <w:rFonts w:ascii="Times New Roman" w:hAnsi="Times New Roman" w:cs="Times New Roman"/>
      <w:color w:val="00000A"/>
    </w:rPr>
  </w:style>
  <w:style w:type="character" w:customStyle="1" w:styleId="WWCharLFO42LVL2">
    <w:name w:val="WW_CharLFO42LVL2"/>
    <w:qFormat/>
    <w:rPr>
      <w:rFonts w:ascii="Courier New" w:hAnsi="Courier New" w:cs="Courier New"/>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Symbol" w:hAnsi="Symbol"/>
    </w:rPr>
  </w:style>
  <w:style w:type="character" w:customStyle="1" w:styleId="WWCharLFO42LVL5">
    <w:name w:val="WW_CharLFO42LVL5"/>
    <w:qFormat/>
    <w:rPr>
      <w:rFonts w:ascii="Courier New" w:hAnsi="Courier New" w:cs="Courier New"/>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Symbol" w:hAnsi="Symbol"/>
    </w:rPr>
  </w:style>
  <w:style w:type="character" w:customStyle="1" w:styleId="WWCharLFO42LVL8">
    <w:name w:val="WW_CharLFO42LVL8"/>
    <w:qFormat/>
    <w:rPr>
      <w:rFonts w:ascii="Courier New" w:hAnsi="Courier New" w:cs="Courier New"/>
    </w:rPr>
  </w:style>
  <w:style w:type="character" w:customStyle="1" w:styleId="WWCharLFO42LVL9">
    <w:name w:val="WW_CharLFO42LVL9"/>
    <w:qFormat/>
    <w:rPr>
      <w:rFonts w:ascii="Wingdings" w:hAnsi="Wingdings"/>
    </w:rPr>
  </w:style>
  <w:style w:type="character" w:customStyle="1" w:styleId="ListLabel19">
    <w:name w:val="ListLabel 19"/>
    <w:qFormat/>
    <w:rPr>
      <w:rFonts w:ascii="Arial" w:hAnsi="Arial"/>
      <w:b w:val="0"/>
      <w:i w:val="0"/>
      <w:sz w:val="22"/>
    </w:rPr>
  </w:style>
  <w:style w:type="character" w:customStyle="1" w:styleId="ListLabel20">
    <w:name w:val="ListLabel 20"/>
    <w:qFormat/>
    <w:rPr>
      <w:rFonts w:ascii="Arial" w:hAnsi="Arial"/>
      <w:b w:val="0"/>
      <w:i w:val="0"/>
      <w:sz w:val="22"/>
    </w:rPr>
  </w:style>
  <w:style w:type="character" w:customStyle="1" w:styleId="ListLabel21">
    <w:name w:val="ListLabel 21"/>
    <w:qFormat/>
    <w:rPr>
      <w:rFonts w:ascii="Arial" w:hAnsi="Arial"/>
      <w:b w:val="0"/>
      <w:i w:val="0"/>
      <w:sz w:val="22"/>
    </w:rPr>
  </w:style>
  <w:style w:type="character" w:customStyle="1" w:styleId="ListLabel22">
    <w:name w:val="ListLabel 22"/>
    <w:qFormat/>
    <w:rPr>
      <w:b w:val="0"/>
      <w:i w:val="0"/>
      <w:color w:val="00000A"/>
    </w:rPr>
  </w:style>
  <w:style w:type="character" w:customStyle="1" w:styleId="ListLabel23">
    <w:name w:val="ListLabel 23"/>
    <w:qFormat/>
    <w:rPr>
      <w:rFonts w:cs="Times New Roman"/>
      <w:color w:val="00000A"/>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Times New Roman"/>
      <w:color w:val="00000A"/>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Arial" w:hAnsi="Arial"/>
      <w:b w:val="0"/>
      <w:i w:val="0"/>
      <w:sz w:val="22"/>
    </w:rPr>
  </w:style>
  <w:style w:type="character" w:customStyle="1" w:styleId="ListLabel42">
    <w:name w:val="ListLabel 42"/>
    <w:qFormat/>
    <w:rPr>
      <w:rFonts w:ascii="Arial" w:hAnsi="Arial"/>
      <w:b w:val="0"/>
      <w:i w:val="0"/>
      <w:sz w:val="22"/>
    </w:rPr>
  </w:style>
  <w:style w:type="character" w:customStyle="1" w:styleId="ListLabel43">
    <w:name w:val="ListLabel 43"/>
    <w:qFormat/>
    <w:rPr>
      <w:rFonts w:ascii="Arial" w:hAnsi="Arial"/>
      <w:b w:val="0"/>
      <w:i w:val="0"/>
      <w:sz w:val="22"/>
    </w:rPr>
  </w:style>
  <w:style w:type="character" w:customStyle="1" w:styleId="ListLabel44">
    <w:name w:val="ListLabel 44"/>
    <w:qFormat/>
    <w:rPr>
      <w:b w:val="0"/>
      <w:i w:val="0"/>
      <w:color w:val="00000A"/>
    </w:rPr>
  </w:style>
  <w:style w:type="character" w:customStyle="1" w:styleId="ListLabel45">
    <w:name w:val="ListLabel 45"/>
    <w:qFormat/>
    <w:rPr>
      <w:rFonts w:cs="Times New Roman"/>
      <w:color w:val="00000A"/>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Times New Roman"/>
      <w:color w:val="00000A"/>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Arial" w:hAnsi="Arial"/>
      <w:b w:val="0"/>
      <w:i w:val="0"/>
      <w:sz w:val="22"/>
    </w:rPr>
  </w:style>
  <w:style w:type="character" w:customStyle="1" w:styleId="ListLabel64">
    <w:name w:val="ListLabel 64"/>
    <w:qFormat/>
    <w:rPr>
      <w:rFonts w:ascii="Arial" w:hAnsi="Arial"/>
      <w:b w:val="0"/>
      <w:i w:val="0"/>
      <w:sz w:val="22"/>
    </w:rPr>
  </w:style>
  <w:style w:type="character" w:customStyle="1" w:styleId="ListLabel65">
    <w:name w:val="ListLabel 65"/>
    <w:qFormat/>
    <w:rPr>
      <w:rFonts w:ascii="Arial" w:hAnsi="Arial"/>
      <w:b w:val="0"/>
      <w:i w:val="0"/>
      <w:sz w:val="22"/>
    </w:rPr>
  </w:style>
  <w:style w:type="character" w:customStyle="1" w:styleId="ListLabel66">
    <w:name w:val="ListLabel 66"/>
    <w:qFormat/>
    <w:rPr>
      <w:b w:val="0"/>
      <w:i w:val="0"/>
      <w:color w:val="00000A"/>
    </w:rPr>
  </w:style>
  <w:style w:type="character" w:customStyle="1" w:styleId="ListLabel67">
    <w:name w:val="ListLabel 67"/>
    <w:qFormat/>
    <w:rPr>
      <w:rFonts w:cs="Times New Roman"/>
      <w:color w:val="00000A"/>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Times New Roman"/>
      <w:color w:val="00000A"/>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b w:val="0"/>
      <w:i w:val="0"/>
      <w:sz w:val="22"/>
    </w:rPr>
  </w:style>
  <w:style w:type="character" w:customStyle="1" w:styleId="ListLabel86">
    <w:name w:val="ListLabel 86"/>
    <w:qFormat/>
    <w:rPr>
      <w:rFonts w:ascii="Arial" w:hAnsi="Arial"/>
      <w:b w:val="0"/>
      <w:i w:val="0"/>
      <w:sz w:val="22"/>
    </w:rPr>
  </w:style>
  <w:style w:type="character" w:customStyle="1" w:styleId="ListLabel87">
    <w:name w:val="ListLabel 87"/>
    <w:qFormat/>
    <w:rPr>
      <w:rFonts w:ascii="Arial" w:hAnsi="Arial"/>
      <w:b w:val="0"/>
      <w:i w:val="0"/>
      <w:sz w:val="22"/>
    </w:rPr>
  </w:style>
  <w:style w:type="character" w:customStyle="1" w:styleId="ListLabel88">
    <w:name w:val="ListLabel 88"/>
    <w:qFormat/>
    <w:rPr>
      <w:rFonts w:ascii="Arial" w:hAnsi="Arial"/>
      <w:b w:val="0"/>
      <w:i w:val="0"/>
      <w:sz w:val="22"/>
    </w:rPr>
  </w:style>
  <w:style w:type="character" w:customStyle="1" w:styleId="ListLabel89">
    <w:name w:val="ListLabel 89"/>
    <w:qFormat/>
    <w:rPr>
      <w:rFonts w:ascii="Arial" w:hAnsi="Arial"/>
      <w:b w:val="0"/>
      <w:i w:val="0"/>
      <w:sz w:val="22"/>
    </w:rPr>
  </w:style>
  <w:style w:type="character" w:customStyle="1" w:styleId="ListLabel90">
    <w:name w:val="ListLabel 90"/>
    <w:qFormat/>
    <w:rPr>
      <w:rFonts w:ascii="Arial" w:hAnsi="Arial"/>
      <w:b w:val="0"/>
      <w:i w:val="0"/>
      <w:sz w:val="22"/>
    </w:rPr>
  </w:style>
  <w:style w:type="character" w:customStyle="1" w:styleId="ListLabel91">
    <w:name w:val="ListLabel 91"/>
    <w:qFormat/>
    <w:rPr>
      <w:b w:val="0"/>
      <w:i w:val="0"/>
      <w:sz w:val="22"/>
    </w:rPr>
  </w:style>
  <w:style w:type="character" w:customStyle="1" w:styleId="ListLabel92">
    <w:name w:val="ListLabel 92"/>
    <w:qFormat/>
    <w:rPr>
      <w:b w:val="0"/>
      <w:i w:val="0"/>
      <w:sz w:val="22"/>
    </w:rPr>
  </w:style>
  <w:style w:type="character" w:customStyle="1" w:styleId="ListLabel93">
    <w:name w:val="ListLabel 93"/>
    <w:qFormat/>
    <w:rPr>
      <w:b w:val="0"/>
      <w:i w:val="0"/>
      <w:sz w:val="22"/>
    </w:rPr>
  </w:style>
  <w:style w:type="character" w:customStyle="1" w:styleId="ListLabel94">
    <w:name w:val="ListLabel 94"/>
    <w:qFormat/>
    <w:rPr>
      <w:b w:val="0"/>
      <w:i w:val="0"/>
      <w:sz w:val="22"/>
    </w:rPr>
  </w:style>
  <w:style w:type="character" w:customStyle="1" w:styleId="ListLabel95">
    <w:name w:val="ListLabel 95"/>
    <w:qFormat/>
    <w:rPr>
      <w:b w:val="0"/>
      <w:i w:val="0"/>
      <w:sz w:val="22"/>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Standard">
    <w:name w:val="Standard"/>
    <w:qFormat/>
    <w:pPr>
      <w:widowControl w:val="0"/>
      <w:suppressAutoHyphens/>
      <w:overflowPunct w:val="0"/>
      <w:textAlignment w:val="baseline"/>
    </w:pPr>
    <w:rPr>
      <w:rFonts w:eastAsia="Arial" w:cs="Times New Roman"/>
      <w:color w:val="00000A"/>
      <w:sz w:val="24"/>
      <w:szCs w:val="20"/>
      <w:lang w:bidi="ar-SA"/>
    </w:rPr>
  </w:style>
  <w:style w:type="paragraph" w:styleId="Akapitzlist">
    <w:name w:val="List Paragraph"/>
    <w:basedOn w:val="Normalny"/>
    <w:qFormat/>
    <w:pPr>
      <w:ind w:left="720"/>
    </w:pPr>
  </w:style>
  <w:style w:type="paragraph" w:customStyle="1" w:styleId="Standarduseruseruser">
    <w:name w:val="Standard (user) (user) (user)"/>
    <w:qFormat/>
    <w:rsid w:val="001E313C"/>
    <w:pPr>
      <w:suppressAutoHyphens/>
      <w:textAlignment w:val="baseline"/>
    </w:pPr>
    <w:rPr>
      <w:rFonts w:ascii="Liberation Serif" w:eastAsia="Arial" w:hAnsi="Liberation Serif" w:cs="Times New Roman"/>
      <w:color w:val="00000A"/>
      <w:sz w:val="24"/>
      <w:szCs w:val="20"/>
      <w:lang w:bidi="ar-SA"/>
    </w:rPr>
  </w:style>
  <w:style w:type="paragraph" w:customStyle="1" w:styleId="Default">
    <w:name w:val="Default"/>
    <w:qFormat/>
    <w:rsid w:val="001E313C"/>
    <w:pPr>
      <w:textAlignment w:val="baseline"/>
    </w:pPr>
    <w:rPr>
      <w:rFonts w:eastAsia="Times New Roman" w:cs="Times New Roman"/>
      <w:color w:val="000000"/>
      <w:sz w:val="24"/>
      <w:lang w:eastAsia="pl-PL" w:bidi="ar-SA"/>
    </w:rPr>
  </w:style>
  <w:style w:type="numbering" w:customStyle="1" w:styleId="WW8Num28">
    <w:name w:val="WW8Num28"/>
    <w:qFormat/>
  </w:style>
  <w:style w:type="numbering" w:customStyle="1" w:styleId="WW8Num24">
    <w:name w:val="WW8Num24"/>
    <w:qFormat/>
  </w:style>
  <w:style w:type="numbering" w:customStyle="1" w:styleId="WW8Num19">
    <w:name w:val="WW8Num19"/>
    <w:qFormat/>
  </w:style>
  <w:style w:type="numbering" w:customStyle="1" w:styleId="WW8Num26">
    <w:name w:val="WW8Num26"/>
    <w:qFormat/>
  </w:style>
  <w:style w:type="numbering" w:customStyle="1" w:styleId="WW8Num13">
    <w:name w:val="WW8Num13"/>
    <w:qFormat/>
  </w:style>
  <w:style w:type="numbering" w:customStyle="1" w:styleId="WW8Num29">
    <w:name w:val="WW8Num29"/>
    <w:qFormat/>
  </w:style>
  <w:style w:type="paragraph" w:styleId="Poprawka">
    <w:name w:val="Revision"/>
    <w:hidden/>
    <w:uiPriority w:val="99"/>
    <w:semiHidden/>
    <w:rsid w:val="00610F9E"/>
    <w:rPr>
      <w:color w:val="00000A"/>
    </w:rPr>
  </w:style>
  <w:style w:type="paragraph" w:styleId="Stopka">
    <w:name w:val="footer"/>
    <w:basedOn w:val="Normalny"/>
    <w:link w:val="StopkaZnak"/>
    <w:uiPriority w:val="99"/>
    <w:unhideWhenUsed/>
    <w:rsid w:val="006E0B82"/>
    <w:pPr>
      <w:tabs>
        <w:tab w:val="center" w:pos="4536"/>
        <w:tab w:val="right" w:pos="9072"/>
      </w:tabs>
    </w:pPr>
  </w:style>
  <w:style w:type="character" w:customStyle="1" w:styleId="StopkaZnak">
    <w:name w:val="Stopka Znak"/>
    <w:basedOn w:val="Domylnaczcionkaakapitu"/>
    <w:link w:val="Stopka"/>
    <w:uiPriority w:val="99"/>
    <w:rsid w:val="006E0B82"/>
    <w:rPr>
      <w:color w:val="00000A"/>
    </w:rPr>
  </w:style>
  <w:style w:type="character" w:styleId="Odwoaniedokomentarza">
    <w:name w:val="annotation reference"/>
    <w:basedOn w:val="Domylnaczcionkaakapitu"/>
    <w:uiPriority w:val="99"/>
    <w:semiHidden/>
    <w:unhideWhenUsed/>
    <w:rsid w:val="0055453C"/>
    <w:rPr>
      <w:sz w:val="16"/>
      <w:szCs w:val="16"/>
    </w:rPr>
  </w:style>
  <w:style w:type="paragraph" w:styleId="Tekstkomentarza">
    <w:name w:val="annotation text"/>
    <w:basedOn w:val="Normalny"/>
    <w:link w:val="TekstkomentarzaZnak"/>
    <w:uiPriority w:val="99"/>
    <w:unhideWhenUsed/>
    <w:rsid w:val="0055453C"/>
    <w:rPr>
      <w:szCs w:val="18"/>
    </w:rPr>
  </w:style>
  <w:style w:type="character" w:customStyle="1" w:styleId="TekstkomentarzaZnak">
    <w:name w:val="Tekst komentarza Znak"/>
    <w:basedOn w:val="Domylnaczcionkaakapitu"/>
    <w:link w:val="Tekstkomentarza"/>
    <w:uiPriority w:val="99"/>
    <w:rsid w:val="0055453C"/>
    <w:rPr>
      <w:color w:val="00000A"/>
      <w:szCs w:val="18"/>
    </w:rPr>
  </w:style>
  <w:style w:type="paragraph" w:styleId="Tematkomentarza">
    <w:name w:val="annotation subject"/>
    <w:basedOn w:val="Tekstkomentarza"/>
    <w:next w:val="Tekstkomentarza"/>
    <w:link w:val="TematkomentarzaZnak"/>
    <w:uiPriority w:val="99"/>
    <w:semiHidden/>
    <w:unhideWhenUsed/>
    <w:rsid w:val="0055453C"/>
    <w:rPr>
      <w:b/>
      <w:bCs/>
    </w:rPr>
  </w:style>
  <w:style w:type="character" w:customStyle="1" w:styleId="TematkomentarzaZnak">
    <w:name w:val="Temat komentarza Znak"/>
    <w:basedOn w:val="TekstkomentarzaZnak"/>
    <w:link w:val="Tematkomentarza"/>
    <w:uiPriority w:val="99"/>
    <w:semiHidden/>
    <w:rsid w:val="0055453C"/>
    <w:rPr>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3880</Words>
  <Characters>23284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Wrzesień</dc:creator>
  <dc:description/>
  <cp:lastModifiedBy>dzp</cp:lastModifiedBy>
  <cp:revision>6</cp:revision>
  <dcterms:created xsi:type="dcterms:W3CDTF">2022-09-27T10:48:00Z</dcterms:created>
  <dcterms:modified xsi:type="dcterms:W3CDTF">2022-09-27T12:18:00Z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