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E69A" w14:textId="5D2B1539" w:rsidR="00622D4E" w:rsidRDefault="00622D4E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Oznaczenie sprawy: 01/D/2022                                                                     Załącznik Nr 2 do Ogłoszenia</w:t>
      </w:r>
    </w:p>
    <w:p w14:paraId="1DCE1401" w14:textId="77777777" w:rsidR="00622D4E" w:rsidRDefault="00622D4E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</w:p>
    <w:p w14:paraId="4E40B70B" w14:textId="77777777" w:rsidR="00622D4E" w:rsidRDefault="00622D4E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</w:p>
    <w:p w14:paraId="2F54944F" w14:textId="05E21B5F" w:rsidR="00643A92" w:rsidRPr="00643A92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  <w:r w:rsidRPr="00643A92">
        <w:rPr>
          <w:rFonts w:ascii="Times New Roman" w:hAnsi="Times New Roman"/>
          <w:b/>
          <w:color w:val="000000" w:themeColor="text1"/>
        </w:rPr>
        <w:t>Umowa</w:t>
      </w:r>
      <w:r w:rsidR="00643A92" w:rsidRPr="00643A92">
        <w:rPr>
          <w:rFonts w:ascii="Times New Roman" w:hAnsi="Times New Roman"/>
          <w:b/>
          <w:color w:val="000000" w:themeColor="text1"/>
        </w:rPr>
        <w:t xml:space="preserve"> (Projekt)</w:t>
      </w:r>
    </w:p>
    <w:p w14:paraId="4D6E98B4" w14:textId="4599C2CC" w:rsidR="00CE4659" w:rsidRPr="00643A92" w:rsidRDefault="00CE4659" w:rsidP="00643A92">
      <w:pPr>
        <w:pStyle w:val="NormalnyTimesNewRoman"/>
        <w:spacing w:line="280" w:lineRule="atLeast"/>
        <w:jc w:val="both"/>
        <w:rPr>
          <w:rFonts w:ascii="Times New Roman" w:hAnsi="Times New Roman"/>
          <w:b/>
          <w:color w:val="000000" w:themeColor="text1"/>
        </w:rPr>
      </w:pPr>
      <w:r w:rsidRPr="00643A92">
        <w:rPr>
          <w:rFonts w:ascii="Times New Roman" w:hAnsi="Times New Roman"/>
          <w:b/>
          <w:color w:val="000000" w:themeColor="text1"/>
        </w:rPr>
        <w:t>o świadczenie usług związanych z przygotowaniem zwłok zmarłego pacjenta</w:t>
      </w:r>
      <w:r w:rsidR="00643A92" w:rsidRPr="00643A92">
        <w:rPr>
          <w:rFonts w:ascii="Times New Roman" w:hAnsi="Times New Roman"/>
          <w:b/>
          <w:color w:val="000000" w:themeColor="text1"/>
        </w:rPr>
        <w:t xml:space="preserve"> </w:t>
      </w:r>
      <w:r w:rsidRPr="00643A92">
        <w:rPr>
          <w:rFonts w:ascii="Times New Roman" w:hAnsi="Times New Roman"/>
          <w:b/>
          <w:color w:val="000000" w:themeColor="text1"/>
        </w:rPr>
        <w:t>do wydania osobom uprawnionym do jego pochowania oraz wykonywani</w:t>
      </w:r>
      <w:r w:rsidR="00643A92" w:rsidRPr="00643A92">
        <w:rPr>
          <w:rFonts w:ascii="Times New Roman" w:hAnsi="Times New Roman"/>
          <w:b/>
          <w:color w:val="000000" w:themeColor="text1"/>
        </w:rPr>
        <w:t>e</w:t>
      </w:r>
      <w:r w:rsidRPr="00643A92">
        <w:rPr>
          <w:rFonts w:ascii="Times New Roman" w:hAnsi="Times New Roman"/>
          <w:b/>
          <w:color w:val="000000" w:themeColor="text1"/>
        </w:rPr>
        <w:t xml:space="preserve"> sekcji zwłok wraz z dzierżawą pomieszczeń</w:t>
      </w:r>
      <w:r w:rsidR="00643A92" w:rsidRPr="00643A92">
        <w:rPr>
          <w:rFonts w:ascii="Times New Roman" w:hAnsi="Times New Roman"/>
          <w:b/>
          <w:color w:val="000000" w:themeColor="text1"/>
        </w:rPr>
        <w:t xml:space="preserve"> prosektorium</w:t>
      </w:r>
      <w:r w:rsidR="00D55B1E">
        <w:rPr>
          <w:rFonts w:ascii="Times New Roman" w:hAnsi="Times New Roman"/>
          <w:b/>
          <w:color w:val="000000" w:themeColor="text1"/>
        </w:rPr>
        <w:t>,</w:t>
      </w:r>
    </w:p>
    <w:p w14:paraId="26E513C6" w14:textId="77777777" w:rsidR="00CE4659" w:rsidRPr="00643A92" w:rsidRDefault="00CE4659" w:rsidP="00525522">
      <w:pPr>
        <w:pStyle w:val="Zwykytekst1"/>
        <w:spacing w:line="28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D34595D" w14:textId="5E4B6620" w:rsidR="00CE4659" w:rsidRPr="00643A92" w:rsidRDefault="00CE4659" w:rsidP="00525522">
      <w:pPr>
        <w:pStyle w:val="Zwykytekst1"/>
        <w:spacing w:line="28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643A92">
        <w:rPr>
          <w:rFonts w:ascii="Times New Roman" w:hAnsi="Times New Roman"/>
          <w:color w:val="000000" w:themeColor="text1"/>
          <w:sz w:val="22"/>
          <w:szCs w:val="22"/>
        </w:rPr>
        <w:t xml:space="preserve">zawarta w </w:t>
      </w:r>
      <w:r w:rsidR="00643A92" w:rsidRPr="00643A92">
        <w:rPr>
          <w:rFonts w:ascii="Times New Roman" w:hAnsi="Times New Roman"/>
          <w:color w:val="000000" w:themeColor="text1"/>
          <w:sz w:val="22"/>
          <w:szCs w:val="22"/>
        </w:rPr>
        <w:t>Proszowicach</w:t>
      </w:r>
      <w:r w:rsidR="00AC60E6" w:rsidRPr="00643A9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643A92">
        <w:rPr>
          <w:rFonts w:ascii="Times New Roman" w:hAnsi="Times New Roman"/>
          <w:color w:val="000000" w:themeColor="text1"/>
          <w:sz w:val="22"/>
          <w:szCs w:val="22"/>
        </w:rPr>
        <w:t xml:space="preserve">w dniu </w:t>
      </w:r>
      <w:r w:rsidR="00EE7374" w:rsidRPr="00643A92">
        <w:rPr>
          <w:rFonts w:ascii="Times New Roman" w:hAnsi="Times New Roman"/>
          <w:color w:val="000000" w:themeColor="text1"/>
          <w:sz w:val="22"/>
          <w:szCs w:val="22"/>
        </w:rPr>
        <w:t>…………..</w:t>
      </w:r>
      <w:r w:rsidRPr="00643A92">
        <w:rPr>
          <w:rFonts w:ascii="Times New Roman" w:hAnsi="Times New Roman"/>
          <w:color w:val="000000" w:themeColor="text1"/>
          <w:sz w:val="22"/>
          <w:szCs w:val="22"/>
        </w:rPr>
        <w:t xml:space="preserve"> r.</w:t>
      </w:r>
      <w:r w:rsidR="005D0D9E" w:rsidRPr="00643A92">
        <w:rPr>
          <w:rFonts w:ascii="Times New Roman" w:hAnsi="Times New Roman"/>
          <w:color w:val="000000" w:themeColor="text1"/>
          <w:sz w:val="22"/>
          <w:szCs w:val="22"/>
        </w:rPr>
        <w:t>, zwana dalej również „Umową”,</w:t>
      </w:r>
      <w:r w:rsidRPr="00643A92">
        <w:rPr>
          <w:rFonts w:ascii="Times New Roman" w:hAnsi="Times New Roman"/>
          <w:color w:val="000000" w:themeColor="text1"/>
          <w:sz w:val="22"/>
          <w:szCs w:val="22"/>
        </w:rPr>
        <w:t xml:space="preserve"> pomiędzy:</w:t>
      </w:r>
    </w:p>
    <w:p w14:paraId="0D99BA96" w14:textId="5D97C19D" w:rsidR="00643A92" w:rsidRPr="00643A92" w:rsidRDefault="00643A92" w:rsidP="00525522">
      <w:pPr>
        <w:pStyle w:val="Zwykytekst1"/>
        <w:spacing w:line="28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AE92F21" w14:textId="77777777" w:rsidR="00643A92" w:rsidRPr="00643A92" w:rsidRDefault="00643A92" w:rsidP="00643A92">
      <w:pPr>
        <w:widowControl w:val="0"/>
        <w:suppressAutoHyphens/>
        <w:jc w:val="both"/>
        <w:rPr>
          <w:rFonts w:ascii="Times New Roman" w:eastAsia="Arial" w:hAnsi="Times New Roman" w:cs="Arial"/>
          <w:b/>
          <w:color w:val="000000" w:themeColor="text1"/>
          <w:sz w:val="22"/>
          <w:szCs w:val="22"/>
          <w:highlight w:val="white"/>
          <w:lang w:eastAsia="zh-CN"/>
        </w:rPr>
      </w:pPr>
    </w:p>
    <w:p w14:paraId="2201AD8D" w14:textId="12784484" w:rsidR="00643A92" w:rsidRPr="00643A92" w:rsidRDefault="00643A92" w:rsidP="00643A92">
      <w:pPr>
        <w:widowControl w:val="0"/>
        <w:suppressAutoHyphens/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  <w:lang w:eastAsia="zh-CN"/>
        </w:rPr>
      </w:pPr>
      <w:r w:rsidRPr="00643A92">
        <w:rPr>
          <w:rFonts w:ascii="Times New Roman" w:eastAsia="Arial" w:hAnsi="Times New Roman" w:cs="Arial"/>
          <w:b/>
          <w:color w:val="000000" w:themeColor="text1"/>
          <w:sz w:val="22"/>
          <w:szCs w:val="22"/>
          <w:highlight w:val="white"/>
          <w:lang w:eastAsia="zh-CN"/>
        </w:rPr>
        <w:t>Samodzielnym Publicznym Zespołem Opieki Zdrowotnej w Proszowicach</w:t>
      </w:r>
      <w:r w:rsidRPr="00643A92">
        <w:rPr>
          <w:rFonts w:ascii="Times New Roman" w:eastAsia="Arial" w:hAnsi="Times New Roman" w:cs="Arial"/>
          <w:color w:val="000000" w:themeColor="text1"/>
          <w:sz w:val="22"/>
          <w:szCs w:val="22"/>
          <w:highlight w:val="white"/>
          <w:lang w:eastAsia="zh-CN"/>
        </w:rPr>
        <w:t>, z siedzibą w Proszowicach</w:t>
      </w:r>
      <w:r w:rsidRPr="00643A92">
        <w:rPr>
          <w:rFonts w:ascii="Times New Roman" w:eastAsia="Arial" w:hAnsi="Times New Roman" w:cs="Arial"/>
          <w:color w:val="000000" w:themeColor="text1"/>
          <w:sz w:val="22"/>
          <w:szCs w:val="22"/>
          <w:highlight w:val="white"/>
          <w:lang w:eastAsia="zh-CN"/>
        </w:rPr>
        <w:br/>
        <w:t>ul. Kopernika 13, 32-100 Proszowice wpisanym do rejestru stowarzyszeń, innych organizacji społecznych</w:t>
      </w:r>
      <w:r w:rsidRPr="00643A92">
        <w:rPr>
          <w:rFonts w:ascii="Times New Roman" w:eastAsia="Arial" w:hAnsi="Times New Roman" w:cs="Arial"/>
          <w:color w:val="000000" w:themeColor="text1"/>
          <w:sz w:val="22"/>
          <w:szCs w:val="22"/>
          <w:highlight w:val="white"/>
          <w:lang w:eastAsia="zh-CN"/>
        </w:rPr>
        <w:br/>
        <w:t>i zawodowych, fundacji i publicznych zakładów opieki zdrowotnej, prowadzonym przez Sąd Rejonowy dla Krakowa – Śródmieścia w Krakowie, XII Wydział Gospodarczy Krajowego Rejestru Sądowego KRS numer: 0000003923, posiadającym NIP: 682-14-36-049 oraz REGON: 000300593, zwanym dalej „Zamawiającym” reprezentowanym przez:</w:t>
      </w:r>
    </w:p>
    <w:p w14:paraId="356BBD82" w14:textId="77777777" w:rsidR="00643A92" w:rsidRPr="00643A92" w:rsidRDefault="00643A92" w:rsidP="00643A92">
      <w:pPr>
        <w:widowControl w:val="0"/>
        <w:suppressAutoHyphens/>
        <w:jc w:val="both"/>
        <w:rPr>
          <w:rFonts w:ascii="Times New Roman" w:eastAsia="ヒラギノ角ゴ Pro W3" w:hAnsi="Times New Roman" w:cs="Arial"/>
          <w:color w:val="000000" w:themeColor="text1"/>
          <w:sz w:val="22"/>
          <w:szCs w:val="22"/>
          <w:highlight w:val="white"/>
          <w:lang w:eastAsia="zh-CN"/>
        </w:rPr>
      </w:pPr>
    </w:p>
    <w:p w14:paraId="0152026A" w14:textId="77777777" w:rsidR="00643A92" w:rsidRPr="00643A92" w:rsidRDefault="00643A92" w:rsidP="00643A92">
      <w:pPr>
        <w:widowControl w:val="0"/>
        <w:suppressAutoHyphens/>
        <w:jc w:val="both"/>
        <w:rPr>
          <w:rFonts w:ascii="Times New Roman" w:eastAsia="Arial" w:hAnsi="Times New Roman" w:cs="Times New Roman"/>
          <w:color w:val="000000" w:themeColor="text1"/>
          <w:szCs w:val="20"/>
          <w:lang w:eastAsia="zh-CN"/>
        </w:rPr>
      </w:pPr>
      <w:r w:rsidRPr="00643A92">
        <w:rPr>
          <w:rFonts w:ascii="Times New Roman" w:eastAsia="Arial" w:hAnsi="Times New Roman" w:cs="Arial"/>
          <w:color w:val="000000" w:themeColor="text1"/>
          <w:sz w:val="22"/>
          <w:szCs w:val="22"/>
          <w:highlight w:val="white"/>
          <w:lang w:eastAsia="zh-CN"/>
        </w:rPr>
        <w:t>Dyrektora SP ZOZ w Proszowicach – dr n. med. Feliks Orchowski</w:t>
      </w:r>
    </w:p>
    <w:p w14:paraId="42335C59" w14:textId="77777777" w:rsidR="00643A92" w:rsidRPr="00643A92" w:rsidRDefault="00643A92" w:rsidP="00643A92">
      <w:pPr>
        <w:suppressAutoHyphens/>
        <w:spacing w:after="111" w:line="247" w:lineRule="auto"/>
        <w:ind w:left="-5" w:hanging="10"/>
        <w:jc w:val="both"/>
        <w:rPr>
          <w:rFonts w:ascii="Times New Roman" w:eastAsia="Trebuchet MS" w:hAnsi="Times New Roman" w:cs="Arial"/>
          <w:color w:val="000000" w:themeColor="text1"/>
          <w:sz w:val="22"/>
          <w:szCs w:val="22"/>
        </w:rPr>
      </w:pPr>
    </w:p>
    <w:p w14:paraId="476A92E2" w14:textId="77777777" w:rsidR="00643A92" w:rsidRPr="00643A92" w:rsidRDefault="00643A92" w:rsidP="00643A92">
      <w:pPr>
        <w:suppressAutoHyphens/>
        <w:spacing w:after="111" w:line="247" w:lineRule="auto"/>
        <w:ind w:left="-5" w:hanging="10"/>
        <w:jc w:val="both"/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643A92">
        <w:rPr>
          <w:rFonts w:ascii="Times New Roman" w:eastAsia="Trebuchet MS" w:hAnsi="Times New Roman" w:cs="Arial"/>
          <w:color w:val="000000" w:themeColor="text1"/>
          <w:sz w:val="22"/>
          <w:szCs w:val="22"/>
        </w:rPr>
        <w:t>a</w:t>
      </w:r>
    </w:p>
    <w:p w14:paraId="5E91B128" w14:textId="77777777" w:rsidR="00643A92" w:rsidRPr="00643A92" w:rsidRDefault="00643A92" w:rsidP="00643A92">
      <w:pPr>
        <w:suppressAutoHyphens/>
        <w:spacing w:after="111" w:line="247" w:lineRule="auto"/>
        <w:ind w:left="-5" w:hanging="10"/>
        <w:jc w:val="both"/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643A92">
        <w:rPr>
          <w:rFonts w:ascii="Times New Roman" w:eastAsia="Trebuchet MS" w:hAnsi="Times New Roman" w:cs="Arial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…………………………………………………………………………………………………………….. </w:t>
      </w:r>
    </w:p>
    <w:p w14:paraId="21EB9BEC" w14:textId="16462932" w:rsidR="00643A92" w:rsidRPr="00643A92" w:rsidRDefault="00643A92" w:rsidP="00643A92">
      <w:pPr>
        <w:pStyle w:val="Zwykytekst1"/>
        <w:spacing w:line="28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643A92">
        <w:rPr>
          <w:rFonts w:ascii="Times New Roman" w:eastAsia="Trebuchet MS" w:hAnsi="Times New Roman" w:cs="Arial"/>
          <w:color w:val="000000" w:themeColor="text1"/>
          <w:sz w:val="22"/>
          <w:szCs w:val="22"/>
        </w:rPr>
        <w:t>zwanym w treści umowy „Wykonawcą”</w:t>
      </w:r>
    </w:p>
    <w:p w14:paraId="75C70B4F" w14:textId="4EC1E126" w:rsidR="00CE4659" w:rsidRPr="00643A92" w:rsidRDefault="00CE4659" w:rsidP="00525522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EE758AD" w14:textId="77777777" w:rsidR="00643A92" w:rsidRPr="00643A92" w:rsidRDefault="00643A92" w:rsidP="00525522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404040"/>
          <w:sz w:val="22"/>
          <w:szCs w:val="22"/>
        </w:rPr>
      </w:pPr>
    </w:p>
    <w:p w14:paraId="7009CCD5" w14:textId="77777777" w:rsidR="00CE4659" w:rsidRPr="00D55B1E" w:rsidRDefault="00CE4659" w:rsidP="00525522">
      <w:pPr>
        <w:overflowPunc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5B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 następującej </w:t>
      </w:r>
      <w:r w:rsidR="00A22791" w:rsidRPr="00D55B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treści:</w:t>
      </w:r>
    </w:p>
    <w:p w14:paraId="43040063" w14:textId="77777777" w:rsidR="00CE4659" w:rsidRPr="00D55B1E" w:rsidRDefault="00CE4659" w:rsidP="00525522">
      <w:pPr>
        <w:pStyle w:val="NormalnyTimesNewRoman"/>
        <w:spacing w:line="280" w:lineRule="atLeast"/>
        <w:jc w:val="both"/>
        <w:rPr>
          <w:rFonts w:ascii="Times New Roman" w:hAnsi="Times New Roman"/>
          <w:color w:val="000000" w:themeColor="text1"/>
        </w:rPr>
      </w:pPr>
    </w:p>
    <w:p w14:paraId="0B8FBD4B" w14:textId="77777777" w:rsidR="00CE4659" w:rsidRPr="00D55B1E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  <w:r w:rsidRPr="00D55B1E">
        <w:rPr>
          <w:rFonts w:ascii="Times New Roman" w:hAnsi="Times New Roman"/>
          <w:b/>
          <w:color w:val="000000" w:themeColor="text1"/>
        </w:rPr>
        <w:t>§ 1</w:t>
      </w:r>
    </w:p>
    <w:p w14:paraId="245DAC3B" w14:textId="656E8568" w:rsidR="008102FF" w:rsidRPr="00C020ED" w:rsidRDefault="00CE4659" w:rsidP="00542BF5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D55B1E">
        <w:rPr>
          <w:rFonts w:ascii="Times New Roman" w:hAnsi="Times New Roman"/>
          <w:color w:val="000000" w:themeColor="text1"/>
        </w:rPr>
        <w:t xml:space="preserve">Zamawiający oświadcza, że </w:t>
      </w:r>
      <w:r w:rsidR="00194318" w:rsidRPr="00D55B1E">
        <w:rPr>
          <w:rFonts w:ascii="Times New Roman" w:hAnsi="Times New Roman"/>
          <w:color w:val="000000" w:themeColor="text1"/>
        </w:rPr>
        <w:t>posiada prawo do dysponowania budynkiem</w:t>
      </w:r>
      <w:r w:rsidRPr="00D55B1E">
        <w:rPr>
          <w:rFonts w:ascii="Times New Roman" w:hAnsi="Times New Roman"/>
          <w:color w:val="000000" w:themeColor="text1"/>
        </w:rPr>
        <w:t xml:space="preserve"> p</w:t>
      </w:r>
      <w:r w:rsidR="00194318" w:rsidRPr="00D55B1E">
        <w:rPr>
          <w:rFonts w:ascii="Times New Roman" w:hAnsi="Times New Roman"/>
          <w:color w:val="000000" w:themeColor="text1"/>
        </w:rPr>
        <w:t>ołożonym</w:t>
      </w:r>
      <w:r w:rsidR="00542BF5" w:rsidRPr="00D55B1E">
        <w:rPr>
          <w:rFonts w:ascii="Times New Roman" w:hAnsi="Times New Roman"/>
          <w:color w:val="000000" w:themeColor="text1"/>
        </w:rPr>
        <w:t xml:space="preserve"> w </w:t>
      </w:r>
      <w:r w:rsidR="00D55B1E" w:rsidRPr="00D55B1E">
        <w:rPr>
          <w:rFonts w:ascii="Times New Roman" w:hAnsi="Times New Roman"/>
          <w:color w:val="000000" w:themeColor="text1"/>
        </w:rPr>
        <w:t>Proszowicach</w:t>
      </w:r>
      <w:r w:rsidRPr="00D55B1E">
        <w:rPr>
          <w:rFonts w:ascii="Times New Roman" w:hAnsi="Times New Roman"/>
          <w:color w:val="000000" w:themeColor="text1"/>
        </w:rPr>
        <w:t xml:space="preserve"> przy </w:t>
      </w:r>
      <w:r w:rsidR="00E40329" w:rsidRPr="00D55B1E">
        <w:rPr>
          <w:rFonts w:ascii="Times New Roman" w:hAnsi="Times New Roman"/>
          <w:color w:val="000000" w:themeColor="text1"/>
        </w:rPr>
        <w:t>ulicy</w:t>
      </w:r>
      <w:r w:rsidR="00AC60E6" w:rsidRPr="00D55B1E">
        <w:rPr>
          <w:rFonts w:ascii="Times New Roman" w:eastAsia="Times New Roman" w:hAnsi="Times New Roman"/>
          <w:color w:val="000000" w:themeColor="text1"/>
        </w:rPr>
        <w:t xml:space="preserve"> </w:t>
      </w:r>
      <w:r w:rsidR="00D55B1E" w:rsidRPr="00D55B1E">
        <w:rPr>
          <w:rFonts w:ascii="Times New Roman" w:eastAsia="Times New Roman" w:hAnsi="Times New Roman"/>
          <w:color w:val="000000" w:themeColor="text1"/>
        </w:rPr>
        <w:t>Kopernika 13, 32-100 Proszowice</w:t>
      </w:r>
      <w:r w:rsidR="00C214F4" w:rsidRPr="00D55B1E">
        <w:rPr>
          <w:rFonts w:ascii="Times New Roman" w:hAnsi="Times New Roman"/>
          <w:color w:val="000000" w:themeColor="text1"/>
        </w:rPr>
        <w:t xml:space="preserve"> </w:t>
      </w:r>
      <w:r w:rsidR="00194318" w:rsidRPr="00D55B1E">
        <w:rPr>
          <w:rFonts w:ascii="Times New Roman" w:hAnsi="Times New Roman"/>
          <w:color w:val="000000" w:themeColor="text1"/>
        </w:rPr>
        <w:t>wyposażonym</w:t>
      </w:r>
      <w:r w:rsidRPr="00D55B1E">
        <w:rPr>
          <w:rFonts w:ascii="Times New Roman" w:hAnsi="Times New Roman"/>
          <w:color w:val="000000" w:themeColor="text1"/>
        </w:rPr>
        <w:t xml:space="preserve"> </w:t>
      </w:r>
      <w:r w:rsidR="00F95226" w:rsidRPr="00D55B1E">
        <w:rPr>
          <w:rFonts w:ascii="Times New Roman" w:hAnsi="Times New Roman"/>
          <w:color w:val="000000" w:themeColor="text1"/>
        </w:rPr>
        <w:t>mi</w:t>
      </w:r>
      <w:r w:rsidR="004C1D37">
        <w:rPr>
          <w:rFonts w:ascii="Times New Roman" w:hAnsi="Times New Roman"/>
          <w:color w:val="000000" w:themeColor="text1"/>
        </w:rPr>
        <w:t>ę</w:t>
      </w:r>
      <w:r w:rsidR="00F95226" w:rsidRPr="00D55B1E">
        <w:rPr>
          <w:rFonts w:ascii="Times New Roman" w:hAnsi="Times New Roman"/>
          <w:color w:val="000000" w:themeColor="text1"/>
        </w:rPr>
        <w:t>dzy innymi w</w:t>
      </w:r>
      <w:r w:rsidRPr="00D55B1E">
        <w:rPr>
          <w:rFonts w:ascii="Times New Roman" w:hAnsi="Times New Roman"/>
          <w:color w:val="000000" w:themeColor="text1"/>
        </w:rPr>
        <w:t xml:space="preserve"> urządzenia chłodnicze do prze</w:t>
      </w:r>
      <w:r w:rsidR="007D36A7" w:rsidRPr="00D55B1E">
        <w:rPr>
          <w:rFonts w:ascii="Times New Roman" w:hAnsi="Times New Roman"/>
          <w:color w:val="000000" w:themeColor="text1"/>
        </w:rPr>
        <w:t>chowywania zwłok ludzkich, zwanego</w:t>
      </w:r>
      <w:r w:rsidRPr="00D55B1E">
        <w:rPr>
          <w:rFonts w:ascii="Times New Roman" w:hAnsi="Times New Roman"/>
          <w:color w:val="000000" w:themeColor="text1"/>
        </w:rPr>
        <w:t xml:space="preserve"> dalej</w:t>
      </w:r>
      <w:r w:rsidR="00F95226" w:rsidRPr="00D55B1E">
        <w:rPr>
          <w:rFonts w:ascii="Times New Roman" w:hAnsi="Times New Roman"/>
          <w:color w:val="000000" w:themeColor="text1"/>
        </w:rPr>
        <w:t xml:space="preserve"> </w:t>
      </w:r>
      <w:r w:rsidR="00194318" w:rsidRPr="00D55B1E">
        <w:rPr>
          <w:rFonts w:ascii="Times New Roman" w:hAnsi="Times New Roman"/>
          <w:color w:val="000000" w:themeColor="text1"/>
        </w:rPr>
        <w:t>(</w:t>
      </w:r>
      <w:r w:rsidR="00F95226" w:rsidRPr="00D55B1E">
        <w:rPr>
          <w:rFonts w:ascii="Times New Roman" w:hAnsi="Times New Roman"/>
          <w:color w:val="000000" w:themeColor="text1"/>
        </w:rPr>
        <w:t>łącznie</w:t>
      </w:r>
      <w:r w:rsidR="00194318" w:rsidRPr="00D55B1E">
        <w:rPr>
          <w:rFonts w:ascii="Times New Roman" w:hAnsi="Times New Roman"/>
          <w:color w:val="000000" w:themeColor="text1"/>
        </w:rPr>
        <w:t xml:space="preserve"> z wyposażeniem)</w:t>
      </w:r>
      <w:r w:rsidRPr="00D55B1E">
        <w:rPr>
          <w:rFonts w:ascii="Times New Roman" w:hAnsi="Times New Roman"/>
          <w:color w:val="000000" w:themeColor="text1"/>
        </w:rPr>
        <w:t xml:space="preserve"> „Przedmiot</w:t>
      </w:r>
      <w:r w:rsidR="00AA039D" w:rsidRPr="00D55B1E">
        <w:rPr>
          <w:rFonts w:ascii="Times New Roman" w:hAnsi="Times New Roman"/>
          <w:color w:val="000000" w:themeColor="text1"/>
        </w:rPr>
        <w:t>em</w:t>
      </w:r>
      <w:r w:rsidRPr="00D55B1E">
        <w:rPr>
          <w:rFonts w:ascii="Times New Roman" w:hAnsi="Times New Roman"/>
          <w:color w:val="000000" w:themeColor="text1"/>
        </w:rPr>
        <w:t xml:space="preserve"> </w:t>
      </w:r>
      <w:r w:rsidR="00E82064" w:rsidRPr="00D55B1E">
        <w:rPr>
          <w:rFonts w:ascii="Times New Roman" w:hAnsi="Times New Roman"/>
          <w:color w:val="000000" w:themeColor="text1"/>
        </w:rPr>
        <w:t>dzierżawy</w:t>
      </w:r>
      <w:r w:rsidRPr="00D55B1E">
        <w:rPr>
          <w:rFonts w:ascii="Times New Roman" w:hAnsi="Times New Roman"/>
          <w:color w:val="000000" w:themeColor="text1"/>
        </w:rPr>
        <w:t>”</w:t>
      </w:r>
      <w:r w:rsidR="001D29D8" w:rsidRPr="00D55B1E">
        <w:rPr>
          <w:rFonts w:ascii="Times New Roman" w:hAnsi="Times New Roman"/>
          <w:color w:val="000000" w:themeColor="text1"/>
        </w:rPr>
        <w:t xml:space="preserve"> lub „chłodnią”</w:t>
      </w:r>
      <w:r w:rsidRPr="00D55B1E">
        <w:rPr>
          <w:rFonts w:ascii="Times New Roman" w:hAnsi="Times New Roman"/>
          <w:color w:val="000000" w:themeColor="text1"/>
        </w:rPr>
        <w:t xml:space="preserve">, o łącznej powierzchni </w:t>
      </w:r>
      <w:r w:rsidR="00AA039D" w:rsidRPr="00D55B1E">
        <w:rPr>
          <w:rFonts w:ascii="Times New Roman" w:hAnsi="Times New Roman"/>
          <w:color w:val="000000" w:themeColor="text1"/>
        </w:rPr>
        <w:t xml:space="preserve">ok. </w:t>
      </w:r>
      <w:r w:rsidR="00D55B1E" w:rsidRPr="00D55B1E">
        <w:rPr>
          <w:rFonts w:ascii="Times New Roman" w:hAnsi="Times New Roman"/>
          <w:color w:val="000000" w:themeColor="text1"/>
        </w:rPr>
        <w:t xml:space="preserve">87,68 </w:t>
      </w:r>
      <w:r w:rsidR="00AA039D" w:rsidRPr="00D55B1E">
        <w:rPr>
          <w:rFonts w:ascii="Times New Roman" w:hAnsi="Times New Roman"/>
          <w:color w:val="000000" w:themeColor="text1"/>
        </w:rPr>
        <w:t>m</w:t>
      </w:r>
      <w:r w:rsidR="00AA039D" w:rsidRPr="00D55B1E">
        <w:rPr>
          <w:rFonts w:ascii="Times New Roman" w:hAnsi="Times New Roman"/>
          <w:color w:val="000000" w:themeColor="text1"/>
          <w:vertAlign w:val="superscript"/>
        </w:rPr>
        <w:t>2</w:t>
      </w:r>
      <w:r w:rsidRPr="00D55B1E">
        <w:rPr>
          <w:rFonts w:ascii="Times New Roman" w:hAnsi="Times New Roman"/>
          <w:color w:val="000000" w:themeColor="text1"/>
        </w:rPr>
        <w:t xml:space="preserve">. </w:t>
      </w:r>
      <w:r w:rsidR="00D55B1E">
        <w:rPr>
          <w:rFonts w:ascii="Times New Roman" w:hAnsi="Times New Roman"/>
          <w:color w:val="000000" w:themeColor="text1"/>
        </w:rPr>
        <w:t>Zamawiający posiada zgodę Zarządu Powiatu</w:t>
      </w:r>
      <w:r w:rsidR="00D55B1E">
        <w:rPr>
          <w:rFonts w:ascii="Times New Roman" w:hAnsi="Times New Roman"/>
          <w:color w:val="000000" w:themeColor="text1"/>
        </w:rPr>
        <w:br/>
        <w:t xml:space="preserve">w Proszowicach Nr XLIV/317/2022 </w:t>
      </w:r>
      <w:r w:rsidR="004C1D37">
        <w:rPr>
          <w:rFonts w:ascii="Times New Roman" w:hAnsi="Times New Roman"/>
          <w:color w:val="000000" w:themeColor="text1"/>
        </w:rPr>
        <w:t>na</w:t>
      </w:r>
      <w:r w:rsidR="00D55B1E">
        <w:rPr>
          <w:rFonts w:ascii="Times New Roman" w:hAnsi="Times New Roman"/>
          <w:color w:val="000000" w:themeColor="text1"/>
        </w:rPr>
        <w:t xml:space="preserve"> wydzierżawi</w:t>
      </w:r>
      <w:r w:rsidR="004C1D37">
        <w:rPr>
          <w:rFonts w:ascii="Times New Roman" w:hAnsi="Times New Roman"/>
          <w:color w:val="000000" w:themeColor="text1"/>
        </w:rPr>
        <w:t>e</w:t>
      </w:r>
      <w:r w:rsidR="00D55B1E">
        <w:rPr>
          <w:rFonts w:ascii="Times New Roman" w:hAnsi="Times New Roman"/>
          <w:color w:val="000000" w:themeColor="text1"/>
        </w:rPr>
        <w:t>ni</w:t>
      </w:r>
      <w:r w:rsidR="004C1D37">
        <w:rPr>
          <w:rFonts w:ascii="Times New Roman" w:hAnsi="Times New Roman"/>
          <w:color w:val="000000" w:themeColor="text1"/>
        </w:rPr>
        <w:t>e</w:t>
      </w:r>
      <w:r w:rsidR="00D55B1E">
        <w:rPr>
          <w:rFonts w:ascii="Times New Roman" w:hAnsi="Times New Roman"/>
          <w:color w:val="000000" w:themeColor="text1"/>
        </w:rPr>
        <w:t xml:space="preserve"> Przedmiotu dzierżawy na okres</w:t>
      </w:r>
      <w:r w:rsidR="00D55B1E">
        <w:rPr>
          <w:rFonts w:ascii="Times New Roman" w:hAnsi="Times New Roman"/>
          <w:color w:val="000000" w:themeColor="text1"/>
        </w:rPr>
        <w:br/>
      </w:r>
      <w:r w:rsidR="00D55B1E" w:rsidRPr="00C020ED">
        <w:rPr>
          <w:rFonts w:ascii="Times New Roman" w:hAnsi="Times New Roman"/>
          <w:color w:val="000000" w:themeColor="text1"/>
        </w:rPr>
        <w:t>3 lat.</w:t>
      </w:r>
    </w:p>
    <w:p w14:paraId="38A51FF0" w14:textId="38B87971" w:rsidR="00E269C7" w:rsidRPr="00390DB2" w:rsidRDefault="00E269C7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C020ED">
        <w:rPr>
          <w:rFonts w:ascii="Times New Roman" w:hAnsi="Times New Roman"/>
          <w:color w:val="000000" w:themeColor="text1"/>
        </w:rPr>
        <w:t xml:space="preserve">Zamawiający zobowiązuje się oddać </w:t>
      </w:r>
      <w:r w:rsidR="00676818" w:rsidRPr="00C020ED">
        <w:rPr>
          <w:rFonts w:ascii="Times New Roman" w:hAnsi="Times New Roman"/>
          <w:color w:val="000000" w:themeColor="text1"/>
        </w:rPr>
        <w:t>Wykonawcy</w:t>
      </w:r>
      <w:r w:rsidRPr="00C020ED">
        <w:rPr>
          <w:rFonts w:ascii="Times New Roman" w:hAnsi="Times New Roman"/>
          <w:color w:val="000000" w:themeColor="text1"/>
        </w:rPr>
        <w:t xml:space="preserve"> Pr</w:t>
      </w:r>
      <w:r w:rsidR="004C3874" w:rsidRPr="00C020ED">
        <w:rPr>
          <w:rFonts w:ascii="Times New Roman" w:hAnsi="Times New Roman"/>
          <w:color w:val="000000" w:themeColor="text1"/>
        </w:rPr>
        <w:t>zedmiot dzierżawy</w:t>
      </w:r>
      <w:r w:rsidR="008E2860" w:rsidRPr="00C020ED">
        <w:rPr>
          <w:rFonts w:ascii="Times New Roman" w:hAnsi="Times New Roman"/>
          <w:color w:val="000000" w:themeColor="text1"/>
        </w:rPr>
        <w:t xml:space="preserve"> </w:t>
      </w:r>
      <w:r w:rsidR="004C3874" w:rsidRPr="00C020ED">
        <w:rPr>
          <w:rFonts w:ascii="Times New Roman" w:hAnsi="Times New Roman"/>
          <w:color w:val="000000" w:themeColor="text1"/>
        </w:rPr>
        <w:t>do używania i </w:t>
      </w:r>
      <w:r w:rsidRPr="00C020ED">
        <w:rPr>
          <w:rFonts w:ascii="Times New Roman" w:hAnsi="Times New Roman"/>
          <w:color w:val="000000" w:themeColor="text1"/>
        </w:rPr>
        <w:t xml:space="preserve">pobierania pożytków w sposób wskazany w </w:t>
      </w:r>
      <w:r w:rsidR="00542BF5" w:rsidRPr="00C020ED">
        <w:rPr>
          <w:rFonts w:ascii="Times New Roman" w:hAnsi="Times New Roman"/>
          <w:color w:val="000000" w:themeColor="text1"/>
        </w:rPr>
        <w:t>§</w:t>
      </w:r>
      <w:r w:rsidRPr="00C020ED">
        <w:rPr>
          <w:rFonts w:ascii="Times New Roman" w:hAnsi="Times New Roman"/>
          <w:color w:val="000000" w:themeColor="text1"/>
        </w:rPr>
        <w:t xml:space="preserve"> 3, a Wykonawc</w:t>
      </w:r>
      <w:r w:rsidR="00676818" w:rsidRPr="00C020ED">
        <w:rPr>
          <w:rFonts w:ascii="Times New Roman" w:hAnsi="Times New Roman"/>
          <w:color w:val="000000" w:themeColor="text1"/>
        </w:rPr>
        <w:t>a</w:t>
      </w:r>
      <w:r w:rsidRPr="00C020ED">
        <w:rPr>
          <w:rFonts w:ascii="Times New Roman" w:hAnsi="Times New Roman"/>
          <w:color w:val="000000" w:themeColor="text1"/>
        </w:rPr>
        <w:t xml:space="preserve"> zobowiązuj</w:t>
      </w:r>
      <w:r w:rsidR="00C020ED" w:rsidRPr="00C020ED">
        <w:rPr>
          <w:rFonts w:ascii="Times New Roman" w:hAnsi="Times New Roman"/>
          <w:color w:val="000000" w:themeColor="text1"/>
        </w:rPr>
        <w:t>e</w:t>
      </w:r>
      <w:r w:rsidRPr="00C020ED">
        <w:rPr>
          <w:rFonts w:ascii="Times New Roman" w:hAnsi="Times New Roman"/>
          <w:color w:val="000000" w:themeColor="text1"/>
        </w:rPr>
        <w:t xml:space="preserve"> się płacić Zamawiającemu umówiony </w:t>
      </w:r>
      <w:r w:rsidRPr="00390DB2">
        <w:rPr>
          <w:rFonts w:ascii="Times New Roman" w:hAnsi="Times New Roman"/>
          <w:color w:val="000000" w:themeColor="text1"/>
        </w:rPr>
        <w:t>czynsz dzierżawny.</w:t>
      </w:r>
    </w:p>
    <w:p w14:paraId="31C6FF1F" w14:textId="2B615AAA" w:rsidR="00CE4659" w:rsidRPr="00B4561C" w:rsidRDefault="00CE4659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B4561C">
        <w:rPr>
          <w:rFonts w:ascii="Times New Roman" w:hAnsi="Times New Roman"/>
          <w:color w:val="000000" w:themeColor="text1"/>
        </w:rPr>
        <w:t>Przedmiot dzierżawy</w:t>
      </w:r>
      <w:r w:rsidR="008E2860" w:rsidRPr="00B4561C">
        <w:rPr>
          <w:rFonts w:ascii="Times New Roman" w:hAnsi="Times New Roman"/>
          <w:color w:val="000000" w:themeColor="text1"/>
        </w:rPr>
        <w:t xml:space="preserve"> </w:t>
      </w:r>
      <w:r w:rsidRPr="00B4561C">
        <w:rPr>
          <w:rFonts w:ascii="Times New Roman" w:hAnsi="Times New Roman"/>
          <w:color w:val="000000" w:themeColor="text1"/>
        </w:rPr>
        <w:t>zostanie wyd</w:t>
      </w:r>
      <w:r w:rsidR="000B7A5A" w:rsidRPr="00B4561C">
        <w:rPr>
          <w:rFonts w:ascii="Times New Roman" w:hAnsi="Times New Roman"/>
          <w:color w:val="000000" w:themeColor="text1"/>
        </w:rPr>
        <w:t xml:space="preserve">any w dniu </w:t>
      </w:r>
      <w:r w:rsidR="00AA039D" w:rsidRPr="00B4561C">
        <w:rPr>
          <w:rFonts w:ascii="Times New Roman" w:hAnsi="Times New Roman"/>
          <w:color w:val="000000" w:themeColor="text1"/>
        </w:rPr>
        <w:t>podpisania umowy</w:t>
      </w:r>
      <w:r w:rsidR="0095226F" w:rsidRPr="00B4561C">
        <w:rPr>
          <w:rFonts w:ascii="Times New Roman" w:hAnsi="Times New Roman"/>
          <w:color w:val="000000" w:themeColor="text1"/>
        </w:rPr>
        <w:t xml:space="preserve">. </w:t>
      </w:r>
      <w:r w:rsidR="000B7A5A" w:rsidRPr="00B4561C">
        <w:rPr>
          <w:rFonts w:ascii="Times New Roman" w:hAnsi="Times New Roman"/>
          <w:color w:val="000000" w:themeColor="text1"/>
        </w:rPr>
        <w:t xml:space="preserve">Przekazanie Przedmiotu dzierżawy </w:t>
      </w:r>
      <w:r w:rsidRPr="00B4561C">
        <w:rPr>
          <w:rFonts w:ascii="Times New Roman" w:hAnsi="Times New Roman"/>
          <w:color w:val="000000" w:themeColor="text1"/>
        </w:rPr>
        <w:t>zostanie potwierdzone</w:t>
      </w:r>
      <w:r w:rsidR="00390DB2" w:rsidRPr="00B4561C">
        <w:rPr>
          <w:rFonts w:ascii="Times New Roman" w:hAnsi="Times New Roman"/>
          <w:color w:val="000000" w:themeColor="text1"/>
        </w:rPr>
        <w:t xml:space="preserve"> </w:t>
      </w:r>
      <w:r w:rsidRPr="00B4561C">
        <w:rPr>
          <w:rFonts w:ascii="Times New Roman" w:hAnsi="Times New Roman"/>
          <w:color w:val="000000" w:themeColor="text1"/>
        </w:rPr>
        <w:t>protokołem zdawczo-odbiorczym, który stanowić będzie załą</w:t>
      </w:r>
      <w:r w:rsidR="001B2F38" w:rsidRPr="00B4561C">
        <w:rPr>
          <w:rFonts w:ascii="Times New Roman" w:hAnsi="Times New Roman"/>
          <w:color w:val="000000" w:themeColor="text1"/>
        </w:rPr>
        <w:t>cznik nr 1 do niniejszej umowy.</w:t>
      </w:r>
      <w:r w:rsidR="00786436" w:rsidRPr="00B4561C">
        <w:rPr>
          <w:rFonts w:ascii="Times New Roman" w:hAnsi="Times New Roman"/>
          <w:color w:val="000000" w:themeColor="text1"/>
        </w:rPr>
        <w:t xml:space="preserve"> Strony mają prawo dołączyć zdjęcia do protokołu.</w:t>
      </w:r>
    </w:p>
    <w:p w14:paraId="3A36264C" w14:textId="29D1053D" w:rsidR="00CE4659" w:rsidRPr="00B4561C" w:rsidRDefault="00CE4659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B4561C">
        <w:rPr>
          <w:rFonts w:ascii="Times New Roman" w:hAnsi="Times New Roman"/>
          <w:color w:val="000000" w:themeColor="text1"/>
        </w:rPr>
        <w:t xml:space="preserve">Wraz z wydaniem </w:t>
      </w:r>
      <w:r w:rsidR="000B7A5A" w:rsidRPr="00B4561C">
        <w:rPr>
          <w:rFonts w:ascii="Times New Roman" w:hAnsi="Times New Roman"/>
          <w:color w:val="000000" w:themeColor="text1"/>
        </w:rPr>
        <w:t>P</w:t>
      </w:r>
      <w:r w:rsidRPr="00B4561C">
        <w:rPr>
          <w:rFonts w:ascii="Times New Roman" w:hAnsi="Times New Roman"/>
          <w:color w:val="000000" w:themeColor="text1"/>
        </w:rPr>
        <w:t xml:space="preserve">rzedmiotu dzierżawy </w:t>
      </w:r>
      <w:r w:rsidR="00676818" w:rsidRPr="00B4561C">
        <w:rPr>
          <w:rFonts w:ascii="Times New Roman" w:hAnsi="Times New Roman"/>
          <w:color w:val="000000" w:themeColor="text1"/>
        </w:rPr>
        <w:t>Wykonawcy</w:t>
      </w:r>
      <w:r w:rsidR="00FF6BC3" w:rsidRPr="00B4561C">
        <w:rPr>
          <w:rFonts w:ascii="Times New Roman" w:hAnsi="Times New Roman"/>
          <w:color w:val="000000" w:themeColor="text1"/>
        </w:rPr>
        <w:t>,</w:t>
      </w:r>
      <w:r w:rsidR="000B7A5A" w:rsidRPr="00B4561C">
        <w:rPr>
          <w:rFonts w:ascii="Times New Roman" w:hAnsi="Times New Roman"/>
          <w:color w:val="000000" w:themeColor="text1"/>
        </w:rPr>
        <w:t xml:space="preserve"> </w:t>
      </w:r>
      <w:r w:rsidRPr="00B4561C">
        <w:rPr>
          <w:rFonts w:ascii="Times New Roman" w:hAnsi="Times New Roman"/>
          <w:color w:val="000000" w:themeColor="text1"/>
        </w:rPr>
        <w:t xml:space="preserve">Zamawiający zobowiązuje się wydać </w:t>
      </w:r>
      <w:r w:rsidR="00542BF5" w:rsidRPr="00B4561C">
        <w:rPr>
          <w:rFonts w:ascii="Times New Roman" w:hAnsi="Times New Roman"/>
          <w:color w:val="000000" w:themeColor="text1"/>
        </w:rPr>
        <w:t xml:space="preserve">jeden </w:t>
      </w:r>
      <w:r w:rsidRPr="00B4561C">
        <w:rPr>
          <w:rFonts w:ascii="Times New Roman" w:hAnsi="Times New Roman"/>
          <w:color w:val="000000" w:themeColor="text1"/>
        </w:rPr>
        <w:t>komplet kluczy oraz wszelkie inne niezbędne przedmioty lub dokumenty, umożliwiające korzystanie</w:t>
      </w:r>
      <w:r w:rsidR="00390DB2" w:rsidRPr="00B4561C">
        <w:rPr>
          <w:rFonts w:ascii="Times New Roman" w:hAnsi="Times New Roman"/>
          <w:color w:val="000000" w:themeColor="text1"/>
        </w:rPr>
        <w:br/>
      </w:r>
      <w:r w:rsidRPr="00B4561C">
        <w:rPr>
          <w:rFonts w:ascii="Times New Roman" w:hAnsi="Times New Roman"/>
          <w:color w:val="000000" w:themeColor="text1"/>
        </w:rPr>
        <w:t xml:space="preserve">z </w:t>
      </w:r>
      <w:r w:rsidR="00FF6BC3" w:rsidRPr="00B4561C">
        <w:rPr>
          <w:rFonts w:ascii="Times New Roman" w:hAnsi="Times New Roman"/>
          <w:color w:val="000000" w:themeColor="text1"/>
        </w:rPr>
        <w:t>P</w:t>
      </w:r>
      <w:r w:rsidRPr="00B4561C">
        <w:rPr>
          <w:rFonts w:ascii="Times New Roman" w:hAnsi="Times New Roman"/>
          <w:color w:val="000000" w:themeColor="text1"/>
        </w:rPr>
        <w:t>rzedmiotu dzierżawy.</w:t>
      </w:r>
    </w:p>
    <w:p w14:paraId="4A6809E0" w14:textId="7AB58B45" w:rsidR="00CE4659" w:rsidRPr="00B4561C" w:rsidRDefault="00CE4659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B4561C">
        <w:rPr>
          <w:rFonts w:ascii="Times New Roman" w:hAnsi="Times New Roman"/>
          <w:color w:val="000000" w:themeColor="text1"/>
        </w:rPr>
        <w:t>Wykonawc</w:t>
      </w:r>
      <w:r w:rsidR="00343582" w:rsidRPr="00B4561C">
        <w:rPr>
          <w:rFonts w:ascii="Times New Roman" w:hAnsi="Times New Roman"/>
          <w:color w:val="000000" w:themeColor="text1"/>
        </w:rPr>
        <w:t>a</w:t>
      </w:r>
      <w:r w:rsidRPr="00B4561C">
        <w:rPr>
          <w:rFonts w:ascii="Times New Roman" w:hAnsi="Times New Roman"/>
          <w:color w:val="000000" w:themeColor="text1"/>
        </w:rPr>
        <w:t xml:space="preserve"> oświadcza, że stan techniczny </w:t>
      </w:r>
      <w:r w:rsidR="00BF5FF7" w:rsidRPr="00B4561C">
        <w:rPr>
          <w:rFonts w:ascii="Times New Roman" w:hAnsi="Times New Roman"/>
          <w:color w:val="000000" w:themeColor="text1"/>
        </w:rPr>
        <w:t>P</w:t>
      </w:r>
      <w:r w:rsidRPr="00B4561C">
        <w:rPr>
          <w:rFonts w:ascii="Times New Roman" w:hAnsi="Times New Roman"/>
          <w:color w:val="000000" w:themeColor="text1"/>
        </w:rPr>
        <w:t xml:space="preserve">rzedmiotu dzierżawy jest </w:t>
      </w:r>
      <w:r w:rsidR="00343582" w:rsidRPr="00B4561C">
        <w:rPr>
          <w:rFonts w:ascii="Times New Roman" w:hAnsi="Times New Roman"/>
          <w:color w:val="000000" w:themeColor="text1"/>
        </w:rPr>
        <w:t>mu</w:t>
      </w:r>
      <w:r w:rsidRPr="00B4561C">
        <w:rPr>
          <w:rFonts w:ascii="Times New Roman" w:hAnsi="Times New Roman"/>
          <w:color w:val="000000" w:themeColor="text1"/>
        </w:rPr>
        <w:t xml:space="preserve"> znany oraz że nie wnos</w:t>
      </w:r>
      <w:r w:rsidR="00343582" w:rsidRPr="00B4561C">
        <w:rPr>
          <w:rFonts w:ascii="Times New Roman" w:hAnsi="Times New Roman"/>
          <w:color w:val="000000" w:themeColor="text1"/>
        </w:rPr>
        <w:t>i</w:t>
      </w:r>
      <w:r w:rsidRPr="00B4561C">
        <w:rPr>
          <w:rFonts w:ascii="Times New Roman" w:hAnsi="Times New Roman"/>
          <w:color w:val="000000" w:themeColor="text1"/>
        </w:rPr>
        <w:t xml:space="preserve"> co do niego zastrzeżeń</w:t>
      </w:r>
      <w:r w:rsidR="00B4561C" w:rsidRPr="00B4561C">
        <w:rPr>
          <w:rFonts w:ascii="Times New Roman" w:hAnsi="Times New Roman"/>
          <w:color w:val="000000" w:themeColor="text1"/>
        </w:rPr>
        <w:t>.</w:t>
      </w:r>
    </w:p>
    <w:p w14:paraId="144FAF2B" w14:textId="77777777" w:rsidR="00CE4659" w:rsidRPr="00590078" w:rsidRDefault="00CE4659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B4561C">
        <w:rPr>
          <w:rFonts w:ascii="Times New Roman" w:hAnsi="Times New Roman"/>
          <w:color w:val="000000" w:themeColor="text1"/>
        </w:rPr>
        <w:t xml:space="preserve">Zamawiający umożliwi </w:t>
      </w:r>
      <w:r w:rsidR="00DF3E98" w:rsidRPr="00B4561C">
        <w:rPr>
          <w:rFonts w:ascii="Times New Roman" w:hAnsi="Times New Roman"/>
          <w:color w:val="000000" w:themeColor="text1"/>
        </w:rPr>
        <w:t>Wykonawcy</w:t>
      </w:r>
      <w:r w:rsidR="00DF3E98" w:rsidRPr="0041073A">
        <w:rPr>
          <w:rFonts w:ascii="Times New Roman" w:hAnsi="Times New Roman"/>
          <w:color w:val="000000" w:themeColor="text1"/>
        </w:rPr>
        <w:t xml:space="preserve"> </w:t>
      </w:r>
      <w:r w:rsidRPr="0041073A">
        <w:rPr>
          <w:rFonts w:ascii="Times New Roman" w:hAnsi="Times New Roman"/>
          <w:color w:val="000000" w:themeColor="text1"/>
        </w:rPr>
        <w:t xml:space="preserve">prawidłowe korzystanie z </w:t>
      </w:r>
      <w:r w:rsidR="00BF5FF7" w:rsidRPr="0041073A">
        <w:rPr>
          <w:rFonts w:ascii="Times New Roman" w:hAnsi="Times New Roman"/>
          <w:color w:val="000000" w:themeColor="text1"/>
        </w:rPr>
        <w:t>P</w:t>
      </w:r>
      <w:r w:rsidRPr="0041073A">
        <w:rPr>
          <w:rFonts w:ascii="Times New Roman" w:hAnsi="Times New Roman"/>
          <w:color w:val="000000" w:themeColor="text1"/>
        </w:rPr>
        <w:t xml:space="preserve">rzedmiotu dzierżawy, a w szczególności korzystanie z energii elektrycznej, bieżącej wody, </w:t>
      </w:r>
      <w:r w:rsidRPr="00590078">
        <w:rPr>
          <w:rFonts w:ascii="Times New Roman" w:hAnsi="Times New Roman"/>
          <w:color w:val="000000" w:themeColor="text1"/>
        </w:rPr>
        <w:t>centralnego ogrzewania.</w:t>
      </w:r>
    </w:p>
    <w:p w14:paraId="4FFFC176" w14:textId="2F2100F5" w:rsidR="00146A30" w:rsidRPr="00590078" w:rsidRDefault="00DF3E98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90078">
        <w:rPr>
          <w:rFonts w:ascii="Times New Roman" w:hAnsi="Times New Roman"/>
          <w:color w:val="000000" w:themeColor="text1"/>
        </w:rPr>
        <w:lastRenderedPageBreak/>
        <w:t>Wykonawcę</w:t>
      </w:r>
      <w:r w:rsidR="00CE4659" w:rsidRPr="00590078">
        <w:rPr>
          <w:rFonts w:ascii="Times New Roman" w:hAnsi="Times New Roman"/>
          <w:color w:val="000000" w:themeColor="text1"/>
        </w:rPr>
        <w:t xml:space="preserve"> obciążają</w:t>
      </w:r>
      <w:r w:rsidR="000C6E4C" w:rsidRPr="00590078">
        <w:rPr>
          <w:rFonts w:ascii="Times New Roman" w:hAnsi="Times New Roman"/>
          <w:color w:val="000000" w:themeColor="text1"/>
        </w:rPr>
        <w:t xml:space="preserve"> </w:t>
      </w:r>
      <w:r w:rsidR="00CE4659" w:rsidRPr="00590078">
        <w:rPr>
          <w:rFonts w:ascii="Times New Roman" w:hAnsi="Times New Roman"/>
          <w:color w:val="000000" w:themeColor="text1"/>
        </w:rPr>
        <w:t xml:space="preserve">wszelkie nakłady na </w:t>
      </w:r>
      <w:r w:rsidR="000C6E4C" w:rsidRPr="00590078">
        <w:rPr>
          <w:rFonts w:ascii="Times New Roman" w:hAnsi="Times New Roman"/>
          <w:color w:val="000000" w:themeColor="text1"/>
        </w:rPr>
        <w:t>P</w:t>
      </w:r>
      <w:r w:rsidR="00CE4659" w:rsidRPr="00590078">
        <w:rPr>
          <w:rFonts w:ascii="Times New Roman" w:hAnsi="Times New Roman"/>
          <w:color w:val="000000" w:themeColor="text1"/>
        </w:rPr>
        <w:t>rzedmiot dzierżawy związane z jego normalną</w:t>
      </w:r>
      <w:r w:rsidR="00FE6F49" w:rsidRPr="00590078">
        <w:rPr>
          <w:rFonts w:ascii="Times New Roman" w:hAnsi="Times New Roman"/>
          <w:color w:val="000000" w:themeColor="text1"/>
        </w:rPr>
        <w:t xml:space="preserve"> (bieżącą)</w:t>
      </w:r>
      <w:r w:rsidR="00CE4659" w:rsidRPr="00590078">
        <w:rPr>
          <w:rFonts w:ascii="Times New Roman" w:hAnsi="Times New Roman"/>
          <w:color w:val="000000" w:themeColor="text1"/>
        </w:rPr>
        <w:t xml:space="preserve"> eksploatacją</w:t>
      </w:r>
      <w:r w:rsidR="00B4561C">
        <w:rPr>
          <w:rFonts w:ascii="Times New Roman" w:hAnsi="Times New Roman"/>
          <w:color w:val="000000" w:themeColor="text1"/>
        </w:rPr>
        <w:t>.</w:t>
      </w:r>
      <w:r w:rsidR="00CE4659" w:rsidRPr="00590078">
        <w:rPr>
          <w:rFonts w:ascii="Times New Roman" w:hAnsi="Times New Roman"/>
          <w:color w:val="000000" w:themeColor="text1"/>
        </w:rPr>
        <w:t xml:space="preserve"> Po rozwiązaniu/wygaśnięciu </w:t>
      </w:r>
      <w:r w:rsidR="00146A30" w:rsidRPr="00590078">
        <w:rPr>
          <w:rFonts w:ascii="Times New Roman" w:hAnsi="Times New Roman"/>
          <w:color w:val="000000" w:themeColor="text1"/>
        </w:rPr>
        <w:t>U</w:t>
      </w:r>
      <w:r w:rsidR="00CE4659" w:rsidRPr="00590078">
        <w:rPr>
          <w:rFonts w:ascii="Times New Roman" w:hAnsi="Times New Roman"/>
          <w:color w:val="000000" w:themeColor="text1"/>
        </w:rPr>
        <w:t xml:space="preserve">mowy </w:t>
      </w:r>
      <w:r w:rsidRPr="00590078">
        <w:rPr>
          <w:rFonts w:ascii="Times New Roman" w:hAnsi="Times New Roman"/>
          <w:color w:val="000000" w:themeColor="text1"/>
        </w:rPr>
        <w:t xml:space="preserve">Wykonawcy </w:t>
      </w:r>
      <w:r w:rsidR="00CE4659" w:rsidRPr="00590078">
        <w:rPr>
          <w:rFonts w:ascii="Times New Roman" w:hAnsi="Times New Roman"/>
          <w:color w:val="000000" w:themeColor="text1"/>
        </w:rPr>
        <w:t xml:space="preserve">nie przysługuje jakikolwiek zwrot poniesionych nakładów lub wydatków na </w:t>
      </w:r>
      <w:r w:rsidR="000C6E4C" w:rsidRPr="00590078">
        <w:rPr>
          <w:rFonts w:ascii="Times New Roman" w:hAnsi="Times New Roman"/>
          <w:color w:val="000000" w:themeColor="text1"/>
        </w:rPr>
        <w:t>P</w:t>
      </w:r>
      <w:r w:rsidR="00CE4659" w:rsidRPr="00590078">
        <w:rPr>
          <w:rFonts w:ascii="Times New Roman" w:hAnsi="Times New Roman"/>
          <w:color w:val="000000" w:themeColor="text1"/>
        </w:rPr>
        <w:t>rzedmiot dzierżawy</w:t>
      </w:r>
      <w:r w:rsidR="00146A30" w:rsidRPr="00590078">
        <w:rPr>
          <w:rFonts w:ascii="Times New Roman" w:hAnsi="Times New Roman"/>
          <w:color w:val="000000" w:themeColor="text1"/>
        </w:rPr>
        <w:t>.</w:t>
      </w:r>
    </w:p>
    <w:p w14:paraId="21ADB897" w14:textId="6F115A9C" w:rsidR="00CE4659" w:rsidRPr="00590078" w:rsidRDefault="00CE4659" w:rsidP="00525522">
      <w:pPr>
        <w:pStyle w:val="NormalnyTimesNewRoman"/>
        <w:numPr>
          <w:ilvl w:val="0"/>
          <w:numId w:val="5"/>
        </w:numPr>
        <w:spacing w:line="280" w:lineRule="atLeast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590078">
        <w:rPr>
          <w:rFonts w:ascii="Times New Roman" w:hAnsi="Times New Roman"/>
          <w:color w:val="000000" w:themeColor="text1"/>
        </w:rPr>
        <w:t>Wykonawc</w:t>
      </w:r>
      <w:r w:rsidR="00DF3E98" w:rsidRPr="00590078">
        <w:rPr>
          <w:rFonts w:ascii="Times New Roman" w:hAnsi="Times New Roman"/>
          <w:color w:val="000000" w:themeColor="text1"/>
        </w:rPr>
        <w:t>a</w:t>
      </w:r>
      <w:r w:rsidRPr="00590078">
        <w:rPr>
          <w:rFonts w:ascii="Times New Roman" w:hAnsi="Times New Roman"/>
          <w:color w:val="000000" w:themeColor="text1"/>
        </w:rPr>
        <w:t xml:space="preserve"> ponos</w:t>
      </w:r>
      <w:r w:rsidR="00DF3E98" w:rsidRPr="00590078">
        <w:rPr>
          <w:rFonts w:ascii="Times New Roman" w:hAnsi="Times New Roman"/>
          <w:color w:val="000000" w:themeColor="text1"/>
        </w:rPr>
        <w:t>i</w:t>
      </w:r>
      <w:r w:rsidR="00BE281A" w:rsidRPr="00590078">
        <w:rPr>
          <w:rFonts w:ascii="Times New Roman" w:hAnsi="Times New Roman"/>
          <w:color w:val="000000" w:themeColor="text1"/>
        </w:rPr>
        <w:t xml:space="preserve"> </w:t>
      </w:r>
      <w:r w:rsidRPr="00590078">
        <w:rPr>
          <w:rFonts w:ascii="Times New Roman" w:hAnsi="Times New Roman"/>
          <w:color w:val="000000" w:themeColor="text1"/>
        </w:rPr>
        <w:t xml:space="preserve">odpowiedzialność za stan </w:t>
      </w:r>
      <w:r w:rsidR="00BE281A" w:rsidRPr="00590078">
        <w:rPr>
          <w:rFonts w:ascii="Times New Roman" w:hAnsi="Times New Roman"/>
          <w:color w:val="000000" w:themeColor="text1"/>
        </w:rPr>
        <w:t>P</w:t>
      </w:r>
      <w:r w:rsidRPr="00590078">
        <w:rPr>
          <w:rFonts w:ascii="Times New Roman" w:hAnsi="Times New Roman"/>
          <w:color w:val="000000" w:themeColor="text1"/>
        </w:rPr>
        <w:t>rzedmiotu dzierżawy przed jednostkami kontrolującymi Zamawiającego i w razie obciążenia Zamawiającego jakimikolwiek karami lub opłatami związanymi</w:t>
      </w:r>
      <w:r w:rsidR="00590078">
        <w:rPr>
          <w:rFonts w:ascii="Times New Roman" w:hAnsi="Times New Roman"/>
          <w:color w:val="000000" w:themeColor="text1"/>
        </w:rPr>
        <w:br/>
      </w:r>
      <w:r w:rsidRPr="00590078">
        <w:rPr>
          <w:rFonts w:ascii="Times New Roman" w:hAnsi="Times New Roman"/>
          <w:color w:val="000000" w:themeColor="text1"/>
        </w:rPr>
        <w:t xml:space="preserve">z używaniem </w:t>
      </w:r>
      <w:r w:rsidR="00BE281A" w:rsidRPr="00590078">
        <w:rPr>
          <w:rFonts w:ascii="Times New Roman" w:hAnsi="Times New Roman"/>
          <w:color w:val="000000" w:themeColor="text1"/>
        </w:rPr>
        <w:t>P</w:t>
      </w:r>
      <w:r w:rsidRPr="00590078">
        <w:rPr>
          <w:rFonts w:ascii="Times New Roman" w:hAnsi="Times New Roman"/>
          <w:color w:val="000000" w:themeColor="text1"/>
        </w:rPr>
        <w:t>rzedmiotu dzierżawy, Wykonawc</w:t>
      </w:r>
      <w:r w:rsidR="00DF3E98" w:rsidRPr="00590078">
        <w:rPr>
          <w:rFonts w:ascii="Times New Roman" w:hAnsi="Times New Roman"/>
          <w:color w:val="000000" w:themeColor="text1"/>
        </w:rPr>
        <w:t>a</w:t>
      </w:r>
      <w:r w:rsidR="00BE281A" w:rsidRPr="00590078">
        <w:rPr>
          <w:rFonts w:ascii="Times New Roman" w:hAnsi="Times New Roman"/>
          <w:color w:val="000000" w:themeColor="text1"/>
        </w:rPr>
        <w:t xml:space="preserve"> </w:t>
      </w:r>
      <w:r w:rsidRPr="00590078">
        <w:rPr>
          <w:rFonts w:ascii="Times New Roman" w:hAnsi="Times New Roman"/>
          <w:color w:val="000000" w:themeColor="text1"/>
        </w:rPr>
        <w:t>zobowiązan</w:t>
      </w:r>
      <w:r w:rsidR="00DF3E98" w:rsidRPr="00590078">
        <w:rPr>
          <w:rFonts w:ascii="Times New Roman" w:hAnsi="Times New Roman"/>
          <w:color w:val="000000" w:themeColor="text1"/>
        </w:rPr>
        <w:t>y</w:t>
      </w:r>
      <w:r w:rsidR="00BE281A" w:rsidRPr="00590078">
        <w:rPr>
          <w:rFonts w:ascii="Times New Roman" w:hAnsi="Times New Roman"/>
          <w:color w:val="000000" w:themeColor="text1"/>
        </w:rPr>
        <w:t xml:space="preserve"> </w:t>
      </w:r>
      <w:r w:rsidR="00DF3E98" w:rsidRPr="00590078">
        <w:rPr>
          <w:rFonts w:ascii="Times New Roman" w:hAnsi="Times New Roman"/>
          <w:color w:val="000000" w:themeColor="text1"/>
        </w:rPr>
        <w:t>jest</w:t>
      </w:r>
      <w:r w:rsidRPr="00590078">
        <w:rPr>
          <w:rFonts w:ascii="Times New Roman" w:hAnsi="Times New Roman"/>
          <w:color w:val="000000" w:themeColor="text1"/>
        </w:rPr>
        <w:t xml:space="preserve"> do ich pokrycia.</w:t>
      </w:r>
    </w:p>
    <w:p w14:paraId="208F41D6" w14:textId="77777777" w:rsidR="00CE4659" w:rsidRPr="00643A92" w:rsidRDefault="00CE4659" w:rsidP="00525522">
      <w:pPr>
        <w:pStyle w:val="NormalnyTimesNewRoman"/>
        <w:spacing w:line="280" w:lineRule="atLeast"/>
        <w:rPr>
          <w:rFonts w:ascii="Times New Roman" w:hAnsi="Times New Roman"/>
          <w:color w:val="404040"/>
        </w:rPr>
      </w:pPr>
    </w:p>
    <w:p w14:paraId="32DD856F" w14:textId="77777777" w:rsidR="00CE4659" w:rsidRPr="00643A92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404040"/>
        </w:rPr>
      </w:pPr>
      <w:r w:rsidRPr="00643A92">
        <w:rPr>
          <w:rFonts w:ascii="Times New Roman" w:hAnsi="Times New Roman"/>
          <w:b/>
          <w:color w:val="404040"/>
        </w:rPr>
        <w:t>§ 2</w:t>
      </w:r>
    </w:p>
    <w:p w14:paraId="7754D33B" w14:textId="793B7637" w:rsidR="00CE4659" w:rsidRPr="00542BBE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Przedmiotem </w:t>
      </w:r>
      <w:r w:rsidR="00A22791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U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mowy jest również </w:t>
      </w:r>
      <w:r w:rsidRPr="00542BBE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ś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wiadczenie przez </w:t>
      </w:r>
      <w:r w:rsidR="00A643B7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ykon</w:t>
      </w:r>
      <w:r w:rsidR="00DF3E98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awcę </w:t>
      </w:r>
      <w:r w:rsidR="00E20E1E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na rzecz Zamawiającego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usług zwi</w:t>
      </w:r>
      <w:r w:rsidRPr="00542BBE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zanych z przygotowaniem zwłok zmarłego pacjenta do wydania osobie lub instytucji uprawnionej do jego pochowania oraz wykonywani</w:t>
      </w:r>
      <w:r w:rsidR="00542BBE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e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sekcji zwłok</w:t>
      </w:r>
      <w:r w:rsidR="001D29D8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(transport)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. </w:t>
      </w:r>
    </w:p>
    <w:p w14:paraId="0C386B75" w14:textId="77777777" w:rsidR="00CE4659" w:rsidRPr="00542BBE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 ramach świadczonych usług, o k</w:t>
      </w:r>
      <w:r w:rsidR="00DF3E98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tórych mowa w pkt 1, Wykonawca 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zobowiązuje się:</w:t>
      </w:r>
    </w:p>
    <w:p w14:paraId="6B7F2611" w14:textId="77777777" w:rsidR="00CE4659" w:rsidRPr="00542BBE" w:rsidRDefault="00CE4659" w:rsidP="005255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odbierać zwłoki pacjentów z pomieszczenia „Pro </w:t>
      </w:r>
      <w:proofErr w:type="spellStart"/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Morte</w:t>
      </w:r>
      <w:proofErr w:type="spellEnd"/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” Szpitala Zamawiającego w czasie nie dłuższym niż 2 godziny od chwili zawiadomienia przez Zamawiającego w zgłoszeniu telefonicznym oraz pisemnie potwierdzić dokonanie tego odbioru;</w:t>
      </w:r>
    </w:p>
    <w:p w14:paraId="07E44DB8" w14:textId="79ED6330" w:rsidR="00CE4659" w:rsidRPr="00542BBE" w:rsidRDefault="00CE4659" w:rsidP="005255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transportować zwłoki pacjentów </w:t>
      </w:r>
      <w:r w:rsidR="00542BBE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</w:t>
      </w:r>
      <w:r w:rsidR="001D29D8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zamykanych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wózkach przeznaczonych do transportu zwłok</w:t>
      </w:r>
      <w:r w:rsidR="00542BBE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br/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z pomieszczenia „Pro </w:t>
      </w:r>
      <w:proofErr w:type="spellStart"/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Morte</w:t>
      </w:r>
      <w:proofErr w:type="spellEnd"/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” Szpitala Zamawiającego do pomieszczeń </w:t>
      </w:r>
      <w:r w:rsidR="001D29D8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chłodni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, we własnym zakresie i na swój koszt</w:t>
      </w:r>
      <w:r w:rsidR="00542BBE"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7 dni w tygodniu</w:t>
      </w:r>
      <w:r w:rsidRPr="00542BB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14:paraId="5C8642EA" w14:textId="53718713" w:rsidR="00CE4659" w:rsidRPr="00FB1CDE" w:rsidRDefault="002E03C9" w:rsidP="005255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do wykonania sekcji zwłok</w:t>
      </w:r>
      <w:r w:rsid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i</w:t>
      </w: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224430"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transportowa</w:t>
      </w: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nia </w:t>
      </w:r>
      <w:r w:rsidR="00224430"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odpowiednio przygotowan</w:t>
      </w: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ych </w:t>
      </w:r>
      <w:r w:rsidR="00224430"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zwłok z chłodni</w:t>
      </w:r>
      <w:r w:rsidR="00542BBE"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do miejsca wykonania sekcji zwłok</w:t>
      </w:r>
      <w:r w:rsidR="00D656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(ok. 15 sekcji rocznie)</w:t>
      </w:r>
      <w:r w:rsidR="00CE4659"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14:paraId="25C1F841" w14:textId="77777777" w:rsidR="00CE4659" w:rsidRPr="00643A92" w:rsidRDefault="00CE4659" w:rsidP="005255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404040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należycie przygotować zwłoki poprzez ich umycie i okrycie, z zachowaniem godności należnej osobie zmarłej, w celu ich wydania osobie lub instytucji uprawnionej do ich pochowania</w:t>
      </w:r>
      <w:r w:rsidRPr="00643A92">
        <w:rPr>
          <w:rFonts w:ascii="Times New Roman" w:hAnsi="Times New Roman" w:cs="Times New Roman"/>
          <w:color w:val="404040"/>
          <w:sz w:val="22"/>
          <w:szCs w:val="22"/>
          <w:lang w:eastAsia="en-US"/>
        </w:rPr>
        <w:t>;</w:t>
      </w:r>
    </w:p>
    <w:p w14:paraId="1D5DA903" w14:textId="77777777" w:rsidR="00CE4659" w:rsidRPr="00FB1CDE" w:rsidRDefault="00CE4659" w:rsidP="005255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nieodpłatnie przechowywać zwłoki zmarłych pacjentów w chłodni nie dłużej niż 72 godzin</w:t>
      </w:r>
      <w:r w:rsidR="00A5311D"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y</w:t>
      </w: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, licząc od godziny w której nastąpiła śmierć pacjenta, chyba że:</w:t>
      </w:r>
    </w:p>
    <w:p w14:paraId="2D2991F0" w14:textId="77777777" w:rsidR="00CE4659" w:rsidRPr="00FB1CDE" w:rsidRDefault="00CE4659" w:rsidP="0052552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80" w:lineRule="atLeast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nie mogą zostać wcześniej odebrane przez osoby lub instytucje uprawnione do pochowania osoby zmarłej, o których mowa w art. 10 ustawy o cmentarzach i chowaniu zmarłych,</w:t>
      </w:r>
    </w:p>
    <w:p w14:paraId="2ED0605B" w14:textId="77777777" w:rsidR="00CE4659" w:rsidRPr="00FB1CDE" w:rsidRDefault="00CE4659" w:rsidP="0052552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80" w:lineRule="atLeast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w związku ze zgonem zostało wszczęte dochodzenie lub śledztwo, a prokurator nie zezwolił na pochowanie zwłok,</w:t>
      </w:r>
    </w:p>
    <w:p w14:paraId="0B0D576E" w14:textId="286551D6" w:rsidR="00CE4659" w:rsidRPr="00FB1CDE" w:rsidRDefault="00CE4659" w:rsidP="00525522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280" w:lineRule="atLeast"/>
        <w:ind w:left="993" w:hanging="284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przemawiają za tym inne niż wymienione w lit. a i b ważne przyczyny – nieodpłatne wydawanie następuje wówczas za zgodą albo na wniosek osoby lub instytucji uprawnionej do pochowania osoby zmarłej</w:t>
      </w:r>
      <w:r w:rsidR="00224430"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lub na wniosek Zamawiającego</w:t>
      </w:r>
      <w:r w:rsidR="00C259E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;</w:t>
      </w:r>
    </w:p>
    <w:p w14:paraId="61A538C6" w14:textId="77777777" w:rsidR="00C259EE" w:rsidRDefault="00CE4659" w:rsidP="00FB1CDE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80" w:lineRule="atLeast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nieodpłatn</w:t>
      </w:r>
      <w:r w:rsidR="00FB1CDE"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>i</w:t>
      </w:r>
      <w:r w:rsidRPr="00FB1CDE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e </w:t>
      </w: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wydawać, zgodnie z obowiązującymi przepisami i dokumentacją, zwłoki pacjentów osobie lub instytucji uprawnionej do pochówku</w:t>
      </w:r>
      <w:r w:rsidR="00C259E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14:paraId="3C6E1971" w14:textId="77777777" w:rsidR="00CE4659" w:rsidRPr="00F11A2B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Usługa odbioru zwłok pacjentów z pomieszczenia „Pro </w:t>
      </w:r>
      <w:proofErr w:type="spellStart"/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Morte</w:t>
      </w:r>
      <w:proofErr w:type="spellEnd"/>
      <w:r w:rsidRPr="00FB1CDE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” Szpitala Zamawiającego realizowana 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b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ę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dzie przez Wykonawc</w:t>
      </w:r>
      <w:r w:rsidR="00DF3E98"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ę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7 dni w tygodniu</w:t>
      </w:r>
      <w:r w:rsidR="00224430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, 24 h na dobę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.</w:t>
      </w:r>
    </w:p>
    <w:p w14:paraId="66D2DD4A" w14:textId="20187E13" w:rsidR="00CE4659" w:rsidRPr="00F11A2B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Wykonawca ma obowiązek zapewnić wydawanie zwłok w dni powszednie w godzinach od 8:00 do 1</w:t>
      </w:r>
      <w:r w:rsidR="00FB1CDE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5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:00</w:t>
      </w:r>
      <w:r w:rsidR="00A5311D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.</w:t>
      </w:r>
    </w:p>
    <w:p w14:paraId="42804689" w14:textId="77777777" w:rsidR="00CE4659" w:rsidRPr="00F11A2B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Osob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/osobami do kontaktów z Zamawiaj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cym odpowiedzialnymi za wykonanie zobowi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za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 xml:space="preserve">ń 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umowy jest/s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:</w:t>
      </w:r>
    </w:p>
    <w:p w14:paraId="4E1EC9C3" w14:textId="77777777" w:rsidR="00CE4659" w:rsidRPr="00F11A2B" w:rsidRDefault="00CE4659" w:rsidP="00525522">
      <w:pPr>
        <w:pStyle w:val="Akapitzlist"/>
        <w:autoSpaceDE w:val="0"/>
        <w:autoSpaceDN w:val="0"/>
        <w:adjustRightInd w:val="0"/>
        <w:spacing w:line="280" w:lineRule="atLeast"/>
        <w:ind w:left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……………..................................... tel. kontaktowy, ……………….................</w:t>
      </w:r>
      <w:r w:rsidR="00224430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; tel. kontaktowe do pracowników pełniących dyżur całodobowo: …………………………………………</w:t>
      </w:r>
    </w:p>
    <w:p w14:paraId="0E2F2F6F" w14:textId="77777777" w:rsidR="00CE4659" w:rsidRPr="00F11A2B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Zamawiaj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cy nie ponosi kosztów przechowywania zwłok zmarłych pacjentów w chłodni powy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ż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ej 72 godzin, </w:t>
      </w:r>
      <w:r w:rsidR="0001482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również 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je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ż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eli zachodz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 xml:space="preserve">ą 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przesłanki wymienione w ust. 2 pkt 5 lit. a-c.</w:t>
      </w:r>
    </w:p>
    <w:p w14:paraId="433B76E3" w14:textId="77777777" w:rsidR="00D176C9" w:rsidRPr="00F11A2B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Zamawiaj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cy przeka</w:t>
      </w:r>
      <w:r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ż</w:t>
      </w:r>
      <w:r w:rsidR="00DF3E9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e Wykonawcy 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zwłoki pacjenta z założonym na przegub dłoni albo stopy osoby zmarłej identyfikatorem w pomieszczeniu „Pro</w:t>
      </w:r>
      <w:r w:rsidR="00D176C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D176C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Morte</w:t>
      </w:r>
      <w:proofErr w:type="spellEnd"/>
      <w:r w:rsidR="00D176C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” Szpitala Zamawiającego.</w:t>
      </w:r>
    </w:p>
    <w:p w14:paraId="5B4CB9D4" w14:textId="77777777" w:rsidR="00CE4659" w:rsidRPr="00F11A2B" w:rsidRDefault="00CE4659" w:rsidP="0052552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Identyfikator</w:t>
      </w:r>
      <w:r w:rsidR="00D176C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, o którym mowa w ust. 7,</w:t>
      </w: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zawiera: </w:t>
      </w:r>
    </w:p>
    <w:p w14:paraId="2981F247" w14:textId="77777777" w:rsidR="00CE4659" w:rsidRPr="00F11A2B" w:rsidRDefault="00CE4659" w:rsidP="005255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imię i nazwisko osoby zmarłej;</w:t>
      </w:r>
    </w:p>
    <w:p w14:paraId="793855B9" w14:textId="77777777" w:rsidR="00CE4659" w:rsidRPr="00F11A2B" w:rsidRDefault="00CE4659" w:rsidP="005255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numer PESEL, a w przypadku jego braku – serię i numer dokumentu stwierdzającego tożsamość;</w:t>
      </w:r>
    </w:p>
    <w:p w14:paraId="013D8270" w14:textId="77777777" w:rsidR="00014828" w:rsidRPr="00F11A2B" w:rsidRDefault="00CE4659" w:rsidP="005255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datę i godzinę zgonu</w:t>
      </w:r>
      <w:r w:rsidR="0001482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14:paraId="2FC1A947" w14:textId="77777777" w:rsidR="00251291" w:rsidRPr="00F11A2B" w:rsidRDefault="00014828" w:rsidP="00861E9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nazwę oddziału Szpitala.</w:t>
      </w:r>
    </w:p>
    <w:p w14:paraId="3387D12D" w14:textId="77777777" w:rsidR="00525522" w:rsidRPr="00643A92" w:rsidRDefault="00525522" w:rsidP="00525522">
      <w:pPr>
        <w:pStyle w:val="NormalnyTimesNewRoman"/>
        <w:spacing w:line="280" w:lineRule="atLeast"/>
        <w:ind w:left="360"/>
        <w:jc w:val="center"/>
        <w:rPr>
          <w:rFonts w:ascii="Times New Roman" w:hAnsi="Times New Roman"/>
          <w:b/>
          <w:color w:val="404040"/>
        </w:rPr>
      </w:pPr>
    </w:p>
    <w:p w14:paraId="7C707C28" w14:textId="77777777" w:rsidR="00CE4659" w:rsidRPr="00F11A2B" w:rsidRDefault="00CE4659" w:rsidP="00525522">
      <w:pPr>
        <w:pStyle w:val="NormalnyTimesNewRoman"/>
        <w:spacing w:line="280" w:lineRule="atLeast"/>
        <w:ind w:left="360"/>
        <w:jc w:val="center"/>
        <w:rPr>
          <w:rFonts w:ascii="Times New Roman" w:hAnsi="Times New Roman"/>
          <w:b/>
          <w:color w:val="000000" w:themeColor="text1"/>
        </w:rPr>
      </w:pPr>
      <w:r w:rsidRPr="00F11A2B">
        <w:rPr>
          <w:rFonts w:ascii="Times New Roman" w:hAnsi="Times New Roman"/>
          <w:b/>
          <w:color w:val="000000" w:themeColor="text1"/>
        </w:rPr>
        <w:lastRenderedPageBreak/>
        <w:t>§ 3</w:t>
      </w:r>
    </w:p>
    <w:p w14:paraId="0257F3B2" w14:textId="77777777" w:rsidR="00CE4659" w:rsidRPr="00F11A2B" w:rsidRDefault="00CE4659" w:rsidP="005255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Do obowiązków Wykonawcy</w:t>
      </w:r>
      <w:r w:rsidR="00DF3E98" w:rsidRPr="00F11A2B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Pr="00F11A2B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należy m.in.:</w:t>
      </w:r>
    </w:p>
    <w:p w14:paraId="032CB7C7" w14:textId="486E9E4E" w:rsidR="00CE4659" w:rsidRPr="00F11A2B" w:rsidRDefault="00F11A2B" w:rsidP="0052552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p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rowadzenie</w:t>
      </w:r>
      <w:r w:rsidR="00630A64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dokumentacji i ewidencji wymaganych przepisami prawa oraz </w:t>
      </w:r>
      <w:r w:rsidR="00630A64" w:rsidRPr="00F11A2B">
        <w:rPr>
          <w:rFonts w:ascii="Times New Roman" w:hAnsi="Times New Roman" w:cs="Times New Roman"/>
          <w:color w:val="000000" w:themeColor="text1"/>
          <w:sz w:val="22"/>
          <w:szCs w:val="22"/>
        </w:rPr>
        <w:t>wewnętrznymi aktami prawnymi Zamawiającego</w:t>
      </w:r>
      <w:r w:rsidR="00630A64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w szczególności: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„Ksi</w:t>
      </w:r>
      <w:r w:rsidR="00CE4659"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ę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gi ewidencji zmarłych” zawieraj</w:t>
      </w:r>
      <w:r w:rsidR="00CE4659"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cej wszystkie dane ze zlecenia transportu zwłok</w:t>
      </w:r>
      <w:r w:rsidR="000A66E3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i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ewidencji czasu przechowywania zwłok w chłodni (imi</w:t>
      </w:r>
      <w:r w:rsidR="00CE4659"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 xml:space="preserve">ę 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i nazwisko zmarłego,</w:t>
      </w:r>
      <w:r w:rsidR="0001482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nr PESEL,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oddział zgłaszaj</w:t>
      </w:r>
      <w:r w:rsidR="00CE4659"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ą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cy zgon, data i godzina</w:t>
      </w:r>
      <w:r w:rsidR="0001482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zgonu, data i godzina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wydania zwłok osobie</w:t>
      </w:r>
      <w:r w:rsidR="0001482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lub instytucji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upowa</w:t>
      </w:r>
      <w:r w:rsidR="00CE4659" w:rsidRPr="00F11A2B">
        <w:rPr>
          <w:rFonts w:ascii="Times New Roman" w:eastAsia="TimesNewRoman" w:hAnsi="Times New Roman" w:cs="Times New Roman"/>
          <w:color w:val="000000" w:themeColor="text1"/>
          <w:sz w:val="22"/>
          <w:szCs w:val="22"/>
          <w:lang w:eastAsia="en-US"/>
        </w:rPr>
        <w:t>ż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nionej do pochówku wraz z danymi personalnymi osoby</w:t>
      </w:r>
      <w:r w:rsidR="00014828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odbierającej zwłoki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)</w:t>
      </w:r>
      <w:r w:rsidR="00630A64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oraz „Ewidencji przyjęcia i wydania płodów”</w:t>
      </w:r>
      <w:r w:rsidR="00CE4659"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;</w:t>
      </w:r>
    </w:p>
    <w:p w14:paraId="6593050A" w14:textId="77777777" w:rsidR="00CE4659" w:rsidRPr="00F335B1" w:rsidRDefault="00CE4659" w:rsidP="0052552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F11A2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zapewnienie na 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swój koszt worków przystosowanych do przewo</w:t>
      </w:r>
      <w:r w:rsidRPr="00F335B1">
        <w:rPr>
          <w:rFonts w:ascii="Times New Roman" w:eastAsia="TimesNewRoman" w:hAnsi="Times New Roman" w:cs="Times New Roman"/>
          <w:color w:val="auto"/>
          <w:sz w:val="22"/>
          <w:szCs w:val="22"/>
          <w:lang w:eastAsia="en-US"/>
        </w:rPr>
        <w:t>ż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enia zwłok oraz pojemników (trwałych) do przewo</w:t>
      </w:r>
      <w:r w:rsidRPr="00F335B1">
        <w:rPr>
          <w:rFonts w:ascii="Times New Roman" w:eastAsia="TimesNewRoman" w:hAnsi="Times New Roman" w:cs="Times New Roman"/>
          <w:color w:val="auto"/>
          <w:sz w:val="22"/>
          <w:szCs w:val="22"/>
          <w:lang w:eastAsia="en-US"/>
        </w:rPr>
        <w:t>ż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enia dzieci martwo urodzonych;</w:t>
      </w:r>
    </w:p>
    <w:p w14:paraId="543546DD" w14:textId="77777777" w:rsidR="00CE4659" w:rsidRPr="00F335B1" w:rsidRDefault="00CE4659" w:rsidP="0052552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transport </w:t>
      </w:r>
      <w:r w:rsidR="00190967"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zwłok pacjenta 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zgodnie z wymogami sanitarnymi oraz </w:t>
      </w:r>
      <w:r w:rsidR="00190967"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ich 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przechowywanie;</w:t>
      </w:r>
    </w:p>
    <w:p w14:paraId="1AEC769C" w14:textId="77777777" w:rsidR="00E26054" w:rsidRPr="00F335B1" w:rsidRDefault="00CE4659" w:rsidP="0052552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F335B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umycie i okrycie zwłok osób zmarłych w Szpitalu w sposób zapewniający zachowanie godności należytej osobie zmarłej; za do</w:t>
      </w:r>
      <w:r w:rsidR="00F10D00" w:rsidRPr="00F335B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datkowe ubranie zwłok z</w:t>
      </w:r>
      <w:r w:rsidRPr="00F335B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godnie z życzeniem rodziny lub instytucji Wykonawca ma prawo pobierać opłaty od zlecających</w:t>
      </w:r>
      <w:r w:rsidR="000A66E3" w:rsidRPr="00F335B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;</w:t>
      </w:r>
    </w:p>
    <w:p w14:paraId="7C8F0ED7" w14:textId="77777777" w:rsidR="00CE4659" w:rsidRPr="00B4561C" w:rsidRDefault="00E26054" w:rsidP="00F9522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561C">
        <w:rPr>
          <w:rFonts w:ascii="Times New Roman" w:hAnsi="Times New Roman" w:cs="Times New Roman"/>
          <w:color w:val="auto"/>
          <w:sz w:val="22"/>
          <w:szCs w:val="22"/>
        </w:rPr>
        <w:t>przestrzeganie i stosowanie wewnętrznych aktów prawnych Zamawiającego określających procedury postępowania w przypadku zgonu chorego w szczególności: „</w:t>
      </w:r>
      <w:r w:rsidR="002E2CF2" w:rsidRPr="00B4561C">
        <w:rPr>
          <w:rFonts w:ascii="Times New Roman" w:hAnsi="Times New Roman" w:cs="Times New Roman"/>
          <w:color w:val="auto"/>
          <w:sz w:val="22"/>
          <w:szCs w:val="22"/>
        </w:rPr>
        <w:t>Instrukcji</w:t>
      </w:r>
      <w:r w:rsidR="00F67B0D" w:rsidRPr="00B4561C">
        <w:rPr>
          <w:rFonts w:ascii="Times New Roman" w:hAnsi="Times New Roman" w:cs="Times New Roman"/>
          <w:color w:val="auto"/>
          <w:sz w:val="22"/>
          <w:szCs w:val="22"/>
        </w:rPr>
        <w:t xml:space="preserve"> postępowania ze zwłokami osób zmarłych w szpitalu i dzieci martwo urodzonych</w:t>
      </w:r>
      <w:r w:rsidRPr="00B4561C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="00916576" w:rsidRPr="00B4561C">
        <w:rPr>
          <w:rFonts w:ascii="Times New Roman" w:hAnsi="Times New Roman" w:cs="Times New Roman"/>
          <w:color w:val="auto"/>
          <w:sz w:val="22"/>
          <w:szCs w:val="22"/>
        </w:rPr>
        <w:t>, której obowiązująca na dzień zawarcia niniejszej umowy wersja stanowi</w:t>
      </w:r>
      <w:r w:rsidR="00F95226" w:rsidRPr="00B4561C">
        <w:rPr>
          <w:rFonts w:ascii="Times New Roman" w:hAnsi="Times New Roman" w:cs="Times New Roman"/>
          <w:color w:val="auto"/>
          <w:sz w:val="22"/>
          <w:szCs w:val="22"/>
        </w:rPr>
        <w:t xml:space="preserve"> załącznik nr 2 do niniejszej umowy</w:t>
      </w:r>
      <w:r w:rsidR="00F67B0D" w:rsidRPr="00B4561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E2CF2" w:rsidRPr="00B4561C">
        <w:rPr>
          <w:rFonts w:ascii="Times New Roman" w:hAnsi="Times New Roman" w:cs="Times New Roman"/>
          <w:color w:val="auto"/>
          <w:sz w:val="22"/>
          <w:szCs w:val="22"/>
        </w:rPr>
        <w:t xml:space="preserve"> Zmiana „Instrukcji postępowania ze zwłokami osób zmarłych w szpitalu i dzieci martwo urodzonych” nie stanowi zmiany niniejszej umowy w związku z czym nie powoduje konieczności aneksowania umowy. Wykonawca zobowiązany jest do dostosowania się do zmienionej „Instrukcji postępowania ze zwłokami osób zmarłych w szpitalu i dzieci martwo urodzonych” po otrzymaniu na piśmie informacji o zmianie przedmiotowej instrukcji</w:t>
      </w:r>
      <w:r w:rsidR="00C821AB" w:rsidRPr="00B4561C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7395BF3" w14:textId="7009AAF8" w:rsidR="00C821AB" w:rsidRPr="00B4561C" w:rsidRDefault="00C821AB" w:rsidP="00C821A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4561C">
        <w:rPr>
          <w:rFonts w:ascii="Times New Roman" w:hAnsi="Times New Roman" w:cs="Times New Roman"/>
          <w:color w:val="auto"/>
          <w:sz w:val="22"/>
          <w:szCs w:val="22"/>
        </w:rPr>
        <w:t xml:space="preserve">kontakt z Ośrodkiem Pomocy Społecznej w </w:t>
      </w:r>
      <w:r w:rsidR="00025A9A" w:rsidRPr="00B4561C">
        <w:rPr>
          <w:rFonts w:ascii="Times New Roman" w:hAnsi="Times New Roman" w:cs="Times New Roman"/>
          <w:color w:val="auto"/>
          <w:sz w:val="22"/>
          <w:szCs w:val="22"/>
        </w:rPr>
        <w:t>Proszowicach</w:t>
      </w:r>
      <w:r w:rsidRPr="00B4561C">
        <w:rPr>
          <w:rFonts w:ascii="Times New Roman" w:hAnsi="Times New Roman" w:cs="Times New Roman"/>
          <w:color w:val="auto"/>
          <w:sz w:val="22"/>
          <w:szCs w:val="22"/>
        </w:rPr>
        <w:t xml:space="preserve"> w sprawie pochówku dzieci martwo urodzonych w przypadku kiedy rodzina zrzeka się prawa do pochówku.</w:t>
      </w:r>
    </w:p>
    <w:p w14:paraId="0E8926E9" w14:textId="77777777" w:rsidR="00F70DB6" w:rsidRPr="00B4561C" w:rsidRDefault="00F70DB6" w:rsidP="005255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</w:pPr>
      <w:r w:rsidRPr="00B4561C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Wykonawca nie może:</w:t>
      </w:r>
    </w:p>
    <w:p w14:paraId="3EA683DF" w14:textId="77777777" w:rsidR="00F70DB6" w:rsidRPr="00025A9A" w:rsidRDefault="00F70DB6" w:rsidP="005255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F335B1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 xml:space="preserve">żądać od rodziny zmarłego 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jakichkolwiek zobowi</w:t>
      </w:r>
      <w:r w:rsidRPr="00F335B1">
        <w:rPr>
          <w:rFonts w:ascii="Times New Roman" w:eastAsia="TimesNewRoman" w:hAnsi="Times New Roman" w:cs="Times New Roman"/>
          <w:color w:val="auto"/>
          <w:sz w:val="22"/>
          <w:szCs w:val="22"/>
          <w:lang w:eastAsia="en-US"/>
        </w:rPr>
        <w:t>ą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za</w:t>
      </w:r>
      <w:r w:rsidRPr="00F335B1">
        <w:rPr>
          <w:rFonts w:ascii="Times New Roman" w:eastAsia="TimesNewRoman" w:hAnsi="Times New Roman" w:cs="Times New Roman"/>
          <w:color w:val="auto"/>
          <w:sz w:val="22"/>
          <w:szCs w:val="22"/>
          <w:lang w:eastAsia="en-US"/>
        </w:rPr>
        <w:t xml:space="preserve">ń 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z ich strony, w tym w szczególno</w:t>
      </w:r>
      <w:r w:rsidRPr="00F335B1">
        <w:rPr>
          <w:rFonts w:ascii="Times New Roman" w:eastAsia="TimesNewRoman" w:hAnsi="Times New Roman" w:cs="Times New Roman"/>
          <w:color w:val="auto"/>
          <w:sz w:val="22"/>
          <w:szCs w:val="22"/>
          <w:lang w:eastAsia="en-US"/>
        </w:rPr>
        <w:t>ś</w:t>
      </w:r>
      <w:r w:rsidRPr="00F335B1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ci zakupu asortymentów pogrzebowych i organizowania pochówku. Rodzina odbierająca </w:t>
      </w:r>
      <w:r w:rsidRPr="00025A9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zwłoki z </w:t>
      </w:r>
      <w:r w:rsidR="000A66E3" w:rsidRPr="00025A9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chłodni </w:t>
      </w:r>
      <w:r w:rsidRPr="00025A9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może zlecić Wykonawcy usługę pogrzebową wyłącznie na zasadzie dobrowolności;</w:t>
      </w:r>
    </w:p>
    <w:p w14:paraId="151DE9F1" w14:textId="77777777" w:rsidR="00F70DB6" w:rsidRPr="00025A9A" w:rsidRDefault="00F70DB6" w:rsidP="0052552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025A9A">
        <w:rPr>
          <w:rFonts w:ascii="Times New Roman" w:hAnsi="Times New Roman" w:cs="Times New Roman"/>
          <w:color w:val="000000" w:themeColor="text1"/>
          <w:sz w:val="22"/>
          <w:szCs w:val="22"/>
        </w:rPr>
        <w:t>zamieszczać lub stosować jakichkolwiek form reklamy działalności opisanej w pkt 1. Reklamą nie jest udzielanie osobom trzecim prostych</w:t>
      </w:r>
      <w:r w:rsidR="00A2176D" w:rsidRPr="00025A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podstawowych</w:t>
      </w:r>
      <w:r w:rsidRPr="00025A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informacji o adresach zakładów pogrzebowych świadczących usługi na terenie miasta</w:t>
      </w:r>
      <w:r w:rsidR="000A66E3" w:rsidRPr="00025A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Skwierzyna</w:t>
      </w:r>
      <w:r w:rsidR="00A2176D" w:rsidRPr="00025A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bez jakiegokolwiek sugerowania wyboru konkretnego zakładu</w:t>
      </w:r>
      <w:r w:rsidR="000A66E3" w:rsidRPr="00025A9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7A4738E" w14:textId="77777777" w:rsidR="00CE4659" w:rsidRPr="00A758B4" w:rsidRDefault="00CE4659" w:rsidP="005255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Wykonawc</w:t>
      </w:r>
      <w:r w:rsidR="00DF3E98"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 xml:space="preserve">a </w:t>
      </w:r>
      <w:r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zobowiązan</w:t>
      </w:r>
      <w:r w:rsidR="00DF3E98"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y</w:t>
      </w:r>
      <w:r w:rsidR="004304F3"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</w:t>
      </w:r>
      <w:r w:rsidR="00DF3E98"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jest</w:t>
      </w:r>
      <w:r w:rsidRPr="00A758B4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do:</w:t>
      </w:r>
    </w:p>
    <w:p w14:paraId="3AF1E07C" w14:textId="77777777" w:rsidR="00CE4659" w:rsidRPr="00A758B4" w:rsidRDefault="00CE4659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A758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utrzymywania czystości i porządku oraz estetycznego wystroju pomieszczeń </w:t>
      </w:r>
      <w:r w:rsidR="004304F3" w:rsidRPr="00A758B4">
        <w:rPr>
          <w:rFonts w:ascii="Times New Roman" w:hAnsi="Times New Roman" w:cs="Times New Roman"/>
          <w:color w:val="000000" w:themeColor="text1"/>
          <w:sz w:val="22"/>
          <w:szCs w:val="22"/>
        </w:rPr>
        <w:t>Przedmiotu dzierżawy</w:t>
      </w:r>
      <w:r w:rsidRPr="00A758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oraz udostępnienia ich w celu wykonania deratyzacji przez Zamawiającego;</w:t>
      </w:r>
    </w:p>
    <w:p w14:paraId="6C3DBCFA" w14:textId="77777777" w:rsidR="00CE4659" w:rsidRPr="00A758B4" w:rsidRDefault="00CE4659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A758B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utrzymywania czystości i porządku wokół posesji </w:t>
      </w:r>
      <w:r w:rsidR="004304F3" w:rsidRPr="00A758B4">
        <w:rPr>
          <w:rFonts w:ascii="Times New Roman" w:hAnsi="Times New Roman" w:cs="Times New Roman"/>
          <w:color w:val="000000" w:themeColor="text1"/>
          <w:sz w:val="22"/>
          <w:szCs w:val="22"/>
        </w:rPr>
        <w:t>Przedmiotu dzierżawy</w:t>
      </w:r>
      <w:r w:rsidRPr="00A758B4">
        <w:rPr>
          <w:rFonts w:ascii="Times New Roman" w:hAnsi="Times New Roman" w:cs="Times New Roman"/>
          <w:color w:val="000000" w:themeColor="text1"/>
          <w:sz w:val="22"/>
          <w:szCs w:val="22"/>
        </w:rPr>
        <w:t>, która obejmuje obszar wokół budynku. Do obowiązków należy w szczególności:</w:t>
      </w:r>
    </w:p>
    <w:p w14:paraId="1787AB0C" w14:textId="77777777" w:rsidR="00CE4659" w:rsidRPr="00A758B4" w:rsidRDefault="00CE4659" w:rsidP="005255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0" w:lineRule="atLeast"/>
        <w:ind w:left="993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odśnieżanie (m.in. budynku, rynien, posesji, parkingu), </w:t>
      </w:r>
    </w:p>
    <w:p w14:paraId="4AB9B84F" w14:textId="77777777" w:rsidR="000A66E3" w:rsidRPr="00A758B4" w:rsidRDefault="00CE4659" w:rsidP="005255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0" w:lineRule="atLeast"/>
        <w:ind w:left="993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zamiatanie lub usuwanie spadłych liści</w:t>
      </w:r>
      <w:r w:rsidR="000A66E3"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,</w:t>
      </w:r>
    </w:p>
    <w:p w14:paraId="51E09D71" w14:textId="156CA5F7" w:rsidR="000A66E3" w:rsidRPr="00A758B4" w:rsidRDefault="000A66E3" w:rsidP="005255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80" w:lineRule="atLeast"/>
        <w:ind w:left="993" w:hanging="284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koszenie trawników na terenie</w:t>
      </w:r>
      <w:r w:rsidR="00025A9A"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przyległym do prosektorium</w:t>
      </w: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025A9A"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6</w:t>
      </w: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razy w roku w miesiącach: kwiecień, </w:t>
      </w:r>
      <w:r w:rsidR="00025A9A"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maj, </w:t>
      </w: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czerwiec,</w:t>
      </w:r>
      <w:r w:rsidR="00025A9A"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 lipiec,</w:t>
      </w:r>
      <w:r w:rsidRPr="00A758B4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sierpień i wrzesień;</w:t>
      </w:r>
    </w:p>
    <w:p w14:paraId="23A10AB9" w14:textId="62EB21FE" w:rsidR="00CE4659" w:rsidRPr="006457B9" w:rsidRDefault="00CE4659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dokonywanie bieżących konserwacji, napraw i </w:t>
      </w:r>
      <w:r w:rsidR="000D19CB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ewentualnych 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remontów </w:t>
      </w:r>
      <w:r w:rsidR="00251291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Przedmiotu dzierżawy. 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Wykonawc</w:t>
      </w:r>
      <w:r w:rsidR="006E709A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zobowiązan</w:t>
      </w:r>
      <w:r w:rsidR="006E709A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709A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jest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przedstawienia Zamawiającemu do akceptacji </w:t>
      </w:r>
      <w:r w:rsidR="000D19CB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zakresu remontów            i 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wszelkich kosztorysów. Wszelkie koszty związane z bieżącą konserwacją, naprawami i remontami obciążają Wykonawc</w:t>
      </w:r>
      <w:r w:rsidR="006E709A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ę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7183FE56" w14:textId="235B9788" w:rsidR="00BD7E8B" w:rsidRPr="006457B9" w:rsidRDefault="00BD7E8B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Wykonawca nie może dokonywać zmian przeznaczenia pomieszczeń;</w:t>
      </w:r>
    </w:p>
    <w:p w14:paraId="74251EDD" w14:textId="77777777" w:rsidR="00CE4659" w:rsidRPr="00E25083" w:rsidRDefault="00CE4659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zabezpieczanie </w:t>
      </w:r>
      <w:r w:rsidR="004304F3"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>Przedmiotu dzierżawy</w:t>
      </w:r>
      <w:r w:rsidRPr="006457B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jego wyposażenia przed zniszczeniem i uszkodzeniem oraz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niezwłocznego powiadomienia Zamawiającego o wydarzeniach mogących mieć ujemny wpływ na ich stan i zachowanie;</w:t>
      </w:r>
    </w:p>
    <w:p w14:paraId="4F1E0550" w14:textId="0267D8C8" w:rsidR="00CE4659" w:rsidRPr="005A078D" w:rsidRDefault="00CE4659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wykonywanie wszelkich zaleceń w uzgodnieniu z Zamawiającym wynikaj</w:t>
      </w:r>
      <w:r w:rsidRPr="00E25083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ą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cych z przepisów p.po</w:t>
      </w:r>
      <w:r w:rsidRPr="00E25083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ż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., </w:t>
      </w:r>
      <w:r w:rsidR="004029F1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prawa 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budowlanego, 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ochrony </w:t>
      </w:r>
      <w:r w:rsidRPr="005A078D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ś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rodowiska, sanitarnych oraz decyzji</w:t>
      </w:r>
      <w:r w:rsidR="004029F1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, w</w:t>
      </w:r>
      <w:r w:rsidR="00840750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029F1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szczególności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029F1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nadzoru budowlanego oraz 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Sanepidu dotycz</w:t>
      </w:r>
      <w:r w:rsidRPr="005A078D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ą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cych </w:t>
      </w:r>
      <w:r w:rsidR="00224806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Przedmiotu dzierżawy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. Wszelkie koszty z tym związane obciążają Wykonawc</w:t>
      </w:r>
      <w:r w:rsidR="006E709A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ę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4DBE9FCF" w14:textId="77777777" w:rsidR="00CE4659" w:rsidRPr="005A078D" w:rsidRDefault="00CE4659" w:rsidP="005255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</w:pP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zawarcie w terminie 14 dni od daty podpisania </w:t>
      </w:r>
      <w:r w:rsidR="00687FD8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mowy ubezpieczenia Pr</w:t>
      </w:r>
      <w:r w:rsidR="00F70DB6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zedmiotu dzierżawy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szkód powstałych na skutek zwyczajnych zagrożeń takich jak, w szczególności, pożar, zalanie, wandalizm, zniszczenie przez osoby trzecie, kradzież. Dowód zawarcia umowy ubezpieczenia zostanie </w:t>
      </w:r>
      <w:r w:rsidR="00A93C78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niezwłocznie 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przekazany Zamawiającemu</w:t>
      </w:r>
      <w:r w:rsidR="00840750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505A88F" w14:textId="77777777" w:rsidR="00903402" w:rsidRPr="00E25083" w:rsidRDefault="00F70DB6" w:rsidP="00861E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5A078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Wykonawc</w:t>
      </w:r>
      <w:r w:rsidR="006E709A" w:rsidRPr="005A078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a</w:t>
      </w:r>
      <w:r w:rsidRPr="005A078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nie </w:t>
      </w:r>
      <w:r w:rsidR="006E709A" w:rsidRPr="005A078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może</w:t>
      </w:r>
      <w:r w:rsidRPr="005A078D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 xml:space="preserve"> podnajmować lub poddzierżawiać </w:t>
      </w:r>
      <w:r w:rsidRPr="00E25083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Przedmiotu dzierżawy osobom trzecim bez zgody Zamawiającego, pod rygorem rozwiązania Umowy ze skutkiem natychmiastowym.</w:t>
      </w:r>
    </w:p>
    <w:p w14:paraId="6520400D" w14:textId="77777777" w:rsidR="00525522" w:rsidRPr="00E25083" w:rsidRDefault="00525522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</w:p>
    <w:p w14:paraId="21462537" w14:textId="77777777" w:rsidR="00CE4659" w:rsidRPr="00E25083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000000" w:themeColor="text1"/>
        </w:rPr>
      </w:pPr>
      <w:r w:rsidRPr="00E25083">
        <w:rPr>
          <w:rFonts w:ascii="Times New Roman" w:hAnsi="Times New Roman"/>
          <w:b/>
          <w:color w:val="000000" w:themeColor="text1"/>
        </w:rPr>
        <w:t>§ 4</w:t>
      </w:r>
    </w:p>
    <w:p w14:paraId="1B0E7770" w14:textId="77777777" w:rsidR="00CE4659" w:rsidRPr="00E25083" w:rsidRDefault="00CE4659" w:rsidP="0052552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E25083">
        <w:rPr>
          <w:rFonts w:ascii="Times New Roman" w:hAnsi="Times New Roman" w:cs="Times New Roman"/>
          <w:bCs/>
          <w:color w:val="000000" w:themeColor="text1"/>
          <w:sz w:val="22"/>
          <w:szCs w:val="22"/>
          <w:lang w:eastAsia="en-US"/>
        </w:rPr>
        <w:t>Zamawiający ma prawo do:</w:t>
      </w:r>
    </w:p>
    <w:p w14:paraId="1508CFF8" w14:textId="77777777" w:rsidR="00CE4659" w:rsidRPr="00E25083" w:rsidRDefault="00CE4659" w:rsidP="005255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wglądu i kontroli wykonywanych usług oraz zapisów w „Księdze ewidencji zmarłych” dotyczących zgonów pacjentów </w:t>
      </w:r>
      <w:r w:rsidR="003B164A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prowadzonego przez niego S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zpitala; czynności kontrolne mogą odbywać się w każdym czasie, w obe</w:t>
      </w:r>
      <w:r w:rsidR="003B164A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cności przedstawicieli Wykonawc</w:t>
      </w:r>
      <w:r w:rsidR="004029F1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 - w razie </w:t>
      </w:r>
      <w:r w:rsidR="003B164A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ich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braku </w:t>
      </w:r>
      <w:r w:rsidR="003B164A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– przybranej do tej czynności osoby trzeciej</w:t>
      </w:r>
      <w:r w:rsidR="00E26054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0E1F0D20" w14:textId="77777777" w:rsidR="00CE4659" w:rsidRPr="00E25083" w:rsidRDefault="00CE4659" w:rsidP="005255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akceptacji</w:t>
      </w:r>
      <w:r w:rsidR="00A93C78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planowanych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remontów zmieniających strukturę pomieszczeń </w:t>
      </w:r>
      <w:r w:rsidR="0095226F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przedmiotu dzierżawy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pod rygorem rozwiązania </w:t>
      </w:r>
      <w:r w:rsidR="00E72B14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mowy ze skutkiem natychmiastowym w przypadku działania Wykonawc</w:t>
      </w:r>
      <w:r w:rsidR="006E709A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bez zgody Zamawiającego;</w:t>
      </w:r>
    </w:p>
    <w:p w14:paraId="584748A9" w14:textId="77777777" w:rsidR="00CE4659" w:rsidRPr="00E25083" w:rsidRDefault="00CE4659" w:rsidP="0052552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podwyższenia czynszu po każdym roku trwania </w:t>
      </w:r>
      <w:r w:rsidR="003E272D"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Pr="00E25083">
        <w:rPr>
          <w:rFonts w:ascii="Times New Roman" w:hAnsi="Times New Roman" w:cs="Times New Roman"/>
          <w:color w:val="000000" w:themeColor="text1"/>
          <w:sz w:val="22"/>
          <w:szCs w:val="22"/>
        </w:rPr>
        <w:t>mowy w przypadku wzrostu wskaźnika (inflacji) cen towarów i usług konsumpcyjnych, maksymalnie o wysokość wskaźnika.</w:t>
      </w:r>
    </w:p>
    <w:p w14:paraId="41BB5289" w14:textId="77777777" w:rsidR="00CE4659" w:rsidRPr="00643A92" w:rsidRDefault="00CE4659" w:rsidP="00525522">
      <w:pPr>
        <w:pStyle w:val="NormalnyTimesNewRoman"/>
        <w:spacing w:line="280" w:lineRule="atLeast"/>
        <w:jc w:val="both"/>
        <w:rPr>
          <w:rFonts w:ascii="Times New Roman" w:hAnsi="Times New Roman"/>
          <w:color w:val="404040"/>
        </w:rPr>
      </w:pPr>
    </w:p>
    <w:p w14:paraId="4A5A3520" w14:textId="77777777" w:rsidR="00CE4659" w:rsidRPr="00643A92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  <w:color w:val="404040"/>
        </w:rPr>
      </w:pPr>
      <w:r w:rsidRPr="00643A92">
        <w:rPr>
          <w:rFonts w:ascii="Times New Roman" w:hAnsi="Times New Roman"/>
          <w:b/>
          <w:color w:val="404040"/>
        </w:rPr>
        <w:t>§ 5</w:t>
      </w:r>
    </w:p>
    <w:p w14:paraId="01B4E0EC" w14:textId="377546A0" w:rsidR="00555DD7" w:rsidRPr="005A078D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 tytułu </w:t>
      </w:r>
      <w:r w:rsidR="006E709A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dzierżawienia </w:t>
      </w:r>
      <w:r w:rsidR="00E25083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Przedmiotu umowy</w:t>
      </w:r>
      <w:r w:rsidR="004029F1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5DD7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będzie płacić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Zamawiającemu czynsz dzierżawny w wysokości </w:t>
      </w:r>
      <w:r w:rsidR="00525522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…………..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="00555DD7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brutto 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(słownie: </w:t>
      </w:r>
      <w:r w:rsidR="00525522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……………..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zł) miesięcznie,</w:t>
      </w:r>
      <w:r w:rsidR="00555DD7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podstawie</w:t>
      </w:r>
      <w:r w:rsidR="00A2176D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prawidłowej</w:t>
      </w:r>
      <w:r w:rsidR="00555DD7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faktury wystawionej przez Zamawiającego.</w:t>
      </w:r>
      <w:r w:rsidR="004C3874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13257E7A" w14:textId="21A1D93D" w:rsidR="004015B8" w:rsidRPr="005A078D" w:rsidRDefault="00CE4659" w:rsidP="00525522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Za świadczenie usług</w:t>
      </w:r>
      <w:r w:rsidR="00796AED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709A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o których mowa w §2, Wykonawcy</w:t>
      </w:r>
      <w:r w:rsidR="005A078D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</w:t>
      </w:r>
      <w:r w:rsidR="006E709A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przysługuje</w:t>
      </w:r>
      <w:r w:rsidR="005A078D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Zamawiającego</w:t>
      </w:r>
      <w:r w:rsidR="007E6A6A">
        <w:rPr>
          <w:rFonts w:ascii="Times New Roman" w:hAnsi="Times New Roman" w:cs="Times New Roman"/>
          <w:color w:val="000000" w:themeColor="text1"/>
          <w:sz w:val="22"/>
          <w:szCs w:val="22"/>
        </w:rPr>
        <w:t>, z zastrzeżeniem ust. 3</w:t>
      </w:r>
      <w:r w:rsidR="005A078D" w:rsidRPr="005A078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071BF67" w14:textId="73527789" w:rsidR="004015B8" w:rsidRPr="00105ACA" w:rsidRDefault="004015B8" w:rsidP="00525522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5AC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Za</w:t>
      </w:r>
      <w:r w:rsidR="005A078D" w:rsidRPr="00105AC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transport i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 </w:t>
      </w:r>
      <w:r w:rsidR="005A078D" w:rsidRPr="00105ACA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wykonanie sekcji zwłok Wykonawcy przysługuje każdorazowo wynagrodzenie w wysokości …………zł (słownie:………)</w:t>
      </w:r>
    </w:p>
    <w:p w14:paraId="46C89BEC" w14:textId="77777777" w:rsidR="00144BBB" w:rsidRPr="00105ACA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Podstawą rozliczenia wynagrodzenia, o którym mowa </w:t>
      </w:r>
      <w:r w:rsidR="002A0306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powyżej,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są faktury VAT wystawione przez każdą ze stron w terminie do ostatniego dnia miesiąca, za który naliczane jest wynagrodzenie.</w:t>
      </w:r>
      <w:r w:rsidR="001B2BEF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A0306" w:rsidRPr="00105ACA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Wynagrodzenie </w:t>
      </w:r>
      <w:r w:rsidR="00144BBB" w:rsidRPr="00105ACA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>płatne jest w terminie 14 dni od daty wystawienia</w:t>
      </w:r>
      <w:r w:rsidR="00A2176D" w:rsidRPr="00105ACA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i doręczenia prawidłowo wystawionej</w:t>
      </w:r>
      <w:r w:rsidR="00144BBB" w:rsidRPr="00105ACA">
        <w:rPr>
          <w:rFonts w:ascii="Times New Roman" w:hAnsi="Times New Roman" w:cs="Times New Roman"/>
          <w:iCs/>
          <w:color w:val="000000" w:themeColor="text1"/>
          <w:sz w:val="22"/>
          <w:szCs w:val="22"/>
        </w:rPr>
        <w:t xml:space="preserve"> faktury.</w:t>
      </w:r>
    </w:p>
    <w:p w14:paraId="19128DD8" w14:textId="77777777" w:rsidR="00CE4659" w:rsidRPr="00105ACA" w:rsidRDefault="0011353C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Wierzytelności stron </w:t>
      </w:r>
      <w:r w:rsidR="00CE4659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będą ulegały wzajemnemu potrąceniu do wysokości wynagrodzenia Wykonawcy, na co niniejszym strony wyrażają zgodę. Potrącenie dokonywane jest w ostatnim dniu terminu płatności tych wierzytelności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7D85A87" w14:textId="584DD39C" w:rsidR="00100B07" w:rsidRPr="00A758B4" w:rsidRDefault="00100B07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58B4">
        <w:rPr>
          <w:rFonts w:ascii="Times New Roman" w:hAnsi="Times New Roman" w:cs="Times New Roman"/>
          <w:color w:val="auto"/>
          <w:sz w:val="22"/>
          <w:szCs w:val="22"/>
        </w:rPr>
        <w:t>Czynsz dzierżawny określony w ust. 1 nie zawiera opłat za media (energia, woda zimna, ciepła woda, ścieki jako suma wody ciepłej i zimnej</w:t>
      </w:r>
      <w:r w:rsidR="00105ACA" w:rsidRPr="00A758B4">
        <w:rPr>
          <w:rFonts w:ascii="Times New Roman" w:hAnsi="Times New Roman" w:cs="Times New Roman"/>
          <w:color w:val="auto"/>
          <w:sz w:val="22"/>
          <w:szCs w:val="22"/>
        </w:rPr>
        <w:t>, centralne ogrzewanie</w:t>
      </w:r>
      <w:r w:rsidRPr="00A758B4">
        <w:rPr>
          <w:rFonts w:ascii="Times New Roman" w:hAnsi="Times New Roman" w:cs="Times New Roman"/>
          <w:color w:val="auto"/>
          <w:sz w:val="22"/>
          <w:szCs w:val="22"/>
        </w:rPr>
        <w:t>). Opłaty za media będą refakturowane przez Zamawiającego niezależnie. Wykonawca uprawniony jest do założenia na swój koszt odpowiednich (pod)liczników.</w:t>
      </w:r>
    </w:p>
    <w:p w14:paraId="4215DCB0" w14:textId="77777777" w:rsidR="00CE4659" w:rsidRPr="00105ACA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758B4">
        <w:rPr>
          <w:rFonts w:ascii="Times New Roman" w:hAnsi="Times New Roman" w:cs="Times New Roman"/>
          <w:color w:val="auto"/>
          <w:sz w:val="22"/>
          <w:szCs w:val="22"/>
        </w:rPr>
        <w:t xml:space="preserve">Czynsz </w:t>
      </w:r>
      <w:r w:rsidR="004C3874" w:rsidRPr="00A758B4">
        <w:rPr>
          <w:rFonts w:ascii="Times New Roman" w:hAnsi="Times New Roman" w:cs="Times New Roman"/>
          <w:color w:val="auto"/>
          <w:sz w:val="22"/>
          <w:szCs w:val="22"/>
        </w:rPr>
        <w:t xml:space="preserve">dzierżawny </w:t>
      </w:r>
      <w:r w:rsidR="004C3874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płatny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będ</w:t>
      </w:r>
      <w:r w:rsidR="004C3874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zie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 rachunek bankowy Zamawiającego wskazany na fakturze. Za dzień zapłaty przyjmuje się dzień uznania wpłaty na rachunku bankowym Zamawiającego.</w:t>
      </w:r>
    </w:p>
    <w:p w14:paraId="5BC0184A" w14:textId="6C2BE14A" w:rsidR="00CE4659" w:rsidRPr="00105ACA" w:rsidRDefault="00105ACA" w:rsidP="00105ACA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Wykonawca zobowiązuje się do pokrycia kosztów odbiór odpadów medycznych i komunalnych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powstałych w skutek wykonywania umowy.</w:t>
      </w:r>
    </w:p>
    <w:p w14:paraId="7370AC3E" w14:textId="77777777" w:rsidR="004B62E3" w:rsidRPr="00105ACA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Wykonawca</w:t>
      </w:r>
      <w:r w:rsidR="000D1590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za przechowanie zwłok powyżej 72 godzin może pobierać opłatę od osób lub instytucji uprawnionych do pochowania oraz od podmiotów, na zlecenie których przechowuje się zwłoki w związku z toczącym się postępowaniem karnym w wysokości ustalonej w odrębnym cenniku Wykonawcy</w:t>
      </w:r>
      <w:r w:rsidR="000D1590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Opłata ta nie będzie obciążać Zamawiającego zgodnie</w:t>
      </w:r>
      <w:r w:rsidR="00251291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45E86"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>postanowieniem</w:t>
      </w:r>
      <w:r w:rsidRPr="00105A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§2 pkt 6.</w:t>
      </w:r>
    </w:p>
    <w:p w14:paraId="448CACCD" w14:textId="77777777" w:rsidR="00CE4659" w:rsidRPr="00600141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014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Pomoc świadczona przez Wykonawcę przed, w trakcie i po wykonanej sekcji</w:t>
      </w:r>
      <w:r w:rsidR="00C33D15" w:rsidRPr="006001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(nie zlecanych przez Zamawiającego)</w:t>
      </w:r>
      <w:r w:rsidRPr="006001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jest przez Wykonawcę świadczona odpłatnie, zgodnie z jego cennikiem i obciąża osoby i instytucje zlecające.</w:t>
      </w:r>
    </w:p>
    <w:p w14:paraId="63CE0C10" w14:textId="77777777" w:rsidR="00CE4659" w:rsidRPr="00600141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za dodatkowe zlecenie w ramach przygotowania zwłok osoby zmarłej do pochowania, a w szczególności takich jak: wykonanie toalety i zabiegów kosmetycznych oraz zabezpieczenia zwłok przed występującymi po zgonie, ujemnymi skutkami zabiegów medycznych, przy użyciu odpowiednich środków technicznych i chemicznych może pobierać opłatę od osób lub instytucji uprawnionych do pochowania w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wysokości ustalonej w odrębnym</w:t>
      </w:r>
      <w:r w:rsidR="00100B07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, ogólnodostępnym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cenniku</w:t>
      </w:r>
      <w:r w:rsidR="00100B07" w:rsidRPr="0060014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2B1A89D" w14:textId="77777777" w:rsidR="00C60C68" w:rsidRPr="00600141" w:rsidRDefault="00CE4659" w:rsidP="00525522">
      <w:pPr>
        <w:numPr>
          <w:ilvl w:val="0"/>
          <w:numId w:val="1"/>
        </w:numPr>
        <w:tabs>
          <w:tab w:val="clear" w:pos="72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Wykonawca ma prawo </w:t>
      </w:r>
      <w:r w:rsidR="00541AC4" w:rsidRPr="00600141">
        <w:rPr>
          <w:rFonts w:ascii="Times New Roman" w:hAnsi="Times New Roman" w:cs="Times New Roman"/>
          <w:color w:val="auto"/>
          <w:sz w:val="22"/>
          <w:szCs w:val="22"/>
        </w:rPr>
        <w:t>używania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00B07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chłodni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 zakresie wykonywanej przez siebie działalności gospodarczej, w szczególności ma prawo do przyjmowania i przechowywania zwłok osób zmarłych poza Szpitalem </w:t>
      </w:r>
      <w:r w:rsidR="00C60C68" w:rsidRPr="00600141">
        <w:rPr>
          <w:rFonts w:ascii="Times New Roman" w:hAnsi="Times New Roman" w:cs="Times New Roman"/>
          <w:color w:val="auto"/>
          <w:sz w:val="22"/>
          <w:szCs w:val="22"/>
        </w:rPr>
        <w:t>Zamawiającego.</w:t>
      </w:r>
    </w:p>
    <w:p w14:paraId="249E70F8" w14:textId="77777777" w:rsidR="006077F4" w:rsidRPr="00600141" w:rsidRDefault="006077F4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</w:p>
    <w:p w14:paraId="6D609D27" w14:textId="77777777" w:rsidR="00CE4659" w:rsidRPr="00600141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  <w:r w:rsidRPr="00600141">
        <w:rPr>
          <w:rFonts w:ascii="Times New Roman" w:hAnsi="Times New Roman"/>
          <w:b/>
        </w:rPr>
        <w:t>§ 6</w:t>
      </w:r>
    </w:p>
    <w:p w14:paraId="2E79D0D0" w14:textId="453496C0" w:rsidR="00CE4659" w:rsidRPr="00600141" w:rsidRDefault="00CE4659" w:rsidP="00861E95">
      <w:pPr>
        <w:numPr>
          <w:ilvl w:val="3"/>
          <w:numId w:val="1"/>
        </w:numPr>
        <w:tabs>
          <w:tab w:val="clear" w:pos="2880"/>
          <w:tab w:val="num" w:pos="426"/>
        </w:tabs>
        <w:spacing w:line="280" w:lineRule="atLeast"/>
        <w:ind w:hanging="28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Umowa zawarta jest na okres</w:t>
      </w:r>
      <w:r w:rsidR="00100B07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00141" w:rsidRPr="0060014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C387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lat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od dnia jej zawarcia tj. od </w:t>
      </w:r>
      <w:r w:rsidR="00525522" w:rsidRPr="00600141">
        <w:rPr>
          <w:rFonts w:ascii="Times New Roman" w:hAnsi="Times New Roman" w:cs="Times New Roman"/>
          <w:color w:val="auto"/>
          <w:sz w:val="22"/>
          <w:szCs w:val="22"/>
        </w:rPr>
        <w:t>…………..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r w:rsidR="00525522" w:rsidRPr="00600141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4C387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</w:p>
    <w:p w14:paraId="124C87EB" w14:textId="77777777" w:rsidR="00CE4659" w:rsidRPr="00643A92" w:rsidRDefault="00CE4659" w:rsidP="00525522">
      <w:pPr>
        <w:pStyle w:val="NormalnyTimesNewRoman"/>
        <w:spacing w:line="280" w:lineRule="atLeast"/>
        <w:jc w:val="both"/>
        <w:rPr>
          <w:rFonts w:ascii="Times New Roman" w:hAnsi="Times New Roman"/>
          <w:color w:val="404040"/>
        </w:rPr>
      </w:pPr>
    </w:p>
    <w:p w14:paraId="1D06F95F" w14:textId="77777777" w:rsidR="00CE4659" w:rsidRPr="00600141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  <w:r w:rsidRPr="00600141">
        <w:rPr>
          <w:rFonts w:ascii="Times New Roman" w:hAnsi="Times New Roman"/>
          <w:b/>
        </w:rPr>
        <w:t>§ 7</w:t>
      </w:r>
    </w:p>
    <w:p w14:paraId="2F99716D" w14:textId="77777777" w:rsidR="00CE4659" w:rsidRPr="00600141" w:rsidRDefault="00100B07" w:rsidP="00525522">
      <w:pPr>
        <w:numPr>
          <w:ilvl w:val="0"/>
          <w:numId w:val="2"/>
        </w:numPr>
        <w:tabs>
          <w:tab w:val="clear" w:pos="786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Strony 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>ma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ją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prawo rozwiązać </w:t>
      </w:r>
      <w:r w:rsidR="0096360D" w:rsidRPr="0060014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mowę za </w:t>
      </w:r>
      <w:r w:rsidR="000348CA" w:rsidRPr="00600141">
        <w:rPr>
          <w:rFonts w:ascii="Times New Roman" w:hAnsi="Times New Roman" w:cs="Times New Roman"/>
          <w:color w:val="auto"/>
          <w:sz w:val="22"/>
          <w:szCs w:val="22"/>
        </w:rPr>
        <w:t>3-miesięcznym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okresem wypowiedzenia</w:t>
      </w:r>
      <w:r w:rsidR="0096360D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ze skutkiem na koniec miesiąca kalendarzowego,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poprzez oświadc</w:t>
      </w:r>
      <w:r w:rsidR="006C4B2D" w:rsidRPr="00600141">
        <w:rPr>
          <w:rFonts w:ascii="Times New Roman" w:hAnsi="Times New Roman" w:cs="Times New Roman"/>
          <w:color w:val="auto"/>
          <w:sz w:val="22"/>
          <w:szCs w:val="22"/>
        </w:rPr>
        <w:t>zenie złożone drugiej stronie. Wypowiedzenie powinno zostać złożone na piśmie pod rygorem nieważności.</w:t>
      </w:r>
    </w:p>
    <w:p w14:paraId="2CA13A1E" w14:textId="77777777" w:rsidR="00CE4659" w:rsidRPr="00600141" w:rsidRDefault="00CE4659" w:rsidP="00525522">
      <w:pPr>
        <w:numPr>
          <w:ilvl w:val="0"/>
          <w:numId w:val="2"/>
        </w:numPr>
        <w:tabs>
          <w:tab w:val="clear" w:pos="786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Po zakończeniu trwania 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D6CC8" w:rsidRPr="00600141">
        <w:rPr>
          <w:rFonts w:ascii="Times New Roman" w:hAnsi="Times New Roman" w:cs="Times New Roman"/>
          <w:color w:val="auto"/>
          <w:sz w:val="22"/>
          <w:szCs w:val="22"/>
        </w:rPr>
        <w:t>Wykonawc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BD6CC8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zobowiązan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BD6CC8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niezwłocznie</w:t>
      </w:r>
      <w:r w:rsidR="002E2CF2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zwrócić 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rzedmiot dzierżawy Zamawiającemu w stanie niepogorszonym. Zwrot 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rzedmiotu dzierżawy zostanie potwierdzony protokołem zdawczo-odbiorczym, sporządzonym wspólnie przez </w:t>
      </w:r>
      <w:r w:rsidR="002E2CF2" w:rsidRPr="00600141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trony.</w:t>
      </w:r>
    </w:p>
    <w:p w14:paraId="403F4A5E" w14:textId="77777777" w:rsidR="00CE4659" w:rsidRPr="00600141" w:rsidRDefault="00CE4659" w:rsidP="00525522">
      <w:pPr>
        <w:numPr>
          <w:ilvl w:val="0"/>
          <w:numId w:val="2"/>
        </w:numPr>
        <w:tabs>
          <w:tab w:val="clear" w:pos="786"/>
        </w:tabs>
        <w:spacing w:line="280" w:lineRule="atLeas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Zamawiający może rozwiązać 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Umowę w trybie natychmiastowym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 przypadku, gdy 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Wykonawca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714DE33" w14:textId="77777777" w:rsidR="00CE4659" w:rsidRPr="00600141" w:rsidRDefault="00CE4659" w:rsidP="00525522">
      <w:pPr>
        <w:numPr>
          <w:ilvl w:val="1"/>
          <w:numId w:val="2"/>
        </w:numPr>
        <w:spacing w:line="280" w:lineRule="atLeast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opóźnia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ją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się z zapłatą czynszu co najmniej za dwa pełne okresy płatności,</w:t>
      </w:r>
    </w:p>
    <w:p w14:paraId="569D3380" w14:textId="77777777" w:rsidR="00CE4659" w:rsidRPr="00600141" w:rsidRDefault="00CE4659" w:rsidP="00525522">
      <w:pPr>
        <w:numPr>
          <w:ilvl w:val="1"/>
          <w:numId w:val="2"/>
        </w:numPr>
        <w:spacing w:line="280" w:lineRule="atLeast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przez okres 30 dni zalega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ją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 zapłatą należności za media,</w:t>
      </w:r>
    </w:p>
    <w:p w14:paraId="67CDA1B2" w14:textId="0C1AA037" w:rsidR="00CE4659" w:rsidRPr="00600141" w:rsidRDefault="00CE4659" w:rsidP="00525522">
      <w:pPr>
        <w:numPr>
          <w:ilvl w:val="1"/>
          <w:numId w:val="2"/>
        </w:numPr>
        <w:spacing w:line="280" w:lineRule="atLeast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używa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ją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811F0"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rzedmiotu dzierżawy</w:t>
      </w:r>
      <w:r w:rsidR="00600141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sposób sprzeczny z Umową lub przeznaczeniem </w:t>
      </w:r>
      <w:r w:rsidR="00B2367C"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BD6CC8" w:rsidRPr="00600141">
        <w:rPr>
          <w:rFonts w:ascii="Times New Roman" w:hAnsi="Times New Roman" w:cs="Times New Roman"/>
          <w:color w:val="auto"/>
          <w:sz w:val="22"/>
          <w:szCs w:val="22"/>
        </w:rPr>
        <w:t>rzedmiotu dzierżawy,</w:t>
      </w:r>
    </w:p>
    <w:p w14:paraId="56C10E97" w14:textId="720ED2E0" w:rsidR="00CE4659" w:rsidRPr="00600141" w:rsidRDefault="00CE4659" w:rsidP="00525522">
      <w:pPr>
        <w:numPr>
          <w:ilvl w:val="1"/>
          <w:numId w:val="2"/>
        </w:numPr>
        <w:spacing w:line="280" w:lineRule="atLeast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narusza</w:t>
      </w:r>
      <w:r w:rsidR="00B2367C" w:rsidRPr="00600141">
        <w:rPr>
          <w:rFonts w:ascii="Times New Roman" w:hAnsi="Times New Roman" w:cs="Times New Roman"/>
          <w:color w:val="auto"/>
          <w:sz w:val="22"/>
          <w:szCs w:val="22"/>
        </w:rPr>
        <w:t>ją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inne postanowienia </w:t>
      </w:r>
      <w:r w:rsidR="00B2367C" w:rsidRPr="0060014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566B3C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lub instrukcji postępowania ze zwłokami osób zmarłych</w:t>
      </w:r>
      <w:r w:rsidR="00600141" w:rsidRPr="00600141">
        <w:rPr>
          <w:rFonts w:ascii="Times New Roman" w:hAnsi="Times New Roman" w:cs="Times New Roman"/>
          <w:color w:val="auto"/>
          <w:sz w:val="22"/>
          <w:szCs w:val="22"/>
        </w:rPr>
        <w:br/>
      </w:r>
      <w:r w:rsidR="00566B3C" w:rsidRPr="00600141">
        <w:rPr>
          <w:rFonts w:ascii="Times New Roman" w:hAnsi="Times New Roman" w:cs="Times New Roman"/>
          <w:color w:val="auto"/>
          <w:sz w:val="22"/>
          <w:szCs w:val="22"/>
        </w:rPr>
        <w:t>w szpitalu i dzieci martwo urodzonych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4759AA65" w14:textId="77777777" w:rsidR="00566B3C" w:rsidRPr="00600141" w:rsidRDefault="00B2367C" w:rsidP="00525522">
      <w:pPr>
        <w:numPr>
          <w:ilvl w:val="1"/>
          <w:numId w:val="2"/>
        </w:numPr>
        <w:spacing w:line="280" w:lineRule="atLeast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wyrządzili</w:t>
      </w:r>
      <w:r w:rsidR="00566B3C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jakąkolwiek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szkodę w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>rzedmiocie dzierżawy</w:t>
      </w:r>
    </w:p>
    <w:p w14:paraId="55EAC1FA" w14:textId="77777777" w:rsidR="00CE4659" w:rsidRPr="00600141" w:rsidRDefault="00566B3C" w:rsidP="00525522">
      <w:pPr>
        <w:numPr>
          <w:ilvl w:val="1"/>
          <w:numId w:val="2"/>
        </w:numPr>
        <w:spacing w:line="280" w:lineRule="atLeast"/>
        <w:ind w:left="709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>naruszają w jakikolwiek sposób porządek prawny, a w szczególności przepisów dot. postępowania ze zwłokami osób zmarłych i dzieci martwo urodzonych</w:t>
      </w:r>
      <w:r w:rsidR="00CE4659" w:rsidRPr="0060014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207321" w14:textId="77777777" w:rsidR="00CE4659" w:rsidRPr="00600141" w:rsidRDefault="00CE4659" w:rsidP="00525522">
      <w:pPr>
        <w:numPr>
          <w:ilvl w:val="0"/>
          <w:numId w:val="2"/>
        </w:numPr>
        <w:tabs>
          <w:tab w:val="clear" w:pos="786"/>
        </w:tabs>
        <w:spacing w:line="280" w:lineRule="atLeas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 przypadku zaistnienia okoliczności, o których mowa w ust. </w:t>
      </w:r>
      <w:r w:rsidR="00B2367C" w:rsidRPr="00600141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, Wykonawc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zobowiązan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jest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rozliczyć się z Zamawiającym i wydać </w:t>
      </w:r>
      <w:r w:rsidR="00B2367C"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rzedmiot dzierżawy w terminie 7 dni od daty otrzymania pisma rozwiązującego </w:t>
      </w:r>
      <w:r w:rsidR="00B2367C" w:rsidRPr="00600141">
        <w:rPr>
          <w:rFonts w:ascii="Times New Roman" w:hAnsi="Times New Roman" w:cs="Times New Roman"/>
          <w:color w:val="auto"/>
          <w:sz w:val="22"/>
          <w:szCs w:val="22"/>
        </w:rPr>
        <w:t>Umowę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9ED94A0" w14:textId="77777777" w:rsidR="00CE4659" w:rsidRPr="00600141" w:rsidRDefault="00CE4659" w:rsidP="00525522">
      <w:pPr>
        <w:numPr>
          <w:ilvl w:val="0"/>
          <w:numId w:val="2"/>
        </w:numPr>
        <w:tabs>
          <w:tab w:val="clear" w:pos="786"/>
        </w:tabs>
        <w:spacing w:line="280" w:lineRule="atLeast"/>
        <w:ind w:left="426" w:right="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 przypadku gdy po zakończeniu trwania 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będzie 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w dalszym ciągu bezpodstawnie 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zajmował 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rzedmiot dzierżawy, 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>Wykonawc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będ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zie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zobowiązan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do zapłacenia Zamawiającemu należności za bezumowne korzystanie</w:t>
      </w:r>
      <w:r w:rsidR="00336E7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 Przedmiotu dzierżawy</w:t>
      </w:r>
      <w:r w:rsidRPr="00600141">
        <w:rPr>
          <w:rFonts w:ascii="Times New Roman" w:hAnsi="Times New Roman" w:cs="Times New Roman"/>
          <w:color w:val="auto"/>
          <w:sz w:val="22"/>
          <w:szCs w:val="22"/>
        </w:rPr>
        <w:t>. W takiej sytuacji Zamawiający zażąda zapłaty wynagrodzenia w wysokości dwukrotnej stawki czynszu</w:t>
      </w:r>
      <w:r w:rsidR="000379C4" w:rsidRPr="0060014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94AF5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do którego uiszczania</w:t>
      </w:r>
      <w:r w:rsidR="00D3379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zobowiązan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3379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by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ł</w:t>
      </w:r>
      <w:r w:rsidR="00D3379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Wykonawc</w:t>
      </w:r>
      <w:r w:rsidR="00C1688C" w:rsidRPr="00600141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94AF5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łącznie, w wysokości</w:t>
      </w:r>
      <w:r w:rsidR="00D33794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 obowiązujące</w:t>
      </w:r>
      <w:r w:rsidR="00D94AF5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j w dniu zakończenia </w:t>
      </w:r>
      <w:r w:rsidR="005C06B9" w:rsidRPr="00600141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D94AF5" w:rsidRPr="00600141">
        <w:rPr>
          <w:rFonts w:ascii="Times New Roman" w:hAnsi="Times New Roman" w:cs="Times New Roman"/>
          <w:color w:val="auto"/>
          <w:sz w:val="22"/>
          <w:szCs w:val="22"/>
        </w:rPr>
        <w:t>Umowy.</w:t>
      </w:r>
    </w:p>
    <w:p w14:paraId="6A6B9D95" w14:textId="77777777" w:rsidR="00786436" w:rsidRPr="00A758B4" w:rsidRDefault="00786436" w:rsidP="00525522">
      <w:pPr>
        <w:numPr>
          <w:ilvl w:val="0"/>
          <w:numId w:val="2"/>
        </w:numPr>
        <w:tabs>
          <w:tab w:val="clear" w:pos="786"/>
        </w:tabs>
        <w:spacing w:line="280" w:lineRule="atLeast"/>
        <w:ind w:left="426" w:right="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58B4">
        <w:rPr>
          <w:rFonts w:ascii="Times New Roman" w:hAnsi="Times New Roman" w:cs="Times New Roman"/>
          <w:color w:val="auto"/>
          <w:sz w:val="22"/>
          <w:szCs w:val="22"/>
        </w:rPr>
        <w:t>W żadnym wypadku Zamawiający nie będzie zobowiązany do zwrotu nakładów poniesionych przez Wykonawcę. W przypadku, gdy Przedmiot dzierżawy zostanie zwrócony w stanie pogorszonym, Wykonawca pokryje wszelkie koszty poniesione przez Zamawiającego prowadzące do doprowadzenia Przedmiotu dzierżawy do stanu niepogorszonego.</w:t>
      </w:r>
    </w:p>
    <w:p w14:paraId="3D8946B4" w14:textId="77777777" w:rsidR="00221091" w:rsidRPr="00643A92" w:rsidRDefault="00221091" w:rsidP="00525522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color w:val="404040"/>
          <w:sz w:val="22"/>
          <w:szCs w:val="22"/>
        </w:rPr>
      </w:pPr>
    </w:p>
    <w:p w14:paraId="566A3E9B" w14:textId="77777777" w:rsidR="00CE4659" w:rsidRPr="00643A92" w:rsidRDefault="00CE4659" w:rsidP="00525522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color w:val="404040"/>
          <w:sz w:val="22"/>
          <w:szCs w:val="22"/>
        </w:rPr>
      </w:pPr>
      <w:r w:rsidRPr="00643A92">
        <w:rPr>
          <w:rFonts w:ascii="Times New Roman" w:hAnsi="Times New Roman" w:cs="Times New Roman"/>
          <w:b/>
          <w:bCs/>
          <w:color w:val="404040"/>
          <w:sz w:val="22"/>
          <w:szCs w:val="22"/>
        </w:rPr>
        <w:t>§ 8</w:t>
      </w:r>
    </w:p>
    <w:p w14:paraId="694E0E10" w14:textId="7741B33C" w:rsidR="00940531" w:rsidRPr="009E4ED5" w:rsidRDefault="00CE4659" w:rsidP="009E4ED5">
      <w:pPr>
        <w:numPr>
          <w:ilvl w:val="3"/>
          <w:numId w:val="38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Strony</w:t>
      </w:r>
      <w:r w:rsidRPr="009E4ED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zgodnie oświadczają, iż Wykonawc</w:t>
      </w:r>
      <w:r w:rsidR="006D51D9" w:rsidRPr="009E4ED5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2A64" w:rsidRPr="009E4ED5">
        <w:rPr>
          <w:rFonts w:ascii="Times New Roman" w:hAnsi="Times New Roman" w:cs="Times New Roman"/>
          <w:color w:val="auto"/>
          <w:sz w:val="22"/>
          <w:szCs w:val="22"/>
        </w:rPr>
        <w:t>zobowiązany jest do modernizacji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601C6" w:rsidRPr="009E4ED5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AD2A64" w:rsidRPr="009E4ED5">
        <w:rPr>
          <w:rFonts w:ascii="Times New Roman" w:hAnsi="Times New Roman" w:cs="Times New Roman"/>
          <w:color w:val="auto"/>
          <w:sz w:val="22"/>
          <w:szCs w:val="22"/>
        </w:rPr>
        <w:t>rzedmiotu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dzierżawy</w:t>
      </w:r>
      <w:r w:rsidR="006D51D9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348CA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w stopniu </w:t>
      </w:r>
      <w:r w:rsidR="002601C6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umożliwiającym </w:t>
      </w:r>
      <w:r w:rsidR="00AD2A64" w:rsidRPr="009E4ED5">
        <w:rPr>
          <w:rFonts w:ascii="Times New Roman" w:hAnsi="Times New Roman" w:cs="Times New Roman"/>
          <w:color w:val="auto"/>
          <w:sz w:val="22"/>
          <w:szCs w:val="22"/>
        </w:rPr>
        <w:t>jego używanie. Obowiązek modernizacji Przedmiotu dzierżawy w szczególności może wynikać z decyzji, zaleceń, nakazów itp. wydawanych przez uprawnione instytucje zewnętrzne oraz z uzgodnień z Zamawiającym.</w:t>
      </w:r>
      <w:r w:rsidR="002B454E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7FB4B3A" w14:textId="77777777" w:rsidR="00CE4659" w:rsidRPr="009E4ED5" w:rsidRDefault="00CE4659" w:rsidP="009E4ED5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§ 9</w:t>
      </w:r>
    </w:p>
    <w:p w14:paraId="6E81C1D1" w14:textId="77777777" w:rsidR="00CE4659" w:rsidRPr="009E4ED5" w:rsidRDefault="00CE465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Strony postanawiaj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ą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ż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e form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ę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odszkodowania stanowi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ą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kary umowne.</w:t>
      </w:r>
    </w:p>
    <w:p w14:paraId="02F54F4A" w14:textId="77777777" w:rsidR="00CE4659" w:rsidRPr="009E4ED5" w:rsidRDefault="00CE465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Wykonawca zapłaci Zamawiaj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ą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cemu kary umowne:</w:t>
      </w:r>
    </w:p>
    <w:p w14:paraId="17EF6DC7" w14:textId="77777777" w:rsidR="00CE4659" w:rsidRPr="009E4ED5" w:rsidRDefault="00CE4659" w:rsidP="005255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w wysokości 100,00 zł – za każda rozpoczętą godzinę zwłoki w odbiorze zmarłego pacjenta;</w:t>
      </w:r>
    </w:p>
    <w:p w14:paraId="57531EFF" w14:textId="77777777" w:rsidR="00CE4659" w:rsidRPr="009E4ED5" w:rsidRDefault="00CE4659" w:rsidP="005255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hanging="29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w wysokości 10 000,00 zł – w razie odstąpienia od </w:t>
      </w:r>
      <w:r w:rsidR="002A4017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="00B01F49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lub jakiegokolwiek rozwiązania umowy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B01F49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Strony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wskutek okoliczności, za które odpowiada Wykonawca;</w:t>
      </w:r>
    </w:p>
    <w:p w14:paraId="2AD8F3DB" w14:textId="77777777" w:rsidR="00CE4659" w:rsidRPr="009E4ED5" w:rsidRDefault="000348CA" w:rsidP="005255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w wysokości 3 000,00 zł – za każdy przypadek nieprzestrzegania postanowień § 3</w:t>
      </w:r>
      <w:r w:rsidR="002A4017" w:rsidRPr="009E4ED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00FDC84" w14:textId="77777777" w:rsidR="00CE4659" w:rsidRPr="009E4ED5" w:rsidRDefault="00CE465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W przypadku niezrealizowania postanowień </w:t>
      </w:r>
      <w:r w:rsidR="00F2012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mowy </w:t>
      </w:r>
      <w:r w:rsidR="00621A6E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przez Wykonawcę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w terminie do 3 godzin Zamawiając</w:t>
      </w:r>
      <w:r w:rsidR="00621A6E" w:rsidRPr="009E4ED5">
        <w:rPr>
          <w:rFonts w:ascii="Times New Roman" w:hAnsi="Times New Roman" w:cs="Times New Roman"/>
          <w:color w:val="auto"/>
          <w:sz w:val="22"/>
          <w:szCs w:val="22"/>
        </w:rPr>
        <w:t>y przekaże zwłoki pacjenta innemu wybranemu przez siebie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21A6E" w:rsidRPr="009E4ED5">
        <w:rPr>
          <w:rFonts w:ascii="Times New Roman" w:hAnsi="Times New Roman" w:cs="Times New Roman"/>
          <w:color w:val="auto"/>
          <w:sz w:val="22"/>
          <w:szCs w:val="22"/>
        </w:rPr>
        <w:t>podmiotowi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, a powstałymi </w:t>
      </w:r>
      <w:r w:rsidR="0016797C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w związku z wykonaniem przez ten podmiot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kosztami </w:t>
      </w:r>
      <w:r w:rsidR="0016797C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usług,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obciąży Wykonawcę</w:t>
      </w:r>
      <w:r w:rsidR="00F2012E" w:rsidRPr="009E4ED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8BAA7D" w14:textId="77777777" w:rsidR="00CE4659" w:rsidRPr="009E4ED5" w:rsidRDefault="00CE465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W przypadku uiszczenia nale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ż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ś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ci po terminie Zamawiający </w:t>
      </w:r>
      <w:r w:rsidR="008E2860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jest uprawniony do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nalicz</w:t>
      </w:r>
      <w:r w:rsidR="008E2860" w:rsidRPr="009E4ED5">
        <w:rPr>
          <w:rFonts w:ascii="Times New Roman" w:hAnsi="Times New Roman" w:cs="Times New Roman"/>
          <w:color w:val="auto"/>
          <w:sz w:val="22"/>
          <w:szCs w:val="22"/>
        </w:rPr>
        <w:t>enia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odset</w:t>
      </w:r>
      <w:r w:rsidR="008E2860" w:rsidRPr="009E4ED5">
        <w:rPr>
          <w:rFonts w:ascii="Times New Roman" w:hAnsi="Times New Roman" w:cs="Times New Roman"/>
          <w:color w:val="auto"/>
          <w:sz w:val="22"/>
          <w:szCs w:val="22"/>
        </w:rPr>
        <w:t>ek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ustawow</w:t>
      </w:r>
      <w:r w:rsidR="008E2860" w:rsidRPr="009E4ED5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za zwłok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ę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81864E4" w14:textId="77777777" w:rsidR="00CE4659" w:rsidRPr="009E4ED5" w:rsidRDefault="00CE465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Zamawiający ma prawo dochodzenia odszkodowania przewyższającego wysokość zastrzeżonej kary umownej.</w:t>
      </w:r>
    </w:p>
    <w:p w14:paraId="7AE32C62" w14:textId="77777777" w:rsidR="00CE4659" w:rsidRPr="009E4ED5" w:rsidRDefault="00CE465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Zamawiaj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ą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cy ma prawo wzajemnej kompensaty nale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ż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ś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ci wynikaj</w:t>
      </w:r>
      <w:r w:rsidRPr="009E4ED5">
        <w:rPr>
          <w:rFonts w:ascii="Times New Roman" w:eastAsia="TimesNewRoman" w:hAnsi="Times New Roman" w:cs="Times New Roman"/>
          <w:color w:val="auto"/>
          <w:sz w:val="22"/>
          <w:szCs w:val="22"/>
        </w:rPr>
        <w:t>ą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cych z tytułu niniejszej </w:t>
      </w:r>
      <w:r w:rsidR="006A6C0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782A9639" w14:textId="77777777" w:rsidR="00B01F49" w:rsidRPr="009E4ED5" w:rsidRDefault="00B01F49" w:rsidP="0052552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Kary umowę stają się wymagalne w dniu, w którym Zamawiający jest uprawniony do ich naliczenia.</w:t>
      </w:r>
    </w:p>
    <w:p w14:paraId="14D1F4D5" w14:textId="77777777" w:rsidR="00525522" w:rsidRPr="009E4ED5" w:rsidRDefault="00525522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</w:p>
    <w:p w14:paraId="55AA470D" w14:textId="77777777" w:rsidR="00525522" w:rsidRPr="009E4ED5" w:rsidRDefault="00525522" w:rsidP="008E2860">
      <w:pPr>
        <w:pStyle w:val="NormalnyTimesNewRoman"/>
        <w:spacing w:line="280" w:lineRule="atLeast"/>
        <w:jc w:val="center"/>
        <w:rPr>
          <w:rFonts w:ascii="Times New Roman" w:hAnsi="Times New Roman"/>
        </w:rPr>
      </w:pPr>
      <w:r w:rsidRPr="009E4ED5">
        <w:rPr>
          <w:rFonts w:ascii="Times New Roman" w:hAnsi="Times New Roman"/>
          <w:b/>
        </w:rPr>
        <w:t>§10</w:t>
      </w:r>
    </w:p>
    <w:p w14:paraId="007495FE" w14:textId="77777777" w:rsidR="000379C4" w:rsidRPr="009E4ED5" w:rsidRDefault="001736BE" w:rsidP="00861E95">
      <w:pPr>
        <w:numPr>
          <w:ilvl w:val="0"/>
          <w:numId w:val="42"/>
        </w:numPr>
        <w:spacing w:line="320" w:lineRule="exact"/>
        <w:ind w:left="425" w:hanging="425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bCs/>
          <w:color w:val="auto"/>
          <w:sz w:val="22"/>
          <w:szCs w:val="22"/>
        </w:rPr>
        <w:t>Strony ustalają przestrzeganie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„RODO”.</w:t>
      </w:r>
    </w:p>
    <w:p w14:paraId="13AAE3B4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 xml:space="preserve">W ramach niniejszej umowy Zamawiający zostaje upoważniony przez Wykonawcę do gromadzenia i przetwarzania jego danych osobowych  w celu wykonania niniejszej Umowy. </w:t>
      </w:r>
    </w:p>
    <w:p w14:paraId="1DEE2D3C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Odbiorcami danych mogą być także  podmioty zajmujące się obsługą księgową i informatyczną Zamawiającego oraz spółki wchodzące w składu grupy kapitałowej Grupy Nowy Szpital na co niniejszym Wykonawca wyraża zgodę.</w:t>
      </w:r>
    </w:p>
    <w:p w14:paraId="554A28A8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 xml:space="preserve">Zamawiający zapewnia, by osoby upoważnione do przetwarzania danych osobowych zobowiązały się do zachowania ich tajemnicy lub by podlegały odpowiedniemu ustawowemu obowiązkowi zachowania tajemnicy. </w:t>
      </w:r>
    </w:p>
    <w:p w14:paraId="19068CAA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 xml:space="preserve">Zamawiający oświadcza, że podjął wszelkie środki zabezpieczające, wymagane przepisami prawa związane z przetwarzaniem danych osobowych. </w:t>
      </w:r>
    </w:p>
    <w:p w14:paraId="2B4F0676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Wykonawca ma prawa dostępu do przetwarzaniach danych osobowych, ich sprostowania, usunięcia lub ograniczenia przetwarzania.</w:t>
      </w:r>
    </w:p>
    <w:p w14:paraId="11B7B942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Dane osobowe będą przechowywane do ewentualnego odwołania zgody na ich przetwarzanie, a po takim odwołaniu, przez okres przedawnienia roszczeń przysługujących Zamawiającego w stosunku do Wykonawcy.</w:t>
      </w:r>
    </w:p>
    <w:p w14:paraId="504ACB07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O każdym wypadku wystąpienia naruszenia ochrony danych osobowych Zamawiający niezwłocznie poinformuje Wykonawcę.</w:t>
      </w:r>
    </w:p>
    <w:p w14:paraId="605BB245" w14:textId="77777777" w:rsidR="00525522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Wykonawca ma prawo do wniesienia skargi na przetwarzanie danych osobowych do organu nadzoru.</w:t>
      </w:r>
    </w:p>
    <w:p w14:paraId="38D2DC08" w14:textId="77777777" w:rsidR="00CE4659" w:rsidRPr="009E4ED5" w:rsidRDefault="00525522" w:rsidP="00916576">
      <w:pPr>
        <w:pStyle w:val="NormalnyTimesNewRoman"/>
        <w:numPr>
          <w:ilvl w:val="0"/>
          <w:numId w:val="42"/>
        </w:numPr>
        <w:spacing w:line="280" w:lineRule="atLeast"/>
        <w:ind w:left="426" w:hanging="426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Zasady wynikające z powyższych ustępów stosuje się odpowiednie w przypadku powierzenia przetwarzania danych osobowych przez Zamawiającego Wykonawcy.</w:t>
      </w:r>
    </w:p>
    <w:p w14:paraId="0C4FE604" w14:textId="77777777" w:rsidR="00525522" w:rsidRPr="009E4ED5" w:rsidRDefault="00525522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</w:p>
    <w:p w14:paraId="7037E963" w14:textId="77777777" w:rsidR="00CE4659" w:rsidRPr="009E4ED5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  <w:r w:rsidRPr="009E4ED5">
        <w:rPr>
          <w:rFonts w:ascii="Times New Roman" w:hAnsi="Times New Roman"/>
          <w:b/>
        </w:rPr>
        <w:t>§ 1</w:t>
      </w:r>
      <w:r w:rsidR="00525522" w:rsidRPr="009E4ED5">
        <w:rPr>
          <w:rFonts w:ascii="Times New Roman" w:hAnsi="Times New Roman"/>
          <w:b/>
        </w:rPr>
        <w:t>1</w:t>
      </w:r>
    </w:p>
    <w:p w14:paraId="2C01752D" w14:textId="77777777" w:rsidR="00CD5B8A" w:rsidRPr="009E4ED5" w:rsidRDefault="00CE4659" w:rsidP="00525522">
      <w:pPr>
        <w:numPr>
          <w:ilvl w:val="0"/>
          <w:numId w:val="3"/>
        </w:numPr>
        <w:tabs>
          <w:tab w:val="clear" w:pos="786"/>
        </w:tabs>
        <w:spacing w:line="280" w:lineRule="atLeast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Wszelkie zmiany 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mowy wymagają aneksu na piśmie pod rygorem nieważności, chyba że 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mowa stanowi inaczej.</w:t>
      </w:r>
    </w:p>
    <w:p w14:paraId="4EF8FCB7" w14:textId="77777777" w:rsidR="00CD5B8A" w:rsidRPr="009E4ED5" w:rsidRDefault="00CD5B8A" w:rsidP="00525522">
      <w:pPr>
        <w:numPr>
          <w:ilvl w:val="0"/>
          <w:numId w:val="3"/>
        </w:numPr>
        <w:tabs>
          <w:tab w:val="clear" w:pos="786"/>
        </w:tabs>
        <w:spacing w:line="280" w:lineRule="atLeast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>Umowa będzie wykon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ywana w szczególności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zgodnie z:</w:t>
      </w:r>
    </w:p>
    <w:p w14:paraId="4103C941" w14:textId="77777777" w:rsidR="00CD5B8A" w:rsidRPr="009E4ED5" w:rsidRDefault="00CD5B8A" w:rsidP="00525522">
      <w:pPr>
        <w:pStyle w:val="NormalnyTimesNewRoman"/>
        <w:numPr>
          <w:ilvl w:val="0"/>
          <w:numId w:val="39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lastRenderedPageBreak/>
        <w:t>Rozporządzeniem Ministra Zdrowia z dnia 10 kwietnia 2012 r. w sprawie sposobu postępowania podmiotu leczniczego wykonującego działalność leczniczą w rodzaju stacjonarne i całodobowe świadczenia zdrowotne ze zwłokami pacjenta w przypadku śmierci pacjenta (Dz. U. z 2012 r., poz. 420).</w:t>
      </w:r>
    </w:p>
    <w:p w14:paraId="494C951C" w14:textId="77777777" w:rsidR="00CD5B8A" w:rsidRPr="009E4ED5" w:rsidRDefault="00CD5B8A" w:rsidP="00525522">
      <w:pPr>
        <w:pStyle w:val="NormalnyTimesNewRoman"/>
        <w:numPr>
          <w:ilvl w:val="0"/>
          <w:numId w:val="39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Rozporządzeniem Ministra Zdrowia z dnia 07 grudnia 2001 r. w sprawie postępowania ze zwłokami i szczątkami ludzkimi (Dz. U. Nr 153, poz. 1783)</w:t>
      </w:r>
      <w:r w:rsidR="00DD7F48" w:rsidRPr="009E4ED5">
        <w:rPr>
          <w:rFonts w:ascii="Times New Roman" w:hAnsi="Times New Roman"/>
        </w:rPr>
        <w:t xml:space="preserve"> wraz z Rozporządzeniem Ministra Zdrowia z dnia 3 kwietnia 2020 r. zmieniające rozporządzenie w sprawie postępowania ze zwłokami i szczątkami ludzkimi (Dz.U. 2020, poz.585)</w:t>
      </w:r>
      <w:r w:rsidRPr="009E4ED5">
        <w:rPr>
          <w:rFonts w:ascii="Times New Roman" w:hAnsi="Times New Roman"/>
        </w:rPr>
        <w:t>.</w:t>
      </w:r>
    </w:p>
    <w:p w14:paraId="1A012C7D" w14:textId="77777777" w:rsidR="00CD5B8A" w:rsidRPr="009E4ED5" w:rsidRDefault="00CD5B8A" w:rsidP="00525522">
      <w:pPr>
        <w:pStyle w:val="NormalnyTimesNewRoman"/>
        <w:numPr>
          <w:ilvl w:val="0"/>
          <w:numId w:val="39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Ustawą z dnia 15 kwietnia 2011 r. o działalności leczniczej (</w:t>
      </w:r>
      <w:r w:rsidR="00DD7F48" w:rsidRPr="009E4ED5">
        <w:rPr>
          <w:rFonts w:ascii="Times New Roman" w:hAnsi="Times New Roman"/>
        </w:rPr>
        <w:t xml:space="preserve">tj. </w:t>
      </w:r>
      <w:r w:rsidRPr="009E4ED5">
        <w:rPr>
          <w:rFonts w:ascii="Times New Roman" w:hAnsi="Times New Roman"/>
        </w:rPr>
        <w:t xml:space="preserve">Dz. U. z </w:t>
      </w:r>
      <w:r w:rsidR="00DD7F48" w:rsidRPr="009E4ED5">
        <w:rPr>
          <w:rFonts w:ascii="Times New Roman" w:hAnsi="Times New Roman"/>
        </w:rPr>
        <w:t xml:space="preserve">2020 </w:t>
      </w:r>
      <w:r w:rsidRPr="009E4ED5">
        <w:rPr>
          <w:rFonts w:ascii="Times New Roman" w:hAnsi="Times New Roman"/>
        </w:rPr>
        <w:t xml:space="preserve">r., poz. </w:t>
      </w:r>
      <w:r w:rsidR="00DD7F48" w:rsidRPr="009E4ED5">
        <w:rPr>
          <w:rFonts w:ascii="Times New Roman" w:hAnsi="Times New Roman"/>
        </w:rPr>
        <w:t xml:space="preserve">295 z </w:t>
      </w:r>
      <w:proofErr w:type="spellStart"/>
      <w:r w:rsidR="00DD7F48" w:rsidRPr="009E4ED5">
        <w:rPr>
          <w:rFonts w:ascii="Times New Roman" w:hAnsi="Times New Roman"/>
        </w:rPr>
        <w:t>późn</w:t>
      </w:r>
      <w:proofErr w:type="spellEnd"/>
      <w:r w:rsidR="00DD7F48" w:rsidRPr="009E4ED5">
        <w:rPr>
          <w:rFonts w:ascii="Times New Roman" w:hAnsi="Times New Roman"/>
        </w:rPr>
        <w:t>. zm.</w:t>
      </w:r>
      <w:r w:rsidRPr="009E4ED5">
        <w:rPr>
          <w:rFonts w:ascii="Times New Roman" w:hAnsi="Times New Roman"/>
        </w:rPr>
        <w:t>)</w:t>
      </w:r>
    </w:p>
    <w:p w14:paraId="3A147EAB" w14:textId="77777777" w:rsidR="00CD5B8A" w:rsidRPr="009E4ED5" w:rsidRDefault="00CD5B8A" w:rsidP="00525522">
      <w:pPr>
        <w:pStyle w:val="NormalnyTimesNewRoman"/>
        <w:numPr>
          <w:ilvl w:val="0"/>
          <w:numId w:val="39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Ustawą z dnia 31 stycznia 1959 r. o cmentarzach i chowaniu zmarłych (</w:t>
      </w:r>
      <w:r w:rsidR="00BA2E1C" w:rsidRPr="009E4ED5">
        <w:rPr>
          <w:rFonts w:ascii="Times New Roman" w:hAnsi="Times New Roman"/>
        </w:rPr>
        <w:t xml:space="preserve">tj. </w:t>
      </w:r>
      <w:r w:rsidRPr="009E4ED5">
        <w:rPr>
          <w:rFonts w:ascii="Times New Roman" w:hAnsi="Times New Roman"/>
        </w:rPr>
        <w:t xml:space="preserve">Dz. U. z </w:t>
      </w:r>
      <w:r w:rsidR="00BA2E1C" w:rsidRPr="009E4ED5">
        <w:rPr>
          <w:rFonts w:ascii="Times New Roman" w:hAnsi="Times New Roman"/>
        </w:rPr>
        <w:t xml:space="preserve">2020 </w:t>
      </w:r>
      <w:r w:rsidRPr="009E4ED5">
        <w:rPr>
          <w:rFonts w:ascii="Times New Roman" w:hAnsi="Times New Roman"/>
        </w:rPr>
        <w:t xml:space="preserve">r. poz. </w:t>
      </w:r>
      <w:r w:rsidR="00BA2E1C" w:rsidRPr="009E4ED5">
        <w:rPr>
          <w:rFonts w:ascii="Times New Roman" w:hAnsi="Times New Roman"/>
        </w:rPr>
        <w:t xml:space="preserve">1947 </w:t>
      </w:r>
      <w:r w:rsidRPr="009E4ED5">
        <w:rPr>
          <w:rFonts w:ascii="Times New Roman" w:hAnsi="Times New Roman"/>
        </w:rPr>
        <w:t xml:space="preserve">z </w:t>
      </w:r>
      <w:proofErr w:type="spellStart"/>
      <w:r w:rsidRPr="009E4ED5">
        <w:rPr>
          <w:rFonts w:ascii="Times New Roman" w:hAnsi="Times New Roman"/>
        </w:rPr>
        <w:t>późn</w:t>
      </w:r>
      <w:proofErr w:type="spellEnd"/>
      <w:r w:rsidRPr="009E4ED5">
        <w:rPr>
          <w:rFonts w:ascii="Times New Roman" w:hAnsi="Times New Roman"/>
        </w:rPr>
        <w:t>. zm.).</w:t>
      </w:r>
    </w:p>
    <w:p w14:paraId="3F4C35FF" w14:textId="77777777" w:rsidR="00CD5B8A" w:rsidRPr="009E4ED5" w:rsidRDefault="00CD5B8A" w:rsidP="00525522">
      <w:pPr>
        <w:pStyle w:val="NormalnyTimesNewRoman"/>
        <w:numPr>
          <w:ilvl w:val="0"/>
          <w:numId w:val="39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Instrukcją postępowania ze zwłokami osób zmarłych w szpitalu i dzieci martwo urodzonych</w:t>
      </w:r>
      <w:r w:rsidR="00BA2E1C" w:rsidRPr="009E4ED5">
        <w:rPr>
          <w:rFonts w:ascii="Times New Roman" w:hAnsi="Times New Roman"/>
        </w:rPr>
        <w:t xml:space="preserve"> obowiązująca u Zamawiającego</w:t>
      </w:r>
      <w:r w:rsidRPr="009E4ED5">
        <w:rPr>
          <w:rFonts w:ascii="Times New Roman" w:hAnsi="Times New Roman"/>
        </w:rPr>
        <w:t>.</w:t>
      </w:r>
    </w:p>
    <w:p w14:paraId="69C0433D" w14:textId="77777777" w:rsidR="00CE4659" w:rsidRPr="009E4ED5" w:rsidRDefault="00CE4659" w:rsidP="00525522">
      <w:pPr>
        <w:pStyle w:val="Akapitzlist"/>
        <w:numPr>
          <w:ilvl w:val="0"/>
          <w:numId w:val="3"/>
        </w:numPr>
        <w:tabs>
          <w:tab w:val="clear" w:pos="786"/>
          <w:tab w:val="num" w:pos="426"/>
        </w:tabs>
        <w:spacing w:line="280" w:lineRule="atLeast"/>
        <w:ind w:hanging="78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W kwestiach nieuregulowanych w 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mowie mają zastosowanie przepisy Kodeksu Cywilnego.</w:t>
      </w:r>
    </w:p>
    <w:p w14:paraId="0FE05F91" w14:textId="77777777" w:rsidR="00CE4659" w:rsidRPr="009E4ED5" w:rsidRDefault="00CE4659" w:rsidP="001736BE">
      <w:pPr>
        <w:numPr>
          <w:ilvl w:val="0"/>
          <w:numId w:val="3"/>
        </w:numPr>
        <w:tabs>
          <w:tab w:val="clear" w:pos="786"/>
          <w:tab w:val="num" w:pos="426"/>
        </w:tabs>
        <w:spacing w:line="280" w:lineRule="atLeast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Załączniki stanowią integralną część 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2DBF0070" w14:textId="77777777" w:rsidR="00CE4659" w:rsidRPr="009E4ED5" w:rsidRDefault="00CE4659" w:rsidP="001736BE">
      <w:pPr>
        <w:numPr>
          <w:ilvl w:val="0"/>
          <w:numId w:val="3"/>
        </w:numPr>
        <w:tabs>
          <w:tab w:val="clear" w:pos="786"/>
          <w:tab w:val="num" w:pos="426"/>
        </w:tabs>
        <w:spacing w:line="280" w:lineRule="atLeast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Spory wynikające 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z wykonywania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mowy zostaną rozstrzygnięte przez właściwy miejscowo Sąd dla Zamawiającego.</w:t>
      </w:r>
    </w:p>
    <w:p w14:paraId="13809C76" w14:textId="77777777" w:rsidR="00CE4659" w:rsidRPr="009E4ED5" w:rsidRDefault="00CE4659" w:rsidP="00525522">
      <w:pPr>
        <w:pStyle w:val="NormalnyTimesNewRoman"/>
        <w:spacing w:line="280" w:lineRule="atLeast"/>
        <w:rPr>
          <w:rFonts w:ascii="Times New Roman" w:hAnsi="Times New Roman"/>
          <w:b/>
        </w:rPr>
      </w:pPr>
    </w:p>
    <w:p w14:paraId="47FF1131" w14:textId="77777777" w:rsidR="00CE4659" w:rsidRPr="009E4ED5" w:rsidRDefault="00CE4659" w:rsidP="00525522">
      <w:pPr>
        <w:pStyle w:val="NormalnyTimesNewRoman"/>
        <w:spacing w:line="280" w:lineRule="atLeast"/>
        <w:jc w:val="center"/>
        <w:rPr>
          <w:rFonts w:ascii="Times New Roman" w:hAnsi="Times New Roman"/>
          <w:b/>
        </w:rPr>
      </w:pPr>
      <w:r w:rsidRPr="009E4ED5">
        <w:rPr>
          <w:rFonts w:ascii="Times New Roman" w:hAnsi="Times New Roman"/>
          <w:b/>
        </w:rPr>
        <w:t>§ 1</w:t>
      </w:r>
      <w:r w:rsidR="00525522" w:rsidRPr="009E4ED5">
        <w:rPr>
          <w:rFonts w:ascii="Times New Roman" w:hAnsi="Times New Roman"/>
          <w:b/>
        </w:rPr>
        <w:t>2</w:t>
      </w:r>
    </w:p>
    <w:p w14:paraId="1F4352BB" w14:textId="77777777" w:rsidR="00CE4659" w:rsidRPr="009E4ED5" w:rsidRDefault="00CE4659" w:rsidP="00916576">
      <w:pPr>
        <w:numPr>
          <w:ilvl w:val="3"/>
          <w:numId w:val="3"/>
        </w:numPr>
        <w:tabs>
          <w:tab w:val="clear" w:pos="2880"/>
        </w:tabs>
        <w:spacing w:line="280" w:lineRule="atLeas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Umowa została sporządzona w </w:t>
      </w:r>
      <w:r w:rsidR="00903402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dwóch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>jednobrzmiących egzemplarz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>ach, jeden dla Zamawiającego i jed</w:t>
      </w:r>
      <w:r w:rsidR="00903402" w:rsidRPr="009E4ED5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="00BA2FCE"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 egzemplarz </w:t>
      </w:r>
      <w:r w:rsidRPr="009E4ED5">
        <w:rPr>
          <w:rFonts w:ascii="Times New Roman" w:hAnsi="Times New Roman" w:cs="Times New Roman"/>
          <w:color w:val="auto"/>
          <w:sz w:val="22"/>
          <w:szCs w:val="22"/>
        </w:rPr>
        <w:t xml:space="preserve">dla Wykonawcy. </w:t>
      </w:r>
    </w:p>
    <w:p w14:paraId="74C97FCF" w14:textId="77777777" w:rsidR="00CE4659" w:rsidRPr="009E4ED5" w:rsidRDefault="00CE4659" w:rsidP="00525522">
      <w:pPr>
        <w:pStyle w:val="NormalnyTimesNewRoman"/>
        <w:spacing w:line="280" w:lineRule="atLeast"/>
        <w:jc w:val="both"/>
        <w:rPr>
          <w:rFonts w:ascii="Times New Roman" w:hAnsi="Times New Roman"/>
        </w:rPr>
      </w:pPr>
    </w:p>
    <w:p w14:paraId="71392B05" w14:textId="77777777" w:rsidR="00AC6BA0" w:rsidRPr="009E4ED5" w:rsidRDefault="00AC6BA0" w:rsidP="00525522">
      <w:pPr>
        <w:pStyle w:val="NormalnyTimesNewRoman"/>
        <w:spacing w:line="280" w:lineRule="atLeast"/>
        <w:ind w:firstLine="720"/>
        <w:jc w:val="both"/>
        <w:rPr>
          <w:rFonts w:ascii="Times New Roman" w:hAnsi="Times New Roman"/>
          <w:b/>
        </w:rPr>
      </w:pPr>
    </w:p>
    <w:p w14:paraId="393464B7" w14:textId="77777777" w:rsidR="00ED2CF9" w:rsidRPr="009E4ED5" w:rsidRDefault="00316473" w:rsidP="00525522">
      <w:pPr>
        <w:pStyle w:val="NormalnyTimesNewRoman"/>
        <w:spacing w:line="280" w:lineRule="atLeast"/>
        <w:ind w:firstLine="720"/>
        <w:jc w:val="both"/>
        <w:rPr>
          <w:rFonts w:ascii="Times New Roman" w:hAnsi="Times New Roman"/>
          <w:b/>
        </w:rPr>
      </w:pPr>
      <w:r w:rsidRPr="009E4ED5">
        <w:rPr>
          <w:rFonts w:ascii="Times New Roman" w:hAnsi="Times New Roman"/>
          <w:b/>
        </w:rPr>
        <w:t xml:space="preserve">ZAMAWIAJĄCY </w:t>
      </w:r>
      <w:r w:rsidRPr="009E4ED5">
        <w:rPr>
          <w:rFonts w:ascii="Times New Roman" w:hAnsi="Times New Roman"/>
          <w:b/>
        </w:rPr>
        <w:tab/>
      </w:r>
      <w:r w:rsidRPr="009E4ED5">
        <w:rPr>
          <w:rFonts w:ascii="Times New Roman" w:hAnsi="Times New Roman"/>
          <w:b/>
        </w:rPr>
        <w:tab/>
      </w:r>
      <w:r w:rsidRPr="009E4ED5">
        <w:rPr>
          <w:rFonts w:ascii="Times New Roman" w:hAnsi="Times New Roman"/>
          <w:b/>
        </w:rPr>
        <w:tab/>
      </w:r>
      <w:r w:rsidRPr="009E4ED5">
        <w:rPr>
          <w:rFonts w:ascii="Times New Roman" w:hAnsi="Times New Roman"/>
          <w:b/>
        </w:rPr>
        <w:tab/>
      </w:r>
      <w:r w:rsidRPr="009E4ED5">
        <w:rPr>
          <w:rFonts w:ascii="Times New Roman" w:hAnsi="Times New Roman"/>
          <w:b/>
        </w:rPr>
        <w:tab/>
      </w:r>
      <w:r w:rsidRPr="009E4ED5">
        <w:rPr>
          <w:rFonts w:ascii="Times New Roman" w:hAnsi="Times New Roman"/>
          <w:b/>
        </w:rPr>
        <w:tab/>
      </w:r>
      <w:r w:rsidR="00AC6BA0" w:rsidRPr="009E4ED5">
        <w:rPr>
          <w:rFonts w:ascii="Times New Roman" w:hAnsi="Times New Roman"/>
          <w:b/>
        </w:rPr>
        <w:tab/>
      </w:r>
      <w:r w:rsidR="00CE4659" w:rsidRPr="009E4ED5">
        <w:rPr>
          <w:rFonts w:ascii="Times New Roman" w:hAnsi="Times New Roman"/>
          <w:b/>
        </w:rPr>
        <w:t>WYKONAWCA</w:t>
      </w:r>
    </w:p>
    <w:p w14:paraId="2A088ABC" w14:textId="77777777" w:rsidR="00AC6BA0" w:rsidRPr="009E4ED5" w:rsidRDefault="00AC6BA0" w:rsidP="00525522">
      <w:pPr>
        <w:pStyle w:val="NormalnyTimesNewRoman"/>
        <w:spacing w:line="280" w:lineRule="atLeast"/>
        <w:jc w:val="both"/>
        <w:rPr>
          <w:rFonts w:ascii="Times New Roman" w:hAnsi="Times New Roman"/>
          <w:b/>
        </w:rPr>
      </w:pPr>
    </w:p>
    <w:p w14:paraId="24BF285D" w14:textId="77777777" w:rsidR="00AC6BA0" w:rsidRPr="009E4ED5" w:rsidRDefault="00AC6BA0" w:rsidP="00525522">
      <w:pPr>
        <w:pStyle w:val="NormalnyTimesNewRoman"/>
        <w:spacing w:line="280" w:lineRule="atLeast"/>
        <w:jc w:val="both"/>
        <w:rPr>
          <w:rFonts w:ascii="Times New Roman" w:hAnsi="Times New Roman"/>
          <w:b/>
        </w:rPr>
      </w:pPr>
    </w:p>
    <w:p w14:paraId="547C37FF" w14:textId="77777777" w:rsidR="00903402" w:rsidRPr="009E4ED5" w:rsidRDefault="00903402" w:rsidP="00525522">
      <w:pPr>
        <w:pStyle w:val="NormalnyTimesNewRoman"/>
        <w:spacing w:line="280" w:lineRule="atLeast"/>
        <w:jc w:val="both"/>
        <w:rPr>
          <w:rFonts w:ascii="Times New Roman" w:hAnsi="Times New Roman"/>
          <w:b/>
        </w:rPr>
      </w:pPr>
    </w:p>
    <w:p w14:paraId="3C7D2507" w14:textId="77777777" w:rsidR="00251291" w:rsidRPr="009E4ED5" w:rsidRDefault="00251291" w:rsidP="00525522">
      <w:pPr>
        <w:pStyle w:val="NormalnyTimesNewRoman"/>
        <w:spacing w:line="280" w:lineRule="atLeast"/>
        <w:jc w:val="both"/>
        <w:rPr>
          <w:rFonts w:ascii="Times New Roman" w:hAnsi="Times New Roman"/>
          <w:b/>
        </w:rPr>
      </w:pPr>
    </w:p>
    <w:p w14:paraId="28024CE5" w14:textId="77777777" w:rsidR="00251291" w:rsidRPr="009E4ED5" w:rsidRDefault="00251291" w:rsidP="00525522">
      <w:pPr>
        <w:pStyle w:val="NormalnyTimesNewRoman"/>
        <w:spacing w:line="280" w:lineRule="atLeast"/>
        <w:jc w:val="both"/>
        <w:rPr>
          <w:rFonts w:ascii="Times New Roman" w:hAnsi="Times New Roman"/>
          <w:b/>
        </w:rPr>
      </w:pPr>
    </w:p>
    <w:p w14:paraId="7B4CAE60" w14:textId="77777777" w:rsidR="00CE4659" w:rsidRPr="009E4ED5" w:rsidRDefault="00CE4659" w:rsidP="00525522">
      <w:pPr>
        <w:pStyle w:val="NormalnyTimesNewRoman"/>
        <w:spacing w:line="280" w:lineRule="atLeast"/>
        <w:jc w:val="both"/>
        <w:rPr>
          <w:rFonts w:ascii="Times New Roman" w:hAnsi="Times New Roman"/>
          <w:b/>
        </w:rPr>
      </w:pPr>
      <w:r w:rsidRPr="009E4ED5">
        <w:rPr>
          <w:rFonts w:ascii="Times New Roman" w:hAnsi="Times New Roman"/>
          <w:b/>
        </w:rPr>
        <w:t>Załączniki:</w:t>
      </w:r>
    </w:p>
    <w:p w14:paraId="47CA9A20" w14:textId="165547DE" w:rsidR="00CE4659" w:rsidRPr="009E4ED5" w:rsidRDefault="00CE4659" w:rsidP="00525522">
      <w:pPr>
        <w:pStyle w:val="NormalnyTimesNewRoman"/>
        <w:numPr>
          <w:ilvl w:val="0"/>
          <w:numId w:val="33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Protokół zdawczo – odbiorczy</w:t>
      </w:r>
      <w:r w:rsidR="00EA3CDB">
        <w:rPr>
          <w:rFonts w:ascii="Times New Roman" w:hAnsi="Times New Roman"/>
        </w:rPr>
        <w:t>.</w:t>
      </w:r>
    </w:p>
    <w:p w14:paraId="4287A434" w14:textId="64AE85F0" w:rsidR="00916576" w:rsidRPr="009E4ED5" w:rsidRDefault="00916576" w:rsidP="00525522">
      <w:pPr>
        <w:pStyle w:val="NormalnyTimesNewRoman"/>
        <w:numPr>
          <w:ilvl w:val="0"/>
          <w:numId w:val="33"/>
        </w:numPr>
        <w:spacing w:line="280" w:lineRule="atLeast"/>
        <w:jc w:val="both"/>
        <w:rPr>
          <w:rFonts w:ascii="Times New Roman" w:hAnsi="Times New Roman"/>
        </w:rPr>
      </w:pPr>
      <w:r w:rsidRPr="009E4ED5">
        <w:rPr>
          <w:rFonts w:ascii="Times New Roman" w:hAnsi="Times New Roman"/>
        </w:rPr>
        <w:t>Instrukcja postępowania ze zwłokami osób zmarłych w szpitalu i dzieci martwo urodzonych</w:t>
      </w:r>
      <w:r w:rsidR="00EA3CDB">
        <w:rPr>
          <w:rFonts w:ascii="Times New Roman" w:hAnsi="Times New Roman"/>
        </w:rPr>
        <w:t>.</w:t>
      </w:r>
    </w:p>
    <w:p w14:paraId="68B32BEA" w14:textId="77777777" w:rsidR="00903402" w:rsidRPr="00643A92" w:rsidRDefault="00903402" w:rsidP="00916576">
      <w:pPr>
        <w:pStyle w:val="NormalnyTimesNewRoman"/>
        <w:spacing w:line="280" w:lineRule="atLeast"/>
        <w:ind w:left="714"/>
        <w:jc w:val="both"/>
        <w:rPr>
          <w:rFonts w:ascii="Times New Roman" w:hAnsi="Times New Roman"/>
          <w:color w:val="404040"/>
        </w:rPr>
      </w:pPr>
    </w:p>
    <w:sectPr w:rsidR="00903402" w:rsidRPr="00643A92" w:rsidSect="00251291">
      <w:footerReference w:type="even" r:id="rId8"/>
      <w:footerReference w:type="default" r:id="rId9"/>
      <w:pgSz w:w="11905" w:h="16837"/>
      <w:pgMar w:top="1418" w:right="1134" w:bottom="1418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5D02" w14:textId="77777777" w:rsidR="00456563" w:rsidRDefault="00456563">
      <w:r>
        <w:separator/>
      </w:r>
    </w:p>
  </w:endnote>
  <w:endnote w:type="continuationSeparator" w:id="0">
    <w:p w14:paraId="19D1D8AF" w14:textId="77777777" w:rsidR="00456563" w:rsidRDefault="0045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7AB0" w14:textId="77777777" w:rsidR="004029F1" w:rsidRDefault="004029F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B3AA9">
      <w:rPr>
        <w:noProof/>
      </w:rPr>
      <w:t>2</w:t>
    </w:r>
    <w:r>
      <w:fldChar w:fldCharType="end"/>
    </w:r>
  </w:p>
  <w:p w14:paraId="19BA9C7D" w14:textId="77777777" w:rsidR="004029F1" w:rsidRDefault="00402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4BC" w14:textId="77777777" w:rsidR="00D44955" w:rsidRDefault="00D4495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B3AA9">
      <w:rPr>
        <w:noProof/>
      </w:rPr>
      <w:t>1</w:t>
    </w:r>
    <w:r>
      <w:fldChar w:fldCharType="end"/>
    </w:r>
  </w:p>
  <w:p w14:paraId="7C844BB3" w14:textId="77777777" w:rsidR="00D44955" w:rsidRDefault="00D449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BDFC" w14:textId="77777777" w:rsidR="00456563" w:rsidRDefault="00456563">
      <w:r>
        <w:separator/>
      </w:r>
    </w:p>
  </w:footnote>
  <w:footnote w:type="continuationSeparator" w:id="0">
    <w:p w14:paraId="72B2A6D1" w14:textId="77777777" w:rsidR="00456563" w:rsidRDefault="0045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A04"/>
    <w:multiLevelType w:val="hybridMultilevel"/>
    <w:tmpl w:val="DDF8EC4C"/>
    <w:lvl w:ilvl="0" w:tplc="D60C3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A46F60"/>
    <w:multiLevelType w:val="hybridMultilevel"/>
    <w:tmpl w:val="E56C17E0"/>
    <w:lvl w:ilvl="0" w:tplc="6942A2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6F58AC"/>
    <w:multiLevelType w:val="hybridMultilevel"/>
    <w:tmpl w:val="5B84388E"/>
    <w:lvl w:ilvl="0" w:tplc="F32EF0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04F63"/>
    <w:multiLevelType w:val="hybridMultilevel"/>
    <w:tmpl w:val="FF66A68A"/>
    <w:lvl w:ilvl="0" w:tplc="80FA8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685E45"/>
    <w:multiLevelType w:val="hybridMultilevel"/>
    <w:tmpl w:val="A56E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0E80E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6F3D"/>
    <w:multiLevelType w:val="hybridMultilevel"/>
    <w:tmpl w:val="C7189910"/>
    <w:lvl w:ilvl="0" w:tplc="3B64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1ABA"/>
    <w:multiLevelType w:val="hybridMultilevel"/>
    <w:tmpl w:val="516E49A2"/>
    <w:lvl w:ilvl="0" w:tplc="7ED8C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C4C"/>
    <w:multiLevelType w:val="hybridMultilevel"/>
    <w:tmpl w:val="BC7A25AA"/>
    <w:lvl w:ilvl="0" w:tplc="6D4697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22365"/>
    <w:multiLevelType w:val="hybridMultilevel"/>
    <w:tmpl w:val="1FD0E6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9F16868"/>
    <w:multiLevelType w:val="hybridMultilevel"/>
    <w:tmpl w:val="74FC4E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0" w15:restartNumberingAfterBreak="0">
    <w:nsid w:val="1B6E1298"/>
    <w:multiLevelType w:val="hybridMultilevel"/>
    <w:tmpl w:val="29E0E7FE"/>
    <w:lvl w:ilvl="0" w:tplc="B674F8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3F59D8"/>
    <w:multiLevelType w:val="hybridMultilevel"/>
    <w:tmpl w:val="3DB6DF6A"/>
    <w:lvl w:ilvl="0" w:tplc="684A37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657E205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0F7663D"/>
    <w:multiLevelType w:val="hybridMultilevel"/>
    <w:tmpl w:val="0CAECB58"/>
    <w:lvl w:ilvl="0" w:tplc="838AE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6CF6"/>
    <w:multiLevelType w:val="hybridMultilevel"/>
    <w:tmpl w:val="C72EB8CE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22317376"/>
    <w:multiLevelType w:val="hybridMultilevel"/>
    <w:tmpl w:val="70A2799C"/>
    <w:lvl w:ilvl="0" w:tplc="B0E834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107DE8"/>
    <w:multiLevelType w:val="hybridMultilevel"/>
    <w:tmpl w:val="08B2FE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310E1"/>
    <w:multiLevelType w:val="hybridMultilevel"/>
    <w:tmpl w:val="741240F6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 w15:restartNumberingAfterBreak="0">
    <w:nsid w:val="2C9D4656"/>
    <w:multiLevelType w:val="hybridMultilevel"/>
    <w:tmpl w:val="6F3A615A"/>
    <w:lvl w:ilvl="0" w:tplc="D61688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F874DF"/>
    <w:multiLevelType w:val="hybridMultilevel"/>
    <w:tmpl w:val="68EC7CCE"/>
    <w:lvl w:ilvl="0" w:tplc="84CC28D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F82707"/>
    <w:multiLevelType w:val="hybridMultilevel"/>
    <w:tmpl w:val="E5A201B4"/>
    <w:lvl w:ilvl="0" w:tplc="BCB297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947D16"/>
    <w:multiLevelType w:val="hybridMultilevel"/>
    <w:tmpl w:val="84485ED8"/>
    <w:lvl w:ilvl="0" w:tplc="E0CEF8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63591B"/>
    <w:multiLevelType w:val="hybridMultilevel"/>
    <w:tmpl w:val="3F88D000"/>
    <w:lvl w:ilvl="0" w:tplc="124C3D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2" w15:restartNumberingAfterBreak="0">
    <w:nsid w:val="33E74FAB"/>
    <w:multiLevelType w:val="hybridMultilevel"/>
    <w:tmpl w:val="E97E079A"/>
    <w:lvl w:ilvl="0" w:tplc="6EC8664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34A6B"/>
    <w:multiLevelType w:val="hybridMultilevel"/>
    <w:tmpl w:val="91D066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2A2A37"/>
    <w:multiLevelType w:val="hybridMultilevel"/>
    <w:tmpl w:val="E56C17E0"/>
    <w:lvl w:ilvl="0" w:tplc="6942A2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5315DE"/>
    <w:multiLevelType w:val="hybridMultilevel"/>
    <w:tmpl w:val="19F678B2"/>
    <w:lvl w:ilvl="0" w:tplc="CC72DC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6" w15:restartNumberingAfterBreak="0">
    <w:nsid w:val="3F950797"/>
    <w:multiLevelType w:val="hybridMultilevel"/>
    <w:tmpl w:val="DC84580E"/>
    <w:lvl w:ilvl="0" w:tplc="48A2DCE8">
      <w:start w:val="1"/>
      <w:numFmt w:val="decimal"/>
      <w:lvlText w:val="2.%1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46061794"/>
    <w:multiLevelType w:val="hybridMultilevel"/>
    <w:tmpl w:val="9F1C7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2958F0"/>
    <w:multiLevelType w:val="hybridMultilevel"/>
    <w:tmpl w:val="3738DBC2"/>
    <w:lvl w:ilvl="0" w:tplc="282EF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74862F6"/>
    <w:multiLevelType w:val="hybridMultilevel"/>
    <w:tmpl w:val="6236365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4F7165F1"/>
    <w:multiLevelType w:val="hybridMultilevel"/>
    <w:tmpl w:val="5414F752"/>
    <w:lvl w:ilvl="0" w:tplc="C32E4A52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518EF"/>
    <w:multiLevelType w:val="hybridMultilevel"/>
    <w:tmpl w:val="71507E3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595550EF"/>
    <w:multiLevelType w:val="hybridMultilevel"/>
    <w:tmpl w:val="DD14F0CC"/>
    <w:lvl w:ilvl="0" w:tplc="660C6F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3" w15:restartNumberingAfterBreak="0">
    <w:nsid w:val="5A8205A1"/>
    <w:multiLevelType w:val="hybridMultilevel"/>
    <w:tmpl w:val="DC84580E"/>
    <w:lvl w:ilvl="0" w:tplc="48A2DCE8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615E22A4"/>
    <w:multiLevelType w:val="hybridMultilevel"/>
    <w:tmpl w:val="E74AAC96"/>
    <w:lvl w:ilvl="0" w:tplc="A57CF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724DB8"/>
    <w:multiLevelType w:val="hybridMultilevel"/>
    <w:tmpl w:val="C3E6F86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64AE2803"/>
    <w:multiLevelType w:val="hybridMultilevel"/>
    <w:tmpl w:val="80DE42F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63A0C4F"/>
    <w:multiLevelType w:val="hybridMultilevel"/>
    <w:tmpl w:val="2B605E74"/>
    <w:lvl w:ilvl="0" w:tplc="E93092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D2B0205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C954AB"/>
    <w:multiLevelType w:val="hybridMultilevel"/>
    <w:tmpl w:val="E4E81F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6AB16732"/>
    <w:multiLevelType w:val="hybridMultilevel"/>
    <w:tmpl w:val="7DBC0F78"/>
    <w:lvl w:ilvl="0" w:tplc="ACF6EC82">
      <w:start w:val="1"/>
      <w:numFmt w:val="decimal"/>
      <w:lvlText w:val="3.%1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633B17"/>
    <w:multiLevelType w:val="hybridMultilevel"/>
    <w:tmpl w:val="17987B96"/>
    <w:lvl w:ilvl="0" w:tplc="A394EC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4444C3"/>
    <w:multiLevelType w:val="hybridMultilevel"/>
    <w:tmpl w:val="09EC104A"/>
    <w:lvl w:ilvl="0" w:tplc="6D4A4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12395D"/>
    <w:multiLevelType w:val="hybridMultilevel"/>
    <w:tmpl w:val="97342042"/>
    <w:lvl w:ilvl="0" w:tplc="7A22F71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B259C4"/>
    <w:multiLevelType w:val="hybridMultilevel"/>
    <w:tmpl w:val="099CF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677691"/>
    <w:multiLevelType w:val="hybridMultilevel"/>
    <w:tmpl w:val="DE8E95D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7ADE7BA6"/>
    <w:multiLevelType w:val="hybridMultilevel"/>
    <w:tmpl w:val="E10AE454"/>
    <w:lvl w:ilvl="0" w:tplc="E910D1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F5256D"/>
    <w:multiLevelType w:val="multilevel"/>
    <w:tmpl w:val="2E22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07955152">
    <w:abstractNumId w:val="3"/>
  </w:num>
  <w:num w:numId="2" w16cid:durableId="2124879989">
    <w:abstractNumId w:val="11"/>
  </w:num>
  <w:num w:numId="3" w16cid:durableId="2000385276">
    <w:abstractNumId w:val="40"/>
  </w:num>
  <w:num w:numId="4" w16cid:durableId="521406248">
    <w:abstractNumId w:val="20"/>
  </w:num>
  <w:num w:numId="5" w16cid:durableId="1001195926">
    <w:abstractNumId w:val="34"/>
  </w:num>
  <w:num w:numId="6" w16cid:durableId="851726630">
    <w:abstractNumId w:val="29"/>
  </w:num>
  <w:num w:numId="7" w16cid:durableId="1446533253">
    <w:abstractNumId w:val="2"/>
  </w:num>
  <w:num w:numId="8" w16cid:durableId="1065953915">
    <w:abstractNumId w:val="26"/>
  </w:num>
  <w:num w:numId="9" w16cid:durableId="1866670836">
    <w:abstractNumId w:val="16"/>
  </w:num>
  <w:num w:numId="10" w16cid:durableId="1881278905">
    <w:abstractNumId w:val="18"/>
  </w:num>
  <w:num w:numId="11" w16cid:durableId="781875844">
    <w:abstractNumId w:val="30"/>
  </w:num>
  <w:num w:numId="12" w16cid:durableId="481459808">
    <w:abstractNumId w:val="44"/>
  </w:num>
  <w:num w:numId="13" w16cid:durableId="1067415496">
    <w:abstractNumId w:val="33"/>
  </w:num>
  <w:num w:numId="14" w16cid:durableId="2027443130">
    <w:abstractNumId w:val="39"/>
  </w:num>
  <w:num w:numId="15" w16cid:durableId="1770268683">
    <w:abstractNumId w:val="0"/>
  </w:num>
  <w:num w:numId="16" w16cid:durableId="137773786">
    <w:abstractNumId w:val="8"/>
  </w:num>
  <w:num w:numId="17" w16cid:durableId="691304100">
    <w:abstractNumId w:val="45"/>
  </w:num>
  <w:num w:numId="18" w16cid:durableId="1034843604">
    <w:abstractNumId w:val="35"/>
  </w:num>
  <w:num w:numId="19" w16cid:durableId="1568880497">
    <w:abstractNumId w:val="27"/>
  </w:num>
  <w:num w:numId="20" w16cid:durableId="2132243366">
    <w:abstractNumId w:val="41"/>
  </w:num>
  <w:num w:numId="21" w16cid:durableId="1863670012">
    <w:abstractNumId w:val="21"/>
  </w:num>
  <w:num w:numId="22" w16cid:durableId="2027977414">
    <w:abstractNumId w:val="25"/>
  </w:num>
  <w:num w:numId="23" w16cid:durableId="1813056524">
    <w:abstractNumId w:val="32"/>
  </w:num>
  <w:num w:numId="24" w16cid:durableId="1391806029">
    <w:abstractNumId w:val="15"/>
  </w:num>
  <w:num w:numId="25" w16cid:durableId="872232326">
    <w:abstractNumId w:val="36"/>
  </w:num>
  <w:num w:numId="26" w16cid:durableId="1746100841">
    <w:abstractNumId w:val="1"/>
  </w:num>
  <w:num w:numId="27" w16cid:durableId="746651685">
    <w:abstractNumId w:val="43"/>
  </w:num>
  <w:num w:numId="28" w16cid:durableId="411658319">
    <w:abstractNumId w:val="37"/>
  </w:num>
  <w:num w:numId="29" w16cid:durableId="1881546766">
    <w:abstractNumId w:val="10"/>
  </w:num>
  <w:num w:numId="30" w16cid:durableId="18355551">
    <w:abstractNumId w:val="38"/>
  </w:num>
  <w:num w:numId="31" w16cid:durableId="1953588637">
    <w:abstractNumId w:val="9"/>
  </w:num>
  <w:num w:numId="32" w16cid:durableId="2125727998">
    <w:abstractNumId w:val="28"/>
  </w:num>
  <w:num w:numId="33" w16cid:durableId="99301422">
    <w:abstractNumId w:val="23"/>
  </w:num>
  <w:num w:numId="34" w16cid:durableId="1134526034">
    <w:abstractNumId w:val="14"/>
  </w:num>
  <w:num w:numId="35" w16cid:durableId="1765373519">
    <w:abstractNumId w:val="17"/>
  </w:num>
  <w:num w:numId="36" w16cid:durableId="2081515679">
    <w:abstractNumId w:val="42"/>
  </w:num>
  <w:num w:numId="37" w16cid:durableId="1881087318">
    <w:abstractNumId w:val="46"/>
  </w:num>
  <w:num w:numId="38" w16cid:durableId="1430850203">
    <w:abstractNumId w:val="4"/>
  </w:num>
  <w:num w:numId="39" w16cid:durableId="176651910">
    <w:abstractNumId w:val="19"/>
  </w:num>
  <w:num w:numId="40" w16cid:durableId="2138716969">
    <w:abstractNumId w:val="7"/>
  </w:num>
  <w:num w:numId="41" w16cid:durableId="1683359016">
    <w:abstractNumId w:val="22"/>
  </w:num>
  <w:num w:numId="42" w16cid:durableId="562300702">
    <w:abstractNumId w:val="12"/>
  </w:num>
  <w:num w:numId="43" w16cid:durableId="229848733">
    <w:abstractNumId w:val="24"/>
  </w:num>
  <w:num w:numId="44" w16cid:durableId="912473740">
    <w:abstractNumId w:val="6"/>
  </w:num>
  <w:num w:numId="45" w16cid:durableId="1706978216">
    <w:abstractNumId w:val="5"/>
  </w:num>
  <w:num w:numId="46" w16cid:durableId="1797092561">
    <w:abstractNumId w:val="13"/>
  </w:num>
  <w:num w:numId="47" w16cid:durableId="15248586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E3"/>
    <w:rsid w:val="000069CA"/>
    <w:rsid w:val="000107B3"/>
    <w:rsid w:val="000130C6"/>
    <w:rsid w:val="00014828"/>
    <w:rsid w:val="000151E3"/>
    <w:rsid w:val="00015315"/>
    <w:rsid w:val="0002057E"/>
    <w:rsid w:val="00024D99"/>
    <w:rsid w:val="00025A9A"/>
    <w:rsid w:val="00031A12"/>
    <w:rsid w:val="000343AC"/>
    <w:rsid w:val="000348CA"/>
    <w:rsid w:val="00036483"/>
    <w:rsid w:val="00037093"/>
    <w:rsid w:val="000379C4"/>
    <w:rsid w:val="00045825"/>
    <w:rsid w:val="00047416"/>
    <w:rsid w:val="00050665"/>
    <w:rsid w:val="000546A8"/>
    <w:rsid w:val="000554A5"/>
    <w:rsid w:val="00055B39"/>
    <w:rsid w:val="00055E68"/>
    <w:rsid w:val="000671C9"/>
    <w:rsid w:val="000733D9"/>
    <w:rsid w:val="00084C12"/>
    <w:rsid w:val="000852E3"/>
    <w:rsid w:val="00085641"/>
    <w:rsid w:val="00090278"/>
    <w:rsid w:val="00094B2E"/>
    <w:rsid w:val="00095ADA"/>
    <w:rsid w:val="000A1614"/>
    <w:rsid w:val="000A2CA0"/>
    <w:rsid w:val="000A2D3A"/>
    <w:rsid w:val="000A66E3"/>
    <w:rsid w:val="000A6C9F"/>
    <w:rsid w:val="000B3D69"/>
    <w:rsid w:val="000B4E3A"/>
    <w:rsid w:val="000B7A5A"/>
    <w:rsid w:val="000C4118"/>
    <w:rsid w:val="000C54E7"/>
    <w:rsid w:val="000C6E4C"/>
    <w:rsid w:val="000D0CC9"/>
    <w:rsid w:val="000D1590"/>
    <w:rsid w:val="000D19CB"/>
    <w:rsid w:val="000D64A1"/>
    <w:rsid w:val="000E0DB5"/>
    <w:rsid w:val="000E26B2"/>
    <w:rsid w:val="000F1434"/>
    <w:rsid w:val="000F3BF5"/>
    <w:rsid w:val="000F422C"/>
    <w:rsid w:val="000F4A05"/>
    <w:rsid w:val="00100B07"/>
    <w:rsid w:val="00105ACA"/>
    <w:rsid w:val="00106873"/>
    <w:rsid w:val="00106FF7"/>
    <w:rsid w:val="00113492"/>
    <w:rsid w:val="0011353C"/>
    <w:rsid w:val="0012067C"/>
    <w:rsid w:val="00120F8A"/>
    <w:rsid w:val="001241A8"/>
    <w:rsid w:val="00130EBF"/>
    <w:rsid w:val="001333AA"/>
    <w:rsid w:val="00134F01"/>
    <w:rsid w:val="00136B9A"/>
    <w:rsid w:val="0013747E"/>
    <w:rsid w:val="00144BBB"/>
    <w:rsid w:val="00146A30"/>
    <w:rsid w:val="0015040A"/>
    <w:rsid w:val="0015074B"/>
    <w:rsid w:val="0015154C"/>
    <w:rsid w:val="00160890"/>
    <w:rsid w:val="00161982"/>
    <w:rsid w:val="00162DDC"/>
    <w:rsid w:val="0016797C"/>
    <w:rsid w:val="001702CD"/>
    <w:rsid w:val="001736BE"/>
    <w:rsid w:val="001811F0"/>
    <w:rsid w:val="00181BE7"/>
    <w:rsid w:val="00190912"/>
    <w:rsid w:val="00190967"/>
    <w:rsid w:val="0019237D"/>
    <w:rsid w:val="00194318"/>
    <w:rsid w:val="00194777"/>
    <w:rsid w:val="001A2CCB"/>
    <w:rsid w:val="001A3991"/>
    <w:rsid w:val="001A45E7"/>
    <w:rsid w:val="001A6B97"/>
    <w:rsid w:val="001A7313"/>
    <w:rsid w:val="001B2BEF"/>
    <w:rsid w:val="001B2F38"/>
    <w:rsid w:val="001B6282"/>
    <w:rsid w:val="001B6B07"/>
    <w:rsid w:val="001C2685"/>
    <w:rsid w:val="001C6519"/>
    <w:rsid w:val="001D1F92"/>
    <w:rsid w:val="001D29D8"/>
    <w:rsid w:val="001D4E91"/>
    <w:rsid w:val="001D55D9"/>
    <w:rsid w:val="001D6D3E"/>
    <w:rsid w:val="001E1CC7"/>
    <w:rsid w:val="001E217E"/>
    <w:rsid w:val="001E69C2"/>
    <w:rsid w:val="001F11F5"/>
    <w:rsid w:val="001F687B"/>
    <w:rsid w:val="002028AE"/>
    <w:rsid w:val="00204499"/>
    <w:rsid w:val="002050EF"/>
    <w:rsid w:val="00221091"/>
    <w:rsid w:val="00221167"/>
    <w:rsid w:val="00222D84"/>
    <w:rsid w:val="002232F4"/>
    <w:rsid w:val="00224430"/>
    <w:rsid w:val="00224806"/>
    <w:rsid w:val="00224F31"/>
    <w:rsid w:val="00227807"/>
    <w:rsid w:val="00231039"/>
    <w:rsid w:val="0023279D"/>
    <w:rsid w:val="00232F2F"/>
    <w:rsid w:val="002410F4"/>
    <w:rsid w:val="00242187"/>
    <w:rsid w:val="002449F3"/>
    <w:rsid w:val="00246D57"/>
    <w:rsid w:val="00250BBC"/>
    <w:rsid w:val="00251291"/>
    <w:rsid w:val="002601C6"/>
    <w:rsid w:val="0026063B"/>
    <w:rsid w:val="00261B25"/>
    <w:rsid w:val="00267BFB"/>
    <w:rsid w:val="00270DCF"/>
    <w:rsid w:val="00271632"/>
    <w:rsid w:val="00277CF4"/>
    <w:rsid w:val="00277D2C"/>
    <w:rsid w:val="0028265D"/>
    <w:rsid w:val="00284D83"/>
    <w:rsid w:val="0029281A"/>
    <w:rsid w:val="002935E9"/>
    <w:rsid w:val="002967D5"/>
    <w:rsid w:val="002A0306"/>
    <w:rsid w:val="002A106A"/>
    <w:rsid w:val="002A4017"/>
    <w:rsid w:val="002A735F"/>
    <w:rsid w:val="002B2F51"/>
    <w:rsid w:val="002B454E"/>
    <w:rsid w:val="002C10D9"/>
    <w:rsid w:val="002C4838"/>
    <w:rsid w:val="002C5F3B"/>
    <w:rsid w:val="002C676B"/>
    <w:rsid w:val="002D03EA"/>
    <w:rsid w:val="002D1AB7"/>
    <w:rsid w:val="002D1B2E"/>
    <w:rsid w:val="002D28AC"/>
    <w:rsid w:val="002D76ED"/>
    <w:rsid w:val="002E03C9"/>
    <w:rsid w:val="002E2CF2"/>
    <w:rsid w:val="002F24BB"/>
    <w:rsid w:val="002F27DF"/>
    <w:rsid w:val="002F707B"/>
    <w:rsid w:val="00300735"/>
    <w:rsid w:val="00301E76"/>
    <w:rsid w:val="00313F6B"/>
    <w:rsid w:val="00316473"/>
    <w:rsid w:val="003214B1"/>
    <w:rsid w:val="00323B78"/>
    <w:rsid w:val="003261BB"/>
    <w:rsid w:val="00326DB3"/>
    <w:rsid w:val="00327E1D"/>
    <w:rsid w:val="00331CDE"/>
    <w:rsid w:val="00333661"/>
    <w:rsid w:val="00333A7D"/>
    <w:rsid w:val="00336E74"/>
    <w:rsid w:val="00343582"/>
    <w:rsid w:val="0034475F"/>
    <w:rsid w:val="00345E86"/>
    <w:rsid w:val="003502D7"/>
    <w:rsid w:val="00353FCD"/>
    <w:rsid w:val="00357FF2"/>
    <w:rsid w:val="00361DCC"/>
    <w:rsid w:val="0036644E"/>
    <w:rsid w:val="0036748E"/>
    <w:rsid w:val="00380695"/>
    <w:rsid w:val="00384D68"/>
    <w:rsid w:val="00384F81"/>
    <w:rsid w:val="003909FF"/>
    <w:rsid w:val="00390DB2"/>
    <w:rsid w:val="00392B84"/>
    <w:rsid w:val="003A0C07"/>
    <w:rsid w:val="003A2C36"/>
    <w:rsid w:val="003B164A"/>
    <w:rsid w:val="003B1F99"/>
    <w:rsid w:val="003D3366"/>
    <w:rsid w:val="003E272D"/>
    <w:rsid w:val="003F0821"/>
    <w:rsid w:val="003F2D5E"/>
    <w:rsid w:val="003F3B9A"/>
    <w:rsid w:val="003F43DA"/>
    <w:rsid w:val="003F5140"/>
    <w:rsid w:val="003F688F"/>
    <w:rsid w:val="004015B8"/>
    <w:rsid w:val="004029F1"/>
    <w:rsid w:val="00407350"/>
    <w:rsid w:val="00407715"/>
    <w:rsid w:val="004079F1"/>
    <w:rsid w:val="0041073A"/>
    <w:rsid w:val="00410C85"/>
    <w:rsid w:val="004146F1"/>
    <w:rsid w:val="00425F13"/>
    <w:rsid w:val="00427A3A"/>
    <w:rsid w:val="00427EBA"/>
    <w:rsid w:val="004304F3"/>
    <w:rsid w:val="004325C4"/>
    <w:rsid w:val="00432DDC"/>
    <w:rsid w:val="00433EA4"/>
    <w:rsid w:val="00436AF6"/>
    <w:rsid w:val="00456563"/>
    <w:rsid w:val="00460BC8"/>
    <w:rsid w:val="0046394A"/>
    <w:rsid w:val="0046398C"/>
    <w:rsid w:val="00475638"/>
    <w:rsid w:val="00480733"/>
    <w:rsid w:val="0048207C"/>
    <w:rsid w:val="00483F0E"/>
    <w:rsid w:val="0049211B"/>
    <w:rsid w:val="004936C8"/>
    <w:rsid w:val="00493DAF"/>
    <w:rsid w:val="00497D4F"/>
    <w:rsid w:val="004A1145"/>
    <w:rsid w:val="004B0B39"/>
    <w:rsid w:val="004B1729"/>
    <w:rsid w:val="004B62E3"/>
    <w:rsid w:val="004C1D37"/>
    <w:rsid w:val="004C3874"/>
    <w:rsid w:val="004C4332"/>
    <w:rsid w:val="004C43F7"/>
    <w:rsid w:val="004C6807"/>
    <w:rsid w:val="004D0A48"/>
    <w:rsid w:val="004D56CF"/>
    <w:rsid w:val="004D669F"/>
    <w:rsid w:val="004E40BA"/>
    <w:rsid w:val="004E5CC9"/>
    <w:rsid w:val="004E5E66"/>
    <w:rsid w:val="004F7D0F"/>
    <w:rsid w:val="00503504"/>
    <w:rsid w:val="00504AD1"/>
    <w:rsid w:val="00521037"/>
    <w:rsid w:val="00525522"/>
    <w:rsid w:val="00526246"/>
    <w:rsid w:val="00526355"/>
    <w:rsid w:val="00527CD2"/>
    <w:rsid w:val="005315C8"/>
    <w:rsid w:val="005321DC"/>
    <w:rsid w:val="005327EE"/>
    <w:rsid w:val="00533231"/>
    <w:rsid w:val="00533285"/>
    <w:rsid w:val="00541AC4"/>
    <w:rsid w:val="00542BBE"/>
    <w:rsid w:val="00542BF5"/>
    <w:rsid w:val="005465CF"/>
    <w:rsid w:val="0055257A"/>
    <w:rsid w:val="00555DD7"/>
    <w:rsid w:val="005652C4"/>
    <w:rsid w:val="00565F31"/>
    <w:rsid w:val="00566B3C"/>
    <w:rsid w:val="00567133"/>
    <w:rsid w:val="00567150"/>
    <w:rsid w:val="00572060"/>
    <w:rsid w:val="00573B9B"/>
    <w:rsid w:val="005766B5"/>
    <w:rsid w:val="0057720F"/>
    <w:rsid w:val="00581ECD"/>
    <w:rsid w:val="00590078"/>
    <w:rsid w:val="0059167F"/>
    <w:rsid w:val="00597EF4"/>
    <w:rsid w:val="005A078D"/>
    <w:rsid w:val="005A4E65"/>
    <w:rsid w:val="005A5079"/>
    <w:rsid w:val="005B09FB"/>
    <w:rsid w:val="005B1786"/>
    <w:rsid w:val="005C06B9"/>
    <w:rsid w:val="005C1026"/>
    <w:rsid w:val="005C2E3F"/>
    <w:rsid w:val="005D0D9E"/>
    <w:rsid w:val="005D56F3"/>
    <w:rsid w:val="005D694A"/>
    <w:rsid w:val="005D740A"/>
    <w:rsid w:val="005E2253"/>
    <w:rsid w:val="005E2E47"/>
    <w:rsid w:val="005E3BFB"/>
    <w:rsid w:val="005E7CF8"/>
    <w:rsid w:val="005F0ADC"/>
    <w:rsid w:val="005F0AF4"/>
    <w:rsid w:val="005F60D2"/>
    <w:rsid w:val="005F7A61"/>
    <w:rsid w:val="00600141"/>
    <w:rsid w:val="00600E7F"/>
    <w:rsid w:val="00602044"/>
    <w:rsid w:val="00602BAD"/>
    <w:rsid w:val="006040EA"/>
    <w:rsid w:val="006077F4"/>
    <w:rsid w:val="00613AB8"/>
    <w:rsid w:val="006155C2"/>
    <w:rsid w:val="00620604"/>
    <w:rsid w:val="00621A6E"/>
    <w:rsid w:val="00622D4E"/>
    <w:rsid w:val="00623D1C"/>
    <w:rsid w:val="006243AD"/>
    <w:rsid w:val="00624D17"/>
    <w:rsid w:val="00630A64"/>
    <w:rsid w:val="0063229D"/>
    <w:rsid w:val="0063656E"/>
    <w:rsid w:val="0064182A"/>
    <w:rsid w:val="00643A92"/>
    <w:rsid w:val="006457B9"/>
    <w:rsid w:val="00653D45"/>
    <w:rsid w:val="00655EF3"/>
    <w:rsid w:val="00657DB8"/>
    <w:rsid w:val="006634A9"/>
    <w:rsid w:val="00665C57"/>
    <w:rsid w:val="00666546"/>
    <w:rsid w:val="006671B9"/>
    <w:rsid w:val="00667F0B"/>
    <w:rsid w:val="00673AE1"/>
    <w:rsid w:val="00676818"/>
    <w:rsid w:val="0067770F"/>
    <w:rsid w:val="006825F7"/>
    <w:rsid w:val="00687FD8"/>
    <w:rsid w:val="0069497D"/>
    <w:rsid w:val="00695E97"/>
    <w:rsid w:val="00697CD9"/>
    <w:rsid w:val="006A0921"/>
    <w:rsid w:val="006A4072"/>
    <w:rsid w:val="006A6C0E"/>
    <w:rsid w:val="006B191D"/>
    <w:rsid w:val="006B293A"/>
    <w:rsid w:val="006B2C62"/>
    <w:rsid w:val="006B4A19"/>
    <w:rsid w:val="006B678C"/>
    <w:rsid w:val="006B7858"/>
    <w:rsid w:val="006C4B2D"/>
    <w:rsid w:val="006C4B9E"/>
    <w:rsid w:val="006C68F2"/>
    <w:rsid w:val="006D11EF"/>
    <w:rsid w:val="006D35DA"/>
    <w:rsid w:val="006D51D9"/>
    <w:rsid w:val="006D6FA2"/>
    <w:rsid w:val="006D7F11"/>
    <w:rsid w:val="006E17DB"/>
    <w:rsid w:val="006E2267"/>
    <w:rsid w:val="006E2439"/>
    <w:rsid w:val="006E2CE5"/>
    <w:rsid w:val="006E709A"/>
    <w:rsid w:val="006F127A"/>
    <w:rsid w:val="006F2CBF"/>
    <w:rsid w:val="006F4A02"/>
    <w:rsid w:val="006F5852"/>
    <w:rsid w:val="006F5B22"/>
    <w:rsid w:val="006F7747"/>
    <w:rsid w:val="006F7BE8"/>
    <w:rsid w:val="00706CE8"/>
    <w:rsid w:val="00706D81"/>
    <w:rsid w:val="007140C6"/>
    <w:rsid w:val="00714501"/>
    <w:rsid w:val="007152EC"/>
    <w:rsid w:val="0071688E"/>
    <w:rsid w:val="00720192"/>
    <w:rsid w:val="00720B27"/>
    <w:rsid w:val="00721EFC"/>
    <w:rsid w:val="00721F33"/>
    <w:rsid w:val="007311A2"/>
    <w:rsid w:val="007325D6"/>
    <w:rsid w:val="007359FE"/>
    <w:rsid w:val="007372C0"/>
    <w:rsid w:val="007428C0"/>
    <w:rsid w:val="00746EEA"/>
    <w:rsid w:val="007477EB"/>
    <w:rsid w:val="00747CC9"/>
    <w:rsid w:val="00750203"/>
    <w:rsid w:val="007520B4"/>
    <w:rsid w:val="00753222"/>
    <w:rsid w:val="00753E11"/>
    <w:rsid w:val="00753F0B"/>
    <w:rsid w:val="00756E47"/>
    <w:rsid w:val="00760C34"/>
    <w:rsid w:val="00761391"/>
    <w:rsid w:val="00763C0F"/>
    <w:rsid w:val="00771CF6"/>
    <w:rsid w:val="00786019"/>
    <w:rsid w:val="00786436"/>
    <w:rsid w:val="00791923"/>
    <w:rsid w:val="00796AED"/>
    <w:rsid w:val="007974A3"/>
    <w:rsid w:val="007A3CAF"/>
    <w:rsid w:val="007A4517"/>
    <w:rsid w:val="007A54B5"/>
    <w:rsid w:val="007A67DF"/>
    <w:rsid w:val="007B270B"/>
    <w:rsid w:val="007B5EDA"/>
    <w:rsid w:val="007C4BC5"/>
    <w:rsid w:val="007D1513"/>
    <w:rsid w:val="007D23ED"/>
    <w:rsid w:val="007D245D"/>
    <w:rsid w:val="007D36A7"/>
    <w:rsid w:val="007D37B6"/>
    <w:rsid w:val="007D7900"/>
    <w:rsid w:val="007E0119"/>
    <w:rsid w:val="007E35E7"/>
    <w:rsid w:val="007E6A6A"/>
    <w:rsid w:val="007E760C"/>
    <w:rsid w:val="007F2A7B"/>
    <w:rsid w:val="007F338D"/>
    <w:rsid w:val="007F34CA"/>
    <w:rsid w:val="007F4F4D"/>
    <w:rsid w:val="007F62B4"/>
    <w:rsid w:val="008007A5"/>
    <w:rsid w:val="008025DC"/>
    <w:rsid w:val="00804BE3"/>
    <w:rsid w:val="008102FF"/>
    <w:rsid w:val="00810EB3"/>
    <w:rsid w:val="008152B1"/>
    <w:rsid w:val="00822DE5"/>
    <w:rsid w:val="00824218"/>
    <w:rsid w:val="0082456D"/>
    <w:rsid w:val="008270E8"/>
    <w:rsid w:val="00827CEB"/>
    <w:rsid w:val="0083414F"/>
    <w:rsid w:val="008346D3"/>
    <w:rsid w:val="00840750"/>
    <w:rsid w:val="00843281"/>
    <w:rsid w:val="00844900"/>
    <w:rsid w:val="0085089A"/>
    <w:rsid w:val="00852FEB"/>
    <w:rsid w:val="00857FCE"/>
    <w:rsid w:val="008602CA"/>
    <w:rsid w:val="00860FF0"/>
    <w:rsid w:val="00861E95"/>
    <w:rsid w:val="00862137"/>
    <w:rsid w:val="00863DCA"/>
    <w:rsid w:val="00865875"/>
    <w:rsid w:val="00872EF2"/>
    <w:rsid w:val="00874000"/>
    <w:rsid w:val="00877822"/>
    <w:rsid w:val="0087798B"/>
    <w:rsid w:val="008814DA"/>
    <w:rsid w:val="0088229D"/>
    <w:rsid w:val="008848C2"/>
    <w:rsid w:val="00885619"/>
    <w:rsid w:val="0089052C"/>
    <w:rsid w:val="0089145E"/>
    <w:rsid w:val="0089195B"/>
    <w:rsid w:val="00891BC7"/>
    <w:rsid w:val="008A371A"/>
    <w:rsid w:val="008A68C9"/>
    <w:rsid w:val="008B1C93"/>
    <w:rsid w:val="008B41F9"/>
    <w:rsid w:val="008C268C"/>
    <w:rsid w:val="008D0539"/>
    <w:rsid w:val="008D4606"/>
    <w:rsid w:val="008D46E7"/>
    <w:rsid w:val="008D5D49"/>
    <w:rsid w:val="008D7F2C"/>
    <w:rsid w:val="008E116F"/>
    <w:rsid w:val="008E2860"/>
    <w:rsid w:val="008E5D76"/>
    <w:rsid w:val="008E6B41"/>
    <w:rsid w:val="008F0824"/>
    <w:rsid w:val="008F2F1B"/>
    <w:rsid w:val="008F3278"/>
    <w:rsid w:val="008F4151"/>
    <w:rsid w:val="00900052"/>
    <w:rsid w:val="00902690"/>
    <w:rsid w:val="00903402"/>
    <w:rsid w:val="009047E8"/>
    <w:rsid w:val="009103D4"/>
    <w:rsid w:val="00916576"/>
    <w:rsid w:val="00925E84"/>
    <w:rsid w:val="009267C0"/>
    <w:rsid w:val="00927A02"/>
    <w:rsid w:val="00932548"/>
    <w:rsid w:val="009337BE"/>
    <w:rsid w:val="00940531"/>
    <w:rsid w:val="00944A31"/>
    <w:rsid w:val="00946E5E"/>
    <w:rsid w:val="00951B23"/>
    <w:rsid w:val="0095226F"/>
    <w:rsid w:val="00952935"/>
    <w:rsid w:val="00954757"/>
    <w:rsid w:val="00954C78"/>
    <w:rsid w:val="009615E7"/>
    <w:rsid w:val="00961C12"/>
    <w:rsid w:val="0096360D"/>
    <w:rsid w:val="00963D6B"/>
    <w:rsid w:val="00963E45"/>
    <w:rsid w:val="0096482D"/>
    <w:rsid w:val="00967A3D"/>
    <w:rsid w:val="00967E71"/>
    <w:rsid w:val="0097015B"/>
    <w:rsid w:val="00971BA3"/>
    <w:rsid w:val="009848DA"/>
    <w:rsid w:val="00984AE0"/>
    <w:rsid w:val="00994134"/>
    <w:rsid w:val="009956F9"/>
    <w:rsid w:val="00996F9B"/>
    <w:rsid w:val="00997A32"/>
    <w:rsid w:val="009A1100"/>
    <w:rsid w:val="009A17B2"/>
    <w:rsid w:val="009A2F4B"/>
    <w:rsid w:val="009A3861"/>
    <w:rsid w:val="009A5998"/>
    <w:rsid w:val="009A7F52"/>
    <w:rsid w:val="009B31EE"/>
    <w:rsid w:val="009B336C"/>
    <w:rsid w:val="009B345D"/>
    <w:rsid w:val="009B4DBD"/>
    <w:rsid w:val="009C093B"/>
    <w:rsid w:val="009C23BC"/>
    <w:rsid w:val="009C397F"/>
    <w:rsid w:val="009C3AA0"/>
    <w:rsid w:val="009C66C5"/>
    <w:rsid w:val="009D5312"/>
    <w:rsid w:val="009D66C1"/>
    <w:rsid w:val="009D7A2B"/>
    <w:rsid w:val="009E2096"/>
    <w:rsid w:val="009E4ED5"/>
    <w:rsid w:val="009E5365"/>
    <w:rsid w:val="009E5E19"/>
    <w:rsid w:val="009F1E2A"/>
    <w:rsid w:val="009F35F3"/>
    <w:rsid w:val="009F75C9"/>
    <w:rsid w:val="00A0138A"/>
    <w:rsid w:val="00A02922"/>
    <w:rsid w:val="00A06FB8"/>
    <w:rsid w:val="00A06FBE"/>
    <w:rsid w:val="00A12E1E"/>
    <w:rsid w:val="00A15869"/>
    <w:rsid w:val="00A2176D"/>
    <w:rsid w:val="00A22791"/>
    <w:rsid w:val="00A26BCF"/>
    <w:rsid w:val="00A3212D"/>
    <w:rsid w:val="00A34473"/>
    <w:rsid w:val="00A349AA"/>
    <w:rsid w:val="00A354A5"/>
    <w:rsid w:val="00A514B8"/>
    <w:rsid w:val="00A515F9"/>
    <w:rsid w:val="00A5311D"/>
    <w:rsid w:val="00A53350"/>
    <w:rsid w:val="00A55986"/>
    <w:rsid w:val="00A57FD4"/>
    <w:rsid w:val="00A643B7"/>
    <w:rsid w:val="00A6505E"/>
    <w:rsid w:val="00A66404"/>
    <w:rsid w:val="00A71234"/>
    <w:rsid w:val="00A758B4"/>
    <w:rsid w:val="00A76C88"/>
    <w:rsid w:val="00A835AB"/>
    <w:rsid w:val="00A84849"/>
    <w:rsid w:val="00A84B10"/>
    <w:rsid w:val="00A87291"/>
    <w:rsid w:val="00A93C78"/>
    <w:rsid w:val="00A97382"/>
    <w:rsid w:val="00AA039D"/>
    <w:rsid w:val="00AA050C"/>
    <w:rsid w:val="00AA77DD"/>
    <w:rsid w:val="00AB304F"/>
    <w:rsid w:val="00AB6EFF"/>
    <w:rsid w:val="00AC3B9A"/>
    <w:rsid w:val="00AC5D8B"/>
    <w:rsid w:val="00AC60E6"/>
    <w:rsid w:val="00AC60FB"/>
    <w:rsid w:val="00AC6BA0"/>
    <w:rsid w:val="00AC7005"/>
    <w:rsid w:val="00AD06BD"/>
    <w:rsid w:val="00AD0811"/>
    <w:rsid w:val="00AD2A64"/>
    <w:rsid w:val="00AD2D12"/>
    <w:rsid w:val="00AE0404"/>
    <w:rsid w:val="00AE203C"/>
    <w:rsid w:val="00AE344C"/>
    <w:rsid w:val="00AE3686"/>
    <w:rsid w:val="00AE50D2"/>
    <w:rsid w:val="00AF3A2A"/>
    <w:rsid w:val="00AF4612"/>
    <w:rsid w:val="00AF6758"/>
    <w:rsid w:val="00B01F49"/>
    <w:rsid w:val="00B02C04"/>
    <w:rsid w:val="00B036E7"/>
    <w:rsid w:val="00B05F03"/>
    <w:rsid w:val="00B1077A"/>
    <w:rsid w:val="00B120A4"/>
    <w:rsid w:val="00B13E5C"/>
    <w:rsid w:val="00B154AF"/>
    <w:rsid w:val="00B215FC"/>
    <w:rsid w:val="00B2367C"/>
    <w:rsid w:val="00B23F6C"/>
    <w:rsid w:val="00B2456F"/>
    <w:rsid w:val="00B27571"/>
    <w:rsid w:val="00B308B3"/>
    <w:rsid w:val="00B34945"/>
    <w:rsid w:val="00B351D0"/>
    <w:rsid w:val="00B40AF1"/>
    <w:rsid w:val="00B4150E"/>
    <w:rsid w:val="00B4202E"/>
    <w:rsid w:val="00B4561C"/>
    <w:rsid w:val="00B636F7"/>
    <w:rsid w:val="00B723C7"/>
    <w:rsid w:val="00B73522"/>
    <w:rsid w:val="00B82F15"/>
    <w:rsid w:val="00B91D66"/>
    <w:rsid w:val="00B934B9"/>
    <w:rsid w:val="00BA2E1C"/>
    <w:rsid w:val="00BA2FCE"/>
    <w:rsid w:val="00BA6281"/>
    <w:rsid w:val="00BA7B00"/>
    <w:rsid w:val="00BB2C1A"/>
    <w:rsid w:val="00BB2E10"/>
    <w:rsid w:val="00BB45D1"/>
    <w:rsid w:val="00BB4811"/>
    <w:rsid w:val="00BB7418"/>
    <w:rsid w:val="00BC152C"/>
    <w:rsid w:val="00BC37E8"/>
    <w:rsid w:val="00BC6F62"/>
    <w:rsid w:val="00BD350F"/>
    <w:rsid w:val="00BD4A29"/>
    <w:rsid w:val="00BD5476"/>
    <w:rsid w:val="00BD5D0F"/>
    <w:rsid w:val="00BD5D1C"/>
    <w:rsid w:val="00BD656D"/>
    <w:rsid w:val="00BD6CC8"/>
    <w:rsid w:val="00BD7E8B"/>
    <w:rsid w:val="00BE22FD"/>
    <w:rsid w:val="00BE281A"/>
    <w:rsid w:val="00BE3E76"/>
    <w:rsid w:val="00BF11E5"/>
    <w:rsid w:val="00BF2630"/>
    <w:rsid w:val="00BF4A09"/>
    <w:rsid w:val="00BF4DDB"/>
    <w:rsid w:val="00BF5FF7"/>
    <w:rsid w:val="00BF699A"/>
    <w:rsid w:val="00C020ED"/>
    <w:rsid w:val="00C02A16"/>
    <w:rsid w:val="00C1244E"/>
    <w:rsid w:val="00C14FF5"/>
    <w:rsid w:val="00C158CF"/>
    <w:rsid w:val="00C1688C"/>
    <w:rsid w:val="00C20288"/>
    <w:rsid w:val="00C214F4"/>
    <w:rsid w:val="00C255BD"/>
    <w:rsid w:val="00C259EE"/>
    <w:rsid w:val="00C31F61"/>
    <w:rsid w:val="00C3271F"/>
    <w:rsid w:val="00C33B29"/>
    <w:rsid w:val="00C33D15"/>
    <w:rsid w:val="00C4195E"/>
    <w:rsid w:val="00C4262B"/>
    <w:rsid w:val="00C43D15"/>
    <w:rsid w:val="00C4703C"/>
    <w:rsid w:val="00C47D09"/>
    <w:rsid w:val="00C519B2"/>
    <w:rsid w:val="00C540E3"/>
    <w:rsid w:val="00C571E2"/>
    <w:rsid w:val="00C60C68"/>
    <w:rsid w:val="00C67069"/>
    <w:rsid w:val="00C75B06"/>
    <w:rsid w:val="00C821AB"/>
    <w:rsid w:val="00C90392"/>
    <w:rsid w:val="00C96658"/>
    <w:rsid w:val="00CA5FDA"/>
    <w:rsid w:val="00CB05CB"/>
    <w:rsid w:val="00CB515E"/>
    <w:rsid w:val="00CC4133"/>
    <w:rsid w:val="00CD182B"/>
    <w:rsid w:val="00CD4A8E"/>
    <w:rsid w:val="00CD5B8A"/>
    <w:rsid w:val="00CE0221"/>
    <w:rsid w:val="00CE4659"/>
    <w:rsid w:val="00CE5065"/>
    <w:rsid w:val="00CE69F8"/>
    <w:rsid w:val="00D058DF"/>
    <w:rsid w:val="00D10C94"/>
    <w:rsid w:val="00D1264E"/>
    <w:rsid w:val="00D176C9"/>
    <w:rsid w:val="00D224AB"/>
    <w:rsid w:val="00D22DD8"/>
    <w:rsid w:val="00D2396B"/>
    <w:rsid w:val="00D317C1"/>
    <w:rsid w:val="00D321D1"/>
    <w:rsid w:val="00D32436"/>
    <w:rsid w:val="00D33794"/>
    <w:rsid w:val="00D34986"/>
    <w:rsid w:val="00D427CF"/>
    <w:rsid w:val="00D4319B"/>
    <w:rsid w:val="00D44955"/>
    <w:rsid w:val="00D44E3D"/>
    <w:rsid w:val="00D45422"/>
    <w:rsid w:val="00D51152"/>
    <w:rsid w:val="00D517CC"/>
    <w:rsid w:val="00D53D3C"/>
    <w:rsid w:val="00D55B1E"/>
    <w:rsid w:val="00D60D82"/>
    <w:rsid w:val="00D6215A"/>
    <w:rsid w:val="00D6396F"/>
    <w:rsid w:val="00D656B4"/>
    <w:rsid w:val="00D76555"/>
    <w:rsid w:val="00D77303"/>
    <w:rsid w:val="00D80E95"/>
    <w:rsid w:val="00D82A4F"/>
    <w:rsid w:val="00D90483"/>
    <w:rsid w:val="00D92E14"/>
    <w:rsid w:val="00D94AF5"/>
    <w:rsid w:val="00DA119E"/>
    <w:rsid w:val="00DA62DA"/>
    <w:rsid w:val="00DB0E2D"/>
    <w:rsid w:val="00DC458D"/>
    <w:rsid w:val="00DC5A9A"/>
    <w:rsid w:val="00DC656A"/>
    <w:rsid w:val="00DC6FB6"/>
    <w:rsid w:val="00DD02D1"/>
    <w:rsid w:val="00DD7F48"/>
    <w:rsid w:val="00DE32B7"/>
    <w:rsid w:val="00DE4098"/>
    <w:rsid w:val="00DE4746"/>
    <w:rsid w:val="00DE6E66"/>
    <w:rsid w:val="00DE7D4C"/>
    <w:rsid w:val="00DF3E98"/>
    <w:rsid w:val="00E03F5A"/>
    <w:rsid w:val="00E12990"/>
    <w:rsid w:val="00E135C8"/>
    <w:rsid w:val="00E204F3"/>
    <w:rsid w:val="00E20E1E"/>
    <w:rsid w:val="00E22036"/>
    <w:rsid w:val="00E233AA"/>
    <w:rsid w:val="00E23B30"/>
    <w:rsid w:val="00E25083"/>
    <w:rsid w:val="00E26054"/>
    <w:rsid w:val="00E2698C"/>
    <w:rsid w:val="00E269C7"/>
    <w:rsid w:val="00E279E3"/>
    <w:rsid w:val="00E31583"/>
    <w:rsid w:val="00E34DFA"/>
    <w:rsid w:val="00E34EDD"/>
    <w:rsid w:val="00E374BD"/>
    <w:rsid w:val="00E40329"/>
    <w:rsid w:val="00E45D88"/>
    <w:rsid w:val="00E46305"/>
    <w:rsid w:val="00E5219A"/>
    <w:rsid w:val="00E52EA6"/>
    <w:rsid w:val="00E55BAB"/>
    <w:rsid w:val="00E569F4"/>
    <w:rsid w:val="00E5718B"/>
    <w:rsid w:val="00E57AE9"/>
    <w:rsid w:val="00E61D15"/>
    <w:rsid w:val="00E65DF3"/>
    <w:rsid w:val="00E66CE7"/>
    <w:rsid w:val="00E7156F"/>
    <w:rsid w:val="00E72B14"/>
    <w:rsid w:val="00E73E06"/>
    <w:rsid w:val="00E82064"/>
    <w:rsid w:val="00E83EC4"/>
    <w:rsid w:val="00E852B3"/>
    <w:rsid w:val="00E866E3"/>
    <w:rsid w:val="00E93B07"/>
    <w:rsid w:val="00E94827"/>
    <w:rsid w:val="00E94FCF"/>
    <w:rsid w:val="00E96CCA"/>
    <w:rsid w:val="00E97171"/>
    <w:rsid w:val="00E975FD"/>
    <w:rsid w:val="00EA0412"/>
    <w:rsid w:val="00EA3CDB"/>
    <w:rsid w:val="00EA60B8"/>
    <w:rsid w:val="00EB0DD5"/>
    <w:rsid w:val="00EB0E70"/>
    <w:rsid w:val="00EB25B6"/>
    <w:rsid w:val="00EB3AA9"/>
    <w:rsid w:val="00EB7884"/>
    <w:rsid w:val="00EC7D0C"/>
    <w:rsid w:val="00ED0FF3"/>
    <w:rsid w:val="00ED1592"/>
    <w:rsid w:val="00ED2CF9"/>
    <w:rsid w:val="00ED46E4"/>
    <w:rsid w:val="00ED7504"/>
    <w:rsid w:val="00EE0C67"/>
    <w:rsid w:val="00EE34E9"/>
    <w:rsid w:val="00EE34F9"/>
    <w:rsid w:val="00EE47F8"/>
    <w:rsid w:val="00EE6807"/>
    <w:rsid w:val="00EE7374"/>
    <w:rsid w:val="00EF0EC9"/>
    <w:rsid w:val="00EF3595"/>
    <w:rsid w:val="00EF3B7C"/>
    <w:rsid w:val="00EF4038"/>
    <w:rsid w:val="00EF77C4"/>
    <w:rsid w:val="00EF7903"/>
    <w:rsid w:val="00F03497"/>
    <w:rsid w:val="00F035B9"/>
    <w:rsid w:val="00F056F0"/>
    <w:rsid w:val="00F06F5E"/>
    <w:rsid w:val="00F10982"/>
    <w:rsid w:val="00F10D00"/>
    <w:rsid w:val="00F11A2B"/>
    <w:rsid w:val="00F2012E"/>
    <w:rsid w:val="00F227CF"/>
    <w:rsid w:val="00F260F0"/>
    <w:rsid w:val="00F30B8D"/>
    <w:rsid w:val="00F335B1"/>
    <w:rsid w:val="00F3648C"/>
    <w:rsid w:val="00F36BC7"/>
    <w:rsid w:val="00F40206"/>
    <w:rsid w:val="00F41B4A"/>
    <w:rsid w:val="00F42BCF"/>
    <w:rsid w:val="00F43A87"/>
    <w:rsid w:val="00F4555A"/>
    <w:rsid w:val="00F4589C"/>
    <w:rsid w:val="00F51FEF"/>
    <w:rsid w:val="00F526FD"/>
    <w:rsid w:val="00F52E21"/>
    <w:rsid w:val="00F5373A"/>
    <w:rsid w:val="00F609C1"/>
    <w:rsid w:val="00F60CB0"/>
    <w:rsid w:val="00F67B0D"/>
    <w:rsid w:val="00F7091D"/>
    <w:rsid w:val="00F70DB6"/>
    <w:rsid w:val="00F712BB"/>
    <w:rsid w:val="00F72267"/>
    <w:rsid w:val="00F921A2"/>
    <w:rsid w:val="00F94FFC"/>
    <w:rsid w:val="00F95226"/>
    <w:rsid w:val="00F96585"/>
    <w:rsid w:val="00F97093"/>
    <w:rsid w:val="00FA392D"/>
    <w:rsid w:val="00FB1CDE"/>
    <w:rsid w:val="00FB24B8"/>
    <w:rsid w:val="00FB4614"/>
    <w:rsid w:val="00FC162D"/>
    <w:rsid w:val="00FC37E5"/>
    <w:rsid w:val="00FC6B17"/>
    <w:rsid w:val="00FC6C06"/>
    <w:rsid w:val="00FD0A16"/>
    <w:rsid w:val="00FD15B4"/>
    <w:rsid w:val="00FD15C1"/>
    <w:rsid w:val="00FD4A79"/>
    <w:rsid w:val="00FD5667"/>
    <w:rsid w:val="00FD674D"/>
    <w:rsid w:val="00FE1984"/>
    <w:rsid w:val="00FE1FD3"/>
    <w:rsid w:val="00FE3BEF"/>
    <w:rsid w:val="00FE66BE"/>
    <w:rsid w:val="00FE6F49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D498C"/>
  <w15:chartTrackingRefBased/>
  <w15:docId w15:val="{67F0E370-84AE-D344-B062-50136D82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923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76ED"/>
    <w:pPr>
      <w:keepNext/>
      <w:outlineLvl w:val="0"/>
    </w:pPr>
    <w:rPr>
      <w:rFonts w:ascii="Courier New" w:eastAsia="Times New Roman" w:hAnsi="Courier New" w:cs="Times New Roman"/>
      <w:b/>
      <w:color w:val="auto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F4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B29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C54E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rsid w:val="0028265D"/>
    <w:rPr>
      <w:rFonts w:ascii="Cambria" w:hAnsi="Cambria" w:cs="Times New Roman"/>
      <w:b/>
      <w:bCs/>
      <w:color w:val="000000"/>
      <w:sz w:val="26"/>
      <w:szCs w:val="26"/>
    </w:rPr>
  </w:style>
  <w:style w:type="character" w:styleId="Hipercze">
    <w:name w:val="Hyperlink"/>
    <w:uiPriority w:val="99"/>
    <w:rsid w:val="00791923"/>
    <w:rPr>
      <w:rFonts w:cs="Times New Roman"/>
      <w:color w:val="auto"/>
      <w:u w:val="single"/>
    </w:rPr>
  </w:style>
  <w:style w:type="character" w:customStyle="1" w:styleId="Heading4">
    <w:name w:val="Heading #4_"/>
    <w:link w:val="Heading40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Bodytext">
    <w:name w:val="Body text_"/>
    <w:link w:val="Tekstpodstawowy1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BodytextSpacing0pt">
    <w:name w:val="Body text + Spacing 0 pt"/>
    <w:uiPriority w:val="99"/>
    <w:rsid w:val="00791923"/>
    <w:rPr>
      <w:rFonts w:ascii="Times New Roman" w:hAnsi="Times New Roman"/>
      <w:spacing w:val="10"/>
      <w:sz w:val="22"/>
    </w:rPr>
  </w:style>
  <w:style w:type="character" w:customStyle="1" w:styleId="Bodytext2">
    <w:name w:val="Body text (2)_"/>
    <w:link w:val="Bodytext21"/>
    <w:uiPriority w:val="99"/>
    <w:rsid w:val="00791923"/>
    <w:rPr>
      <w:rFonts w:ascii="Times New Roman" w:hAnsi="Times New Roman"/>
      <w:spacing w:val="10"/>
      <w:sz w:val="22"/>
    </w:rPr>
  </w:style>
  <w:style w:type="character" w:customStyle="1" w:styleId="Bodytext20">
    <w:name w:val="Body text (2)"/>
    <w:uiPriority w:val="99"/>
    <w:rsid w:val="00791923"/>
    <w:rPr>
      <w:rFonts w:ascii="Times New Roman" w:hAnsi="Times New Roman" w:cs="Times New Roman"/>
      <w:spacing w:val="10"/>
      <w:sz w:val="22"/>
      <w:szCs w:val="22"/>
    </w:rPr>
  </w:style>
  <w:style w:type="character" w:customStyle="1" w:styleId="Bodytext2Spacing0pt">
    <w:name w:val="Body text (2) + Spacing 0 pt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Bodytext3">
    <w:name w:val="Body text (3)_"/>
    <w:link w:val="Bodytext30"/>
    <w:uiPriority w:val="99"/>
    <w:rsid w:val="00791923"/>
    <w:rPr>
      <w:rFonts w:ascii="Times New Roman" w:hAnsi="Times New Roman"/>
      <w:spacing w:val="0"/>
      <w:sz w:val="14"/>
    </w:rPr>
  </w:style>
  <w:style w:type="character" w:customStyle="1" w:styleId="Bodytext2Spacing0pt1">
    <w:name w:val="Body text (2) + Spacing 0 pt1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Heading2">
    <w:name w:val="Heading #2_"/>
    <w:link w:val="Heading20"/>
    <w:uiPriority w:val="99"/>
    <w:rsid w:val="00791923"/>
    <w:rPr>
      <w:rFonts w:ascii="Times New Roman" w:hAnsi="Times New Roman"/>
      <w:b/>
      <w:spacing w:val="0"/>
      <w:sz w:val="29"/>
    </w:rPr>
  </w:style>
  <w:style w:type="character" w:customStyle="1" w:styleId="Heading1">
    <w:name w:val="Heading #1_"/>
    <w:link w:val="Heading10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Heading3">
    <w:name w:val="Heading #3_"/>
    <w:link w:val="Heading30"/>
    <w:uiPriority w:val="99"/>
    <w:rsid w:val="00791923"/>
    <w:rPr>
      <w:rFonts w:ascii="Consolas" w:hAnsi="Consolas"/>
      <w:b/>
      <w:spacing w:val="40"/>
      <w:sz w:val="21"/>
    </w:rPr>
  </w:style>
  <w:style w:type="character" w:customStyle="1" w:styleId="Headerorfooter">
    <w:name w:val="Header or footer_"/>
    <w:link w:val="Headerorfooter0"/>
    <w:uiPriority w:val="99"/>
    <w:rsid w:val="00791923"/>
    <w:rPr>
      <w:rFonts w:ascii="Times New Roman" w:hAnsi="Times New Roman"/>
      <w:sz w:val="20"/>
    </w:rPr>
  </w:style>
  <w:style w:type="character" w:customStyle="1" w:styleId="Headerorfooter12">
    <w:name w:val="Header or footer + 12"/>
    <w:aliases w:val="5 pt,Bold,Spacing 2 pt"/>
    <w:uiPriority w:val="99"/>
    <w:rsid w:val="00791923"/>
    <w:rPr>
      <w:rFonts w:ascii="Times New Roman" w:hAnsi="Times New Roman"/>
      <w:b/>
      <w:spacing w:val="50"/>
      <w:sz w:val="25"/>
    </w:rPr>
  </w:style>
  <w:style w:type="character" w:customStyle="1" w:styleId="Heading5">
    <w:name w:val="Heading #5_"/>
    <w:link w:val="Heading50"/>
    <w:uiPriority w:val="99"/>
    <w:rsid w:val="00791923"/>
    <w:rPr>
      <w:rFonts w:ascii="Times New Roman" w:hAnsi="Times New Roman"/>
      <w:b/>
      <w:spacing w:val="50"/>
      <w:sz w:val="23"/>
    </w:rPr>
  </w:style>
  <w:style w:type="character" w:customStyle="1" w:styleId="Heading32">
    <w:name w:val="Heading #3 (2)_"/>
    <w:link w:val="Heading320"/>
    <w:uiPriority w:val="99"/>
    <w:rsid w:val="00791923"/>
    <w:rPr>
      <w:rFonts w:ascii="Times New Roman" w:hAnsi="Times New Roman"/>
      <w:b/>
      <w:spacing w:val="50"/>
      <w:sz w:val="23"/>
    </w:rPr>
  </w:style>
  <w:style w:type="character" w:customStyle="1" w:styleId="Heading33">
    <w:name w:val="Heading #3 (3)_"/>
    <w:link w:val="Heading330"/>
    <w:uiPriority w:val="99"/>
    <w:rsid w:val="00791923"/>
    <w:rPr>
      <w:rFonts w:ascii="Consolas" w:hAnsi="Consolas"/>
      <w:b/>
      <w:spacing w:val="50"/>
      <w:sz w:val="21"/>
    </w:rPr>
  </w:style>
  <w:style w:type="character" w:customStyle="1" w:styleId="Heading62">
    <w:name w:val="Heading #6 (2)_"/>
    <w:link w:val="Heading620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Picturecaption">
    <w:name w:val="Picture caption_"/>
    <w:link w:val="Picturecaption0"/>
    <w:uiPriority w:val="99"/>
    <w:rsid w:val="00791923"/>
    <w:rPr>
      <w:rFonts w:ascii="Times New Roman" w:hAnsi="Times New Roman"/>
      <w:spacing w:val="0"/>
      <w:sz w:val="22"/>
    </w:rPr>
  </w:style>
  <w:style w:type="character" w:customStyle="1" w:styleId="Heading6">
    <w:name w:val="Heading #6_"/>
    <w:link w:val="Heading60"/>
    <w:uiPriority w:val="99"/>
    <w:rsid w:val="00791923"/>
    <w:rPr>
      <w:rFonts w:ascii="Times New Roman" w:hAnsi="Times New Roman"/>
      <w:b/>
      <w:spacing w:val="0"/>
      <w:sz w:val="23"/>
    </w:rPr>
  </w:style>
  <w:style w:type="character" w:customStyle="1" w:styleId="Bodytext5">
    <w:name w:val="Body text (5)_"/>
    <w:link w:val="Bodytext50"/>
    <w:uiPriority w:val="99"/>
    <w:rsid w:val="00791923"/>
    <w:rPr>
      <w:rFonts w:ascii="Times New Roman" w:hAnsi="Times New Roman"/>
      <w:b/>
      <w:spacing w:val="0"/>
      <w:sz w:val="23"/>
    </w:rPr>
  </w:style>
  <w:style w:type="character" w:customStyle="1" w:styleId="Bodytext4">
    <w:name w:val="Body text (4)_"/>
    <w:link w:val="Bodytext40"/>
    <w:uiPriority w:val="99"/>
    <w:rsid w:val="00791923"/>
    <w:rPr>
      <w:rFonts w:ascii="Times New Roman" w:hAnsi="Times New Roman"/>
      <w:b/>
      <w:spacing w:val="0"/>
      <w:sz w:val="23"/>
    </w:rPr>
  </w:style>
  <w:style w:type="paragraph" w:customStyle="1" w:styleId="Heading40">
    <w:name w:val="Heading #4"/>
    <w:basedOn w:val="Normalny"/>
    <w:link w:val="Heading4"/>
    <w:uiPriority w:val="99"/>
    <w:rsid w:val="00791923"/>
    <w:pPr>
      <w:shd w:val="clear" w:color="auto" w:fill="FFFFFF"/>
      <w:spacing w:line="269" w:lineRule="exact"/>
      <w:jc w:val="center"/>
      <w:outlineLvl w:val="3"/>
    </w:pPr>
    <w:rPr>
      <w:rFonts w:cs="Times New Roman"/>
      <w:color w:val="auto"/>
      <w:sz w:val="22"/>
      <w:szCs w:val="20"/>
      <w:lang w:eastAsia="zh-CN"/>
    </w:rPr>
  </w:style>
  <w:style w:type="paragraph" w:customStyle="1" w:styleId="Tekstpodstawowy1">
    <w:name w:val="Tekst podstawowy1"/>
    <w:basedOn w:val="Normalny"/>
    <w:link w:val="Bodytext"/>
    <w:uiPriority w:val="99"/>
    <w:rsid w:val="00791923"/>
    <w:pPr>
      <w:shd w:val="clear" w:color="auto" w:fill="FFFFFF"/>
      <w:spacing w:line="271" w:lineRule="exact"/>
      <w:ind w:hanging="360"/>
      <w:jc w:val="center"/>
    </w:pPr>
    <w:rPr>
      <w:rFonts w:cs="Times New Roman"/>
      <w:color w:val="auto"/>
      <w:sz w:val="22"/>
      <w:szCs w:val="20"/>
      <w:lang w:eastAsia="zh-CN"/>
    </w:rPr>
  </w:style>
  <w:style w:type="paragraph" w:customStyle="1" w:styleId="Bodytext21">
    <w:name w:val="Body text (2)1"/>
    <w:basedOn w:val="Normalny"/>
    <w:link w:val="Bodytext2"/>
    <w:uiPriority w:val="99"/>
    <w:rsid w:val="00791923"/>
    <w:pPr>
      <w:shd w:val="clear" w:color="auto" w:fill="FFFFFF"/>
      <w:spacing w:line="271" w:lineRule="exact"/>
    </w:pPr>
    <w:rPr>
      <w:rFonts w:cs="Times New Roman"/>
      <w:color w:val="auto"/>
      <w:spacing w:val="10"/>
      <w:sz w:val="22"/>
      <w:szCs w:val="20"/>
      <w:lang w:eastAsia="zh-CN"/>
    </w:rPr>
  </w:style>
  <w:style w:type="paragraph" w:customStyle="1" w:styleId="Bodytext30">
    <w:name w:val="Body text (3)"/>
    <w:basedOn w:val="Normalny"/>
    <w:link w:val="Bodytext3"/>
    <w:uiPriority w:val="99"/>
    <w:rsid w:val="00791923"/>
    <w:pPr>
      <w:shd w:val="clear" w:color="auto" w:fill="FFFFFF"/>
      <w:spacing w:line="240" w:lineRule="atLeast"/>
    </w:pPr>
    <w:rPr>
      <w:rFonts w:cs="Times New Roman"/>
      <w:color w:val="auto"/>
      <w:sz w:val="14"/>
      <w:szCs w:val="20"/>
      <w:lang w:eastAsia="zh-CN"/>
    </w:rPr>
  </w:style>
  <w:style w:type="paragraph" w:customStyle="1" w:styleId="Heading20">
    <w:name w:val="Heading #2"/>
    <w:basedOn w:val="Normalny"/>
    <w:link w:val="Heading2"/>
    <w:uiPriority w:val="99"/>
    <w:rsid w:val="00791923"/>
    <w:pPr>
      <w:shd w:val="clear" w:color="auto" w:fill="FFFFFF"/>
      <w:spacing w:after="600" w:line="240" w:lineRule="atLeast"/>
      <w:outlineLvl w:val="1"/>
    </w:pPr>
    <w:rPr>
      <w:rFonts w:cs="Times New Roman"/>
      <w:b/>
      <w:color w:val="auto"/>
      <w:sz w:val="29"/>
      <w:szCs w:val="20"/>
      <w:lang w:eastAsia="zh-CN"/>
    </w:rPr>
  </w:style>
  <w:style w:type="paragraph" w:customStyle="1" w:styleId="Heading10">
    <w:name w:val="Heading #1"/>
    <w:basedOn w:val="Normalny"/>
    <w:link w:val="Heading1"/>
    <w:uiPriority w:val="99"/>
    <w:rsid w:val="00791923"/>
    <w:pPr>
      <w:shd w:val="clear" w:color="auto" w:fill="FFFFFF"/>
      <w:spacing w:before="600" w:line="252" w:lineRule="exact"/>
      <w:outlineLvl w:val="0"/>
    </w:pPr>
    <w:rPr>
      <w:rFonts w:cs="Times New Roman"/>
      <w:color w:val="auto"/>
      <w:sz w:val="22"/>
      <w:szCs w:val="20"/>
      <w:lang w:eastAsia="zh-CN"/>
    </w:rPr>
  </w:style>
  <w:style w:type="paragraph" w:customStyle="1" w:styleId="Heading30">
    <w:name w:val="Heading #3"/>
    <w:basedOn w:val="Normalny"/>
    <w:link w:val="Heading3"/>
    <w:uiPriority w:val="99"/>
    <w:rsid w:val="00791923"/>
    <w:pPr>
      <w:shd w:val="clear" w:color="auto" w:fill="FFFFFF"/>
      <w:spacing w:before="360" w:line="252" w:lineRule="exact"/>
      <w:outlineLvl w:val="2"/>
    </w:pPr>
    <w:rPr>
      <w:rFonts w:ascii="Consolas" w:hAnsi="Consolas" w:cs="Times New Roman"/>
      <w:b/>
      <w:color w:val="auto"/>
      <w:spacing w:val="40"/>
      <w:sz w:val="21"/>
      <w:szCs w:val="20"/>
      <w:lang w:eastAsia="zh-CN"/>
    </w:rPr>
  </w:style>
  <w:style w:type="paragraph" w:customStyle="1" w:styleId="Headerorfooter0">
    <w:name w:val="Header or footer"/>
    <w:basedOn w:val="Normalny"/>
    <w:link w:val="Headerorfooter"/>
    <w:uiPriority w:val="99"/>
    <w:rsid w:val="00791923"/>
    <w:pPr>
      <w:shd w:val="clear" w:color="auto" w:fill="FFFFFF"/>
    </w:pPr>
    <w:rPr>
      <w:rFonts w:cs="Times New Roman"/>
      <w:color w:val="auto"/>
      <w:sz w:val="20"/>
      <w:szCs w:val="20"/>
      <w:lang w:eastAsia="zh-CN"/>
    </w:rPr>
  </w:style>
  <w:style w:type="paragraph" w:customStyle="1" w:styleId="Heading50">
    <w:name w:val="Heading #5"/>
    <w:basedOn w:val="Normalny"/>
    <w:link w:val="Heading5"/>
    <w:uiPriority w:val="99"/>
    <w:rsid w:val="00791923"/>
    <w:pPr>
      <w:shd w:val="clear" w:color="auto" w:fill="FFFFFF"/>
      <w:spacing w:after="360" w:line="240" w:lineRule="atLeast"/>
      <w:outlineLvl w:val="4"/>
    </w:pPr>
    <w:rPr>
      <w:rFonts w:cs="Times New Roman"/>
      <w:b/>
      <w:color w:val="auto"/>
      <w:spacing w:val="50"/>
      <w:sz w:val="23"/>
      <w:szCs w:val="20"/>
      <w:lang w:eastAsia="zh-CN"/>
    </w:rPr>
  </w:style>
  <w:style w:type="paragraph" w:customStyle="1" w:styleId="Heading320">
    <w:name w:val="Heading #3 (2)"/>
    <w:basedOn w:val="Normalny"/>
    <w:link w:val="Heading32"/>
    <w:uiPriority w:val="99"/>
    <w:rsid w:val="00791923"/>
    <w:pPr>
      <w:shd w:val="clear" w:color="auto" w:fill="FFFFFF"/>
      <w:spacing w:before="360" w:after="240" w:line="240" w:lineRule="atLeast"/>
      <w:outlineLvl w:val="2"/>
    </w:pPr>
    <w:rPr>
      <w:rFonts w:cs="Times New Roman"/>
      <w:b/>
      <w:color w:val="auto"/>
      <w:spacing w:val="50"/>
      <w:sz w:val="23"/>
      <w:szCs w:val="20"/>
      <w:lang w:eastAsia="zh-CN"/>
    </w:rPr>
  </w:style>
  <w:style w:type="paragraph" w:customStyle="1" w:styleId="Heading330">
    <w:name w:val="Heading #3 (3)"/>
    <w:basedOn w:val="Normalny"/>
    <w:link w:val="Heading33"/>
    <w:uiPriority w:val="99"/>
    <w:rsid w:val="00791923"/>
    <w:pPr>
      <w:shd w:val="clear" w:color="auto" w:fill="FFFFFF"/>
      <w:spacing w:before="540" w:after="240" w:line="240" w:lineRule="atLeast"/>
      <w:outlineLvl w:val="2"/>
    </w:pPr>
    <w:rPr>
      <w:rFonts w:ascii="Consolas" w:hAnsi="Consolas" w:cs="Times New Roman"/>
      <w:b/>
      <w:color w:val="auto"/>
      <w:spacing w:val="50"/>
      <w:sz w:val="21"/>
      <w:szCs w:val="20"/>
      <w:lang w:eastAsia="zh-CN"/>
    </w:rPr>
  </w:style>
  <w:style w:type="paragraph" w:customStyle="1" w:styleId="Heading620">
    <w:name w:val="Heading #6 (2)"/>
    <w:basedOn w:val="Normalny"/>
    <w:link w:val="Heading62"/>
    <w:uiPriority w:val="99"/>
    <w:rsid w:val="00791923"/>
    <w:pPr>
      <w:shd w:val="clear" w:color="auto" w:fill="FFFFFF"/>
      <w:spacing w:before="180" w:after="240" w:line="240" w:lineRule="atLeast"/>
      <w:outlineLvl w:val="5"/>
    </w:pPr>
    <w:rPr>
      <w:rFonts w:cs="Times New Roman"/>
      <w:color w:val="auto"/>
      <w:sz w:val="22"/>
      <w:szCs w:val="20"/>
      <w:lang w:eastAsia="zh-CN"/>
    </w:rPr>
  </w:style>
  <w:style w:type="paragraph" w:customStyle="1" w:styleId="Picturecaption0">
    <w:name w:val="Picture caption"/>
    <w:basedOn w:val="Normalny"/>
    <w:link w:val="Picturecaption"/>
    <w:uiPriority w:val="99"/>
    <w:rsid w:val="00791923"/>
    <w:pPr>
      <w:shd w:val="clear" w:color="auto" w:fill="FFFFFF"/>
      <w:spacing w:line="240" w:lineRule="atLeast"/>
    </w:pPr>
    <w:rPr>
      <w:rFonts w:cs="Times New Roman"/>
      <w:color w:val="auto"/>
      <w:sz w:val="22"/>
      <w:szCs w:val="20"/>
      <w:lang w:eastAsia="zh-CN"/>
    </w:rPr>
  </w:style>
  <w:style w:type="paragraph" w:customStyle="1" w:styleId="Heading60">
    <w:name w:val="Heading #6"/>
    <w:basedOn w:val="Normalny"/>
    <w:link w:val="Heading6"/>
    <w:uiPriority w:val="99"/>
    <w:rsid w:val="00791923"/>
    <w:pPr>
      <w:shd w:val="clear" w:color="auto" w:fill="FFFFFF"/>
      <w:spacing w:before="360" w:line="240" w:lineRule="atLeast"/>
      <w:outlineLvl w:val="5"/>
    </w:pPr>
    <w:rPr>
      <w:rFonts w:cs="Times New Roman"/>
      <w:b/>
      <w:color w:val="auto"/>
      <w:sz w:val="23"/>
      <w:szCs w:val="20"/>
      <w:lang w:eastAsia="zh-CN"/>
    </w:rPr>
  </w:style>
  <w:style w:type="paragraph" w:customStyle="1" w:styleId="Bodytext50">
    <w:name w:val="Body text (5)"/>
    <w:basedOn w:val="Normalny"/>
    <w:link w:val="Bodytext5"/>
    <w:uiPriority w:val="99"/>
    <w:rsid w:val="00791923"/>
    <w:pPr>
      <w:shd w:val="clear" w:color="auto" w:fill="FFFFFF"/>
      <w:spacing w:line="240" w:lineRule="atLeast"/>
    </w:pPr>
    <w:rPr>
      <w:rFonts w:cs="Times New Roman"/>
      <w:b/>
      <w:color w:val="auto"/>
      <w:sz w:val="23"/>
      <w:szCs w:val="20"/>
      <w:lang w:eastAsia="zh-CN"/>
    </w:rPr>
  </w:style>
  <w:style w:type="paragraph" w:customStyle="1" w:styleId="Bodytext40">
    <w:name w:val="Body text (4)"/>
    <w:basedOn w:val="Normalny"/>
    <w:link w:val="Bodytext4"/>
    <w:uiPriority w:val="99"/>
    <w:rsid w:val="00791923"/>
    <w:pPr>
      <w:shd w:val="clear" w:color="auto" w:fill="FFFFFF"/>
      <w:spacing w:before="480" w:after="540" w:line="240" w:lineRule="atLeast"/>
      <w:ind w:hanging="340"/>
      <w:jc w:val="right"/>
    </w:pPr>
    <w:rPr>
      <w:rFonts w:cs="Times New Roman"/>
      <w:b/>
      <w:color w:val="auto"/>
      <w:sz w:val="23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410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C54E7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0C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4E7"/>
    <w:rPr>
      <w:rFonts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B308B3"/>
    <w:rPr>
      <w:rFonts w:cs="Times New Roman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E91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B308B3"/>
    <w:pPr>
      <w:jc w:val="both"/>
    </w:pPr>
    <w:rPr>
      <w:rFonts w:cs="Times New Roman"/>
      <w:color w:val="auto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sid w:val="000C54E7"/>
    <w:rPr>
      <w:rFonts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B308B3"/>
    <w:rPr>
      <w:rFonts w:ascii="Courier New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8F4151"/>
    <w:rPr>
      <w:rFonts w:ascii="Courier New" w:hAnsi="Courier New" w:cs="Times New Roman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82456D"/>
    <w:rPr>
      <w:rFonts w:ascii="Courier New" w:eastAsia="Times New Roman" w:hAnsi="Courier New" w:cs="Times New Roman"/>
      <w:b/>
      <w:color w:val="auto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61D1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C54E7"/>
    <w:rPr>
      <w:rFonts w:cs="Times New Roman"/>
      <w:color w:val="000000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E61D15"/>
    <w:rPr>
      <w:rFonts w:ascii="Times New Roman" w:eastAsia="Times New Roman" w:hAnsi="Times New Roman" w:cs="Times New Roman"/>
      <w:color w:val="auto"/>
    </w:rPr>
  </w:style>
  <w:style w:type="paragraph" w:customStyle="1" w:styleId="NormalnyTimesNewRoman">
    <w:name w:val="Normalny + Times New Roman"/>
    <w:aliases w:val="11 pt,Automatyczny,Wyjustowany"/>
    <w:basedOn w:val="Normalny"/>
    <w:uiPriority w:val="99"/>
    <w:rsid w:val="00DE7D4C"/>
    <w:rPr>
      <w:rFonts w:cs="Times New Roman"/>
      <w:bCs/>
      <w:color w:val="auto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8F4151"/>
    <w:pPr>
      <w:spacing w:after="120"/>
      <w:ind w:left="283"/>
    </w:pPr>
    <w:rPr>
      <w:rFonts w:cs="Times New Roman"/>
      <w:color w:val="auto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C54E7"/>
    <w:rPr>
      <w:rFonts w:cs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1D4E91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E91"/>
    <w:rPr>
      <w:b/>
      <w:bCs/>
      <w:color w:val="000000"/>
    </w:rPr>
  </w:style>
  <w:style w:type="character" w:customStyle="1" w:styleId="TematkomentarzaZnak">
    <w:name w:val="Temat komentarza Znak"/>
    <w:link w:val="Tematkomentarza"/>
    <w:uiPriority w:val="99"/>
    <w:rsid w:val="001D4E91"/>
    <w:rPr>
      <w:rFonts w:ascii="Times New Roman" w:hAnsi="Times New Roman" w:cs="Times New Roman"/>
      <w:b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1D4E91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D4E91"/>
    <w:rPr>
      <w:rFonts w:ascii="Tahoma" w:hAnsi="Tahoma" w:cs="Times New Roman"/>
      <w:color w:val="000000"/>
      <w:sz w:val="16"/>
    </w:rPr>
  </w:style>
  <w:style w:type="paragraph" w:styleId="NormalnyWeb">
    <w:name w:val="Normal (Web)"/>
    <w:basedOn w:val="Normalny"/>
    <w:uiPriority w:val="99"/>
    <w:rsid w:val="00F03497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B270B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 w:cs="Times New Roman"/>
      <w:color w:val="auto"/>
      <w:szCs w:val="20"/>
    </w:rPr>
  </w:style>
  <w:style w:type="paragraph" w:styleId="Akapitzlist">
    <w:name w:val="List Paragraph"/>
    <w:basedOn w:val="Normalny"/>
    <w:uiPriority w:val="99"/>
    <w:qFormat/>
    <w:rsid w:val="004E5E66"/>
    <w:pPr>
      <w:ind w:left="720"/>
    </w:pPr>
  </w:style>
  <w:style w:type="paragraph" w:styleId="Poprawka">
    <w:name w:val="Revision"/>
    <w:hidden/>
    <w:uiPriority w:val="99"/>
    <w:semiHidden/>
    <w:rsid w:val="00C33D15"/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DD7F4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B4AD-495B-4C7D-9476-13BF9152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3006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Prosektorium</vt:lpstr>
    </vt:vector>
  </TitlesOfParts>
  <Company>Szpital Specjalistyczny im. Sz. Starkiewicza w Dąbrowie Górniczej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Prosektorium</dc:title>
  <dc:subject>Konkurs</dc:subject>
  <dc:creator>Maciej Kłodawski</dc:creator>
  <cp:keywords/>
  <cp:lastModifiedBy>dzp</cp:lastModifiedBy>
  <cp:revision>10</cp:revision>
  <cp:lastPrinted>2021-04-09T08:26:00Z</cp:lastPrinted>
  <dcterms:created xsi:type="dcterms:W3CDTF">2022-05-30T06:59:00Z</dcterms:created>
  <dcterms:modified xsi:type="dcterms:W3CDTF">2022-05-30T14:03:00Z</dcterms:modified>
</cp:coreProperties>
</file>