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4"/>
          <w:szCs w:val="24"/>
        </w:rPr>
        <w:t>Załącznik Nr 5 do SWZ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1</w:t>
      </w:r>
      <w:r>
        <w:rPr>
          <w:b w:val="false"/>
          <w:bCs w:val="false"/>
          <w:i w:val="false"/>
          <w:iCs w:val="false"/>
          <w:sz w:val="24"/>
          <w:szCs w:val="24"/>
        </w:rPr>
        <w:t>8</w:t>
      </w:r>
      <w:r>
        <w:rPr>
          <w:b w:val="false"/>
          <w:bCs w:val="false"/>
          <w:i w:val="false"/>
          <w:iCs w:val="false"/>
          <w:sz w:val="24"/>
          <w:szCs w:val="24"/>
        </w:rPr>
        <w:t>/ZP/2021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>
      <w:pPr>
        <w:pStyle w:val="Normal"/>
        <w:ind w:left="4248" w:firstLine="708"/>
        <w:rPr>
          <w:rFonts w:ascii="Times New Roman" w:hAnsi="Times New Roman"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(miejscowość)                     (data)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>(oznaczenie Wykonawcy)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eastAsia="pl-PL"/>
        </w:rPr>
        <w:t xml:space="preserve">DO TEJ  SAMEJ  GRUPY  KAPITAŁOWEJ, </w:t>
      </w:r>
    </w:p>
    <w:p>
      <w:pPr>
        <w:pStyle w:val="Normal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eastAsia="pl-PL"/>
        </w:rPr>
        <w:t>o której mowa w art. 108 ust. 1 pkt 5 i 6 ustawy Pzp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                                        </w:t>
      </w:r>
    </w:p>
    <w:p>
      <w:pPr>
        <w:pStyle w:val="Normal"/>
        <w:jc w:val="both"/>
        <w:rPr/>
      </w:pPr>
      <w:r>
        <w:rPr>
          <w:sz w:val="24"/>
          <w:szCs w:val="24"/>
        </w:rPr>
        <w:t>Ubiegając się o udzielenie zamówienia</w:t>
      </w:r>
      <w:r>
        <w:rPr>
          <w:b w:val="false"/>
          <w:bCs w:val="false"/>
          <w:sz w:val="24"/>
          <w:szCs w:val="24"/>
        </w:rPr>
        <w:t xml:space="preserve">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bookmarkStart w:id="1" w:name="__DdeLink__1022_494422715"/>
      <w:r>
        <w:rPr>
          <w:rFonts w:cs="Arial"/>
          <w:b w:val="false"/>
          <w:bCs w:val="false"/>
          <w:sz w:val="24"/>
          <w:szCs w:val="24"/>
          <w:u w:val="none"/>
        </w:rPr>
        <w:t>D</w:t>
      </w:r>
      <w:bookmarkEnd w:id="1"/>
      <w:r>
        <w:rPr>
          <w:rFonts w:cs="Arial"/>
          <w:b w:val="false"/>
          <w:bCs w:val="false"/>
          <w:sz w:val="24"/>
          <w:szCs w:val="24"/>
          <w:u w:val="none"/>
        </w:rPr>
        <w:t xml:space="preserve">ostawę </w:t>
      </w:r>
      <w:r>
        <w:rPr>
          <w:rFonts w:cs="Arial"/>
          <w:b w:val="false"/>
          <w:bCs w:val="false"/>
          <w:sz w:val="24"/>
          <w:szCs w:val="24"/>
          <w:u w:val="none"/>
        </w:rPr>
        <w:t>odczynników laboratoryjnych wraz                  z dzierżawą aparatów</w:t>
      </w:r>
      <w:r>
        <w:rPr>
          <w:rFonts w:cs="Times New Roman"/>
          <w:b w:val="false"/>
          <w:bCs w:val="false"/>
          <w:sz w:val="24"/>
          <w:szCs w:val="24"/>
          <w:u w:val="none"/>
          <w:lang w:eastAsia="pl-PL"/>
        </w:rPr>
        <w:t xml:space="preserve">,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/>
          <w:b/>
          <w:sz w:val="24"/>
          <w:szCs w:val="24"/>
        </w:rPr>
        <w:t></w:t>
      </w:r>
      <w:r>
        <w:rPr>
          <w:b/>
          <w:sz w:val="24"/>
          <w:szCs w:val="24"/>
        </w:rPr>
        <w:tab/>
        <w:t>nie przynależę</w:t>
      </w:r>
      <w:r>
        <w:rPr>
          <w:sz w:val="24"/>
          <w:szCs w:val="24"/>
        </w:rPr>
        <w:t xml:space="preserve"> do tej samej grupy kapitałowej w rozumieniu ustawy z dnia 16 lutego 2007 r.  o ochronie konkurencji i konsumentów (Dz. U. z 2020 r. poz. 1076 i 1086</w:t>
        <w:br/>
        <w:t>z późniejszymi zmianami)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z innym Wykonawcą</w:t>
      </w:r>
      <w:r>
        <w:rPr>
          <w:rFonts w:cs="Arial"/>
          <w:sz w:val="24"/>
          <w:szCs w:val="24"/>
        </w:rPr>
        <w:t>, który złożył odrębną ofertę</w:t>
        <w:br/>
        <w:t xml:space="preserve">w niniejszym Postępowaniu o udzielenia zamówienia. 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/>
          <w:b/>
          <w:sz w:val="24"/>
          <w:szCs w:val="24"/>
        </w:rPr>
        <w:t></w:t>
      </w:r>
      <w:r>
        <w:rPr>
          <w:b/>
          <w:sz w:val="24"/>
          <w:szCs w:val="24"/>
        </w:rPr>
        <w:tab/>
        <w:t>przynależę</w:t>
      </w:r>
      <w:r>
        <w:rPr>
          <w:sz w:val="24"/>
          <w:szCs w:val="24"/>
        </w:rPr>
        <w:t xml:space="preserve"> do tej samej grupy kapitałowej w rozumieniu ustawy z dnia 16 lutego 2007 r.                  o ochronie konkurencji i konsumentów</w:t>
      </w:r>
      <w:r>
        <w:rPr>
          <w:rFonts w:cs="Arial"/>
          <w:sz w:val="24"/>
          <w:szCs w:val="24"/>
        </w:rPr>
        <w:t xml:space="preserve"> (Dz. U. z 2020 r. poz. 1076, i 1086                         z późniejszymi zmianami), z następującym </w:t>
      </w:r>
      <w:r>
        <w:rPr>
          <w:rFonts w:cs="Arial"/>
          <w:b/>
          <w:bCs/>
          <w:sz w:val="24"/>
          <w:szCs w:val="24"/>
        </w:rPr>
        <w:t>Wykonawcą</w:t>
      </w:r>
      <w:r>
        <w:rPr>
          <w:rFonts w:cs="Arial"/>
          <w:sz w:val="24"/>
          <w:szCs w:val="24"/>
        </w:rPr>
        <w:t xml:space="preserve">, który złożył odrębną ofertę               w niniejszym postępowaniu o udzielenia zamówienia </w:t>
      </w:r>
      <w:r>
        <w:rPr>
          <w:rFonts w:cs="Arial"/>
          <w:i/>
          <w:sz w:val="24"/>
          <w:szCs w:val="24"/>
        </w:rPr>
        <w:t>(wpisać firmę i adres Wykonawcy (Wykonawców)</w:t>
      </w:r>
      <w:r>
        <w:rPr>
          <w:rFonts w:cs="Arial"/>
          <w:sz w:val="24"/>
          <w:szCs w:val="24"/>
        </w:rPr>
        <w:t>:</w:t>
      </w:r>
    </w:p>
    <w:p>
      <w:pPr>
        <w:pStyle w:val="Normal"/>
        <w:tabs>
          <w:tab w:val="right" w:pos="9072" w:leader="dot"/>
        </w:tabs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</w:p>
    <w:p>
      <w:pPr>
        <w:pStyle w:val="Normal"/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tabs>
          <w:tab w:val="center" w:pos="5954" w:leader="none"/>
        </w:tabs>
        <w:spacing w:before="120"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>W załączeniu przedstawiam następujące dokumenty lub informacje potwierdzające,                          że przygotowanie oferty nastąpiło niezależnie od innego wykonawcy/wykonawców należącego/ych do tej grupy kapitałowej  oraz że powiązania z ww. wykonawcą/wykonawcami nie prowadzą do zakłócenia konkurencji w postępowaniu                     o udzielenie niniejszego zamówienia:</w:t>
      </w:r>
    </w:p>
    <w:p>
      <w:pPr>
        <w:pStyle w:val="Normal"/>
        <w:tabs>
          <w:tab w:val="right" w:pos="9072" w:leader="dot"/>
        </w:tabs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</w:p>
    <w:p>
      <w:pPr>
        <w:pStyle w:val="Normal"/>
        <w:tabs>
          <w:tab w:val="right" w:pos="9072" w:leader="dot"/>
        </w:tabs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</w:p>
    <w:p>
      <w:pPr>
        <w:pStyle w:val="Normal"/>
        <w:suppressAutoHyphens w:val="false"/>
        <w:ind w:left="7080" w:hanging="0"/>
        <w:jc w:val="both"/>
        <w:rPr>
          <w:rFonts w:cs="Times New Roman"/>
          <w:i/>
          <w:i/>
          <w:lang w:eastAsia="pl-PL"/>
        </w:rPr>
      </w:pPr>
      <w:r>
        <w:rPr>
          <w:rFonts w:cs="Times New Roman"/>
          <w:i/>
          <w:lang w:eastAsia="pl-PL"/>
        </w:rPr>
      </w:r>
    </w:p>
    <w:p>
      <w:pPr>
        <w:pStyle w:val="Normal"/>
        <w:suppressAutoHyphens w:val="false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i/>
          <w:sz w:val="24"/>
          <w:szCs w:val="24"/>
          <w:lang w:eastAsia="pl-PL"/>
        </w:rPr>
        <w:t xml:space="preserve">                                                                                     </w:t>
      </w:r>
    </w:p>
    <w:p>
      <w:pPr>
        <w:pStyle w:val="Normal"/>
        <w:suppressAutoHyphens w:val="false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eastAsia="pl-PL"/>
        </w:rPr>
        <w:t xml:space="preserve">  </w:t>
      </w:r>
      <w:r>
        <w:rPr>
          <w:rFonts w:cs="Times New Roman"/>
          <w:i/>
          <w:sz w:val="20"/>
          <w:szCs w:val="20"/>
          <w:lang w:eastAsia="pl-PL"/>
        </w:rPr>
        <w:t>podpis elektroniczny</w:t>
      </w:r>
    </w:p>
    <w:p>
      <w:pPr>
        <w:pStyle w:val="Normal"/>
        <w:tabs>
          <w:tab w:val="center" w:pos="5954" w:leader="none"/>
        </w:tabs>
        <w:suppressAutoHyphens w:val="false"/>
        <w:spacing w:before="120" w:after="0"/>
        <w:ind w:left="357" w:hanging="357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eastAsia="SimSun" w:cs="Calibri"/>
      <w:color w:val="00000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LibreOffice/5.2.1.2$Windows_x86 LibreOffice_project/31dd62db80d4e60af04904455ec9c9219178d620</Application>
  <Pages>1</Pages>
  <Words>211</Words>
  <Characters>1429</Characters>
  <CharactersWithSpaces>2022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2021-08-02T12:43:57Z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